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4473"/>
      </w:tblGrid>
      <w:tr w:rsidR="001907E1" w:rsidTr="001907E1">
        <w:trPr>
          <w:tblCellSpacing w:w="15" w:type="dxa"/>
          <w:jc w:val="center"/>
        </w:trPr>
        <w:tc>
          <w:tcPr>
            <w:tcW w:w="2640" w:type="dxa"/>
            <w:hideMark/>
          </w:tcPr>
          <w:p w:rsidR="001907E1" w:rsidRDefault="001907E1">
            <w:pPr>
              <w:pStyle w:val="p0"/>
              <w:jc w:val="center"/>
            </w:pPr>
            <w:r>
              <w:t>BẢO HIỂM XÃ HỘI VIỆT NAM</w:t>
            </w:r>
            <w:r>
              <w:br/>
            </w:r>
            <w:r>
              <w:rPr>
                <w:rStyle w:val="Strong"/>
              </w:rPr>
              <w:t>BẢO HIỂM XÃ HỘI TỈNH/TP</w:t>
            </w:r>
            <w:r>
              <w:t>.....</w:t>
            </w:r>
            <w:r>
              <w:br/>
              <w:t>--------</w:t>
            </w:r>
          </w:p>
        </w:tc>
        <w:tc>
          <w:tcPr>
            <w:tcW w:w="4428" w:type="dxa"/>
            <w:hideMark/>
          </w:tcPr>
          <w:p w:rsidR="001907E1" w:rsidRDefault="001907E1">
            <w:pPr>
              <w:pStyle w:val="p0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br/>
            </w:r>
            <w:proofErr w:type="spellStart"/>
            <w:r>
              <w:rPr>
                <w:rStyle w:val="Strong"/>
              </w:rPr>
              <w:t>Độc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lập</w:t>
            </w:r>
            <w:proofErr w:type="spellEnd"/>
            <w:r>
              <w:rPr>
                <w:rStyle w:val="Strong"/>
              </w:rPr>
              <w:t xml:space="preserve"> - </w:t>
            </w:r>
            <w:proofErr w:type="spellStart"/>
            <w:r>
              <w:rPr>
                <w:rStyle w:val="Strong"/>
              </w:rPr>
              <w:t>Tự</w:t>
            </w:r>
            <w:proofErr w:type="spellEnd"/>
            <w:r>
              <w:rPr>
                <w:rStyle w:val="Strong"/>
              </w:rPr>
              <w:t xml:space="preserve"> do - </w:t>
            </w:r>
            <w:proofErr w:type="spellStart"/>
            <w:r>
              <w:rPr>
                <w:rStyle w:val="Strong"/>
              </w:rPr>
              <w:t>Hạnh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phúc</w:t>
            </w:r>
            <w:proofErr w:type="spellEnd"/>
            <w:r>
              <w:br/>
              <w:t>----------------</w:t>
            </w:r>
          </w:p>
        </w:tc>
      </w:tr>
      <w:tr w:rsidR="001907E1" w:rsidTr="001907E1">
        <w:trPr>
          <w:tblCellSpacing w:w="15" w:type="dxa"/>
          <w:jc w:val="center"/>
        </w:trPr>
        <w:tc>
          <w:tcPr>
            <w:tcW w:w="2640" w:type="dxa"/>
            <w:hideMark/>
          </w:tcPr>
          <w:p w:rsidR="001907E1" w:rsidRDefault="001907E1">
            <w:pPr>
              <w:pStyle w:val="p0"/>
            </w:pPr>
            <w:proofErr w:type="spellStart"/>
            <w:r>
              <w:t>Số</w:t>
            </w:r>
            <w:proofErr w:type="spellEnd"/>
            <w:r>
              <w:t>: .........../QĐ-BHXH</w:t>
            </w:r>
          </w:p>
        </w:tc>
        <w:tc>
          <w:tcPr>
            <w:tcW w:w="4428" w:type="dxa"/>
            <w:hideMark/>
          </w:tcPr>
          <w:p w:rsidR="001907E1" w:rsidRDefault="001907E1">
            <w:pPr>
              <w:pStyle w:val="p0"/>
              <w:jc w:val="right"/>
            </w:pPr>
            <w:r>
              <w:t xml:space="preserve">....., </w:t>
            </w:r>
            <w:proofErr w:type="spellStart"/>
            <w:proofErr w:type="gramStart"/>
            <w:r>
              <w:t>ngày</w:t>
            </w:r>
            <w:proofErr w:type="spellEnd"/>
            <w:r>
              <w:t xml:space="preserve"> ....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tháng</w:t>
            </w:r>
            <w:proofErr w:type="spellEnd"/>
            <w:proofErr w:type="gramEnd"/>
            <w:r>
              <w:t xml:space="preserve"> …. </w:t>
            </w:r>
            <w:proofErr w:type="spellStart"/>
            <w:proofErr w:type="gramStart"/>
            <w:r>
              <w:t>năm</w:t>
            </w:r>
            <w:proofErr w:type="spellEnd"/>
            <w:r>
              <w:t xml:space="preserve"> .</w:t>
            </w:r>
            <w:proofErr w:type="gramEnd"/>
            <w:r>
              <w:t>….</w:t>
            </w:r>
          </w:p>
        </w:tc>
      </w:tr>
    </w:tbl>
    <w:p w:rsidR="001907E1" w:rsidRDefault="001907E1" w:rsidP="001907E1">
      <w:pPr>
        <w:pStyle w:val="NormalWeb"/>
        <w:jc w:val="center"/>
      </w:pPr>
      <w:r>
        <w:rPr>
          <w:rStyle w:val="Strong"/>
        </w:rPr>
        <w:t>TRỢ CẤP MAI TÁNG</w:t>
      </w:r>
      <w:r>
        <w:rPr>
          <w:b/>
          <w:bCs/>
        </w:rPr>
        <w:br/>
      </w:r>
      <w:r>
        <w:rPr>
          <w:rStyle w:val="Strong"/>
        </w:rPr>
        <w:t>SỐ SỔ BHXH................</w:t>
      </w:r>
      <w:r>
        <w:rPr>
          <w:b/>
          <w:bCs/>
        </w:rPr>
        <w:br/>
      </w:r>
      <w:r>
        <w:rPr>
          <w:rStyle w:val="Strong"/>
        </w:rPr>
        <w:t>SỐ ĐỊNH DANH................</w:t>
      </w:r>
    </w:p>
    <w:p w:rsidR="001907E1" w:rsidRDefault="001907E1" w:rsidP="001907E1">
      <w:pPr>
        <w:pStyle w:val="Heading3"/>
        <w:jc w:val="center"/>
      </w:pPr>
      <w:r>
        <w:rPr>
          <w:rStyle w:val="Strong"/>
          <w:b/>
          <w:bCs/>
        </w:rPr>
        <w:t>QUYẾT ĐỊNH</w:t>
      </w:r>
      <w:r>
        <w:br/>
      </w:r>
      <w:proofErr w:type="spellStart"/>
      <w:r>
        <w:rPr>
          <w:rStyle w:val="Strong"/>
          <w:b/>
          <w:bCs/>
        </w:rPr>
        <w:t>Về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việc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hưởng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trợ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cấp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mai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táng</w:t>
      </w:r>
      <w:proofErr w:type="spellEnd"/>
    </w:p>
    <w:p w:rsidR="001907E1" w:rsidRDefault="001907E1" w:rsidP="001907E1">
      <w:pPr>
        <w:pStyle w:val="NormalWeb"/>
        <w:jc w:val="center"/>
      </w:pPr>
      <w:r>
        <w:rPr>
          <w:rStyle w:val="Strong"/>
        </w:rPr>
        <w:t xml:space="preserve">GIÁM ĐỐC BẢO HIỂM XÃ HỘI TỈNH/THÀNH </w:t>
      </w:r>
      <w:proofErr w:type="gramStart"/>
      <w:r>
        <w:rPr>
          <w:rStyle w:val="Strong"/>
        </w:rPr>
        <w:t>PHỐ</w:t>
      </w:r>
      <w:r>
        <w:t> ...............</w:t>
      </w:r>
      <w:proofErr w:type="gramEnd"/>
    </w:p>
    <w:p w:rsidR="001907E1" w:rsidRDefault="001907E1" w:rsidP="001907E1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58/2014/QH13;</w:t>
      </w:r>
    </w:p>
    <w:p w:rsidR="001907E1" w:rsidRDefault="001907E1" w:rsidP="001907E1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...................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tháng</w:t>
      </w:r>
      <w:proofErr w:type="spellEnd"/>
      <w:r>
        <w:t xml:space="preserve"> ... </w:t>
      </w:r>
      <w:proofErr w:type="spellStart"/>
      <w:proofErr w:type="gramStart"/>
      <w:r>
        <w:t>năm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của</w:t>
      </w:r>
      <w:proofErr w:type="spellEnd"/>
      <w:proofErr w:type="gram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.........................................................;</w:t>
      </w:r>
    </w:p>
    <w:p w:rsidR="001907E1" w:rsidRDefault="001907E1" w:rsidP="001907E1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tuất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proofErr w:type="gramStart"/>
      <w:r>
        <w:t>bà</w:t>
      </w:r>
      <w:proofErr w:type="spellEnd"/>
      <w:r>
        <w:t xml:space="preserve"> .........................................</w:t>
      </w:r>
      <w:proofErr w:type="gramEnd"/>
      <w:r>
        <w:t xml:space="preserve"> </w:t>
      </w:r>
      <w:proofErr w:type="spellStart"/>
      <w:proofErr w:type="gramStart"/>
      <w:r>
        <w:t>chết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.... </w:t>
      </w:r>
      <w:proofErr w:type="spellStart"/>
      <w:proofErr w:type="gramStart"/>
      <w:r>
        <w:t>tháng</w:t>
      </w:r>
      <w:proofErr w:type="spellEnd"/>
      <w:proofErr w:type="gramEnd"/>
      <w:r>
        <w:t xml:space="preserve"> ... </w:t>
      </w:r>
      <w:proofErr w:type="spellStart"/>
      <w:r>
        <w:t>năm</w:t>
      </w:r>
      <w:proofErr w:type="spellEnd"/>
      <w:r>
        <w:t xml:space="preserve"> ......,</w:t>
      </w:r>
    </w:p>
    <w:p w:rsidR="001907E1" w:rsidRDefault="001907E1" w:rsidP="001907E1">
      <w:pPr>
        <w:pStyle w:val="NormalWeb"/>
        <w:jc w:val="both"/>
      </w:pPr>
      <w:r>
        <w:rPr>
          <w:rStyle w:val="Strong"/>
        </w:rPr>
        <w:t>QUYẾT ĐỊNH</w:t>
      </w:r>
    </w:p>
    <w:p w:rsidR="001907E1" w:rsidRDefault="001907E1" w:rsidP="001907E1">
      <w:pPr>
        <w:pStyle w:val="NormalWeb"/>
        <w:jc w:val="both"/>
      </w:pPr>
      <w:proofErr w:type="spellStart"/>
      <w:proofErr w:type="gram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1.</w:t>
      </w:r>
      <w:proofErr w:type="gramEnd"/>
      <w:r>
        <w:t> 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............................................................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gramStart"/>
      <w:r>
        <w:t>BHXH .................................................</w:t>
      </w:r>
      <w:proofErr w:type="gramEnd"/>
    </w:p>
    <w:p w:rsidR="001907E1" w:rsidRDefault="001907E1" w:rsidP="001907E1">
      <w:pPr>
        <w:pStyle w:val="NormalWeb"/>
        <w:jc w:val="both"/>
      </w:pPr>
      <w:r>
        <w:t xml:space="preserve">-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táng</w:t>
      </w:r>
      <w:proofErr w:type="spellEnd"/>
      <w:r>
        <w:t xml:space="preserve">: ............................................................... </w:t>
      </w:r>
      <w:proofErr w:type="spellStart"/>
      <w:r>
        <w:t>đồng</w:t>
      </w:r>
      <w:proofErr w:type="spellEnd"/>
      <w:r>
        <w:t>.</w:t>
      </w:r>
    </w:p>
    <w:p w:rsidR="001907E1" w:rsidRDefault="001907E1" w:rsidP="001907E1">
      <w:pPr>
        <w:pStyle w:val="NormalWeb"/>
        <w:jc w:val="both"/>
      </w:pPr>
      <w:r>
        <w:t xml:space="preserve">-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do TNLĐ, BNN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........................................ </w:t>
      </w:r>
      <w:proofErr w:type="spellStart"/>
      <w:r>
        <w:t>đồng</w:t>
      </w:r>
      <w:proofErr w:type="spellEnd"/>
      <w:r>
        <w:t>.</w:t>
      </w:r>
    </w:p>
    <w:p w:rsidR="001907E1" w:rsidRDefault="001907E1" w:rsidP="001907E1">
      <w:pPr>
        <w:pStyle w:val="NormalWeb"/>
        <w:jc w:val="both"/>
      </w:pPr>
      <w:r>
        <w:t xml:space="preserve">-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): ............................................. </w:t>
      </w:r>
      <w:proofErr w:type="spellStart"/>
      <w:r>
        <w:t>đồng</w:t>
      </w:r>
      <w:proofErr w:type="spellEnd"/>
      <w:r>
        <w:t>.</w:t>
      </w:r>
    </w:p>
    <w:p w:rsidR="001907E1" w:rsidRDefault="001907E1" w:rsidP="001907E1">
      <w:pPr>
        <w:pStyle w:val="NormalWeb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................................................................... </w:t>
      </w:r>
      <w:proofErr w:type="spellStart"/>
      <w:r>
        <w:t>đồng</w:t>
      </w:r>
      <w:proofErr w:type="spellEnd"/>
      <w:r>
        <w:t>.</w:t>
      </w:r>
    </w:p>
    <w:p w:rsidR="001907E1" w:rsidRDefault="001907E1" w:rsidP="001907E1">
      <w:pPr>
        <w:pStyle w:val="NormalWeb"/>
        <w:jc w:val="both"/>
      </w:pPr>
      <w:proofErr w:type="gramStart"/>
      <w:r>
        <w:t>(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........................................................................</w:t>
      </w:r>
      <w:proofErr w:type="spellStart"/>
      <w:r>
        <w:t>đồng</w:t>
      </w:r>
      <w:proofErr w:type="spellEnd"/>
      <w:r>
        <w:t>).</w:t>
      </w:r>
      <w:proofErr w:type="gramEnd"/>
    </w:p>
    <w:p w:rsidR="001907E1" w:rsidRDefault="001907E1" w:rsidP="001907E1">
      <w:pPr>
        <w:pStyle w:val="NormalWeb"/>
        <w:jc w:val="both"/>
      </w:pPr>
      <w:r>
        <w:t xml:space="preserve">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....................................................; </w:t>
      </w:r>
      <w:proofErr w:type="spellStart"/>
      <w:r>
        <w:t>là</w:t>
      </w:r>
      <w:proofErr w:type="spellEnd"/>
      <w:r>
        <w:t xml:space="preserve"> (1)............................................ </w:t>
      </w:r>
      <w:proofErr w:type="spellStart"/>
      <w:proofErr w:type="gramStart"/>
      <w:r>
        <w:t>của</w:t>
      </w:r>
      <w:proofErr w:type="spellEnd"/>
      <w:proofErr w:type="gram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1907E1" w:rsidRDefault="001907E1" w:rsidP="001907E1">
      <w:pPr>
        <w:pStyle w:val="NormalWeb"/>
        <w:jc w:val="both"/>
      </w:pPr>
      <w:r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................................................................................................</w:t>
      </w:r>
    </w:p>
    <w:p w:rsidR="001907E1" w:rsidRDefault="001907E1" w:rsidP="001907E1">
      <w:pPr>
        <w:pStyle w:val="NormalWeb"/>
        <w:jc w:val="both"/>
      </w:pPr>
      <w:proofErr w:type="spellStart"/>
      <w:proofErr w:type="gramStart"/>
      <w:r>
        <w:rPr>
          <w:rStyle w:val="Strong"/>
        </w:rPr>
        <w:lastRenderedPageBreak/>
        <w:t>Điều</w:t>
      </w:r>
      <w:proofErr w:type="spellEnd"/>
      <w:r>
        <w:rPr>
          <w:rStyle w:val="Strong"/>
        </w:rPr>
        <w:t xml:space="preserve"> 2.</w:t>
      </w:r>
      <w:proofErr w:type="gramEnd"/>
      <w:r>
        <w:t> 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BHXH,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BHXH (2)......................................................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proofErr w:type="gramStart"/>
      <w:r>
        <w:t>./</w:t>
      </w:r>
      <w:proofErr w:type="gramEnd"/>
      <w: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3501"/>
      </w:tblGrid>
      <w:tr w:rsidR="001907E1" w:rsidTr="001907E1">
        <w:trPr>
          <w:tblCellSpacing w:w="15" w:type="dxa"/>
          <w:jc w:val="center"/>
        </w:trPr>
        <w:tc>
          <w:tcPr>
            <w:tcW w:w="3456" w:type="dxa"/>
            <w:hideMark/>
          </w:tcPr>
          <w:p w:rsidR="001907E1" w:rsidRDefault="001907E1">
            <w:pPr>
              <w:pStyle w:val="p0"/>
            </w:pPr>
            <w:proofErr w:type="spellStart"/>
            <w:r>
              <w:rPr>
                <w:rStyle w:val="Strong"/>
              </w:rPr>
              <w:t>Nơi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nhận</w:t>
            </w:r>
            <w:proofErr w:type="spellEnd"/>
            <w:r>
              <w:rPr>
                <w:rStyle w:val="Strong"/>
              </w:rPr>
              <w:t>:</w:t>
            </w:r>
          </w:p>
          <w:p w:rsidR="001907E1" w:rsidRDefault="001907E1">
            <w:pPr>
              <w:pStyle w:val="p0"/>
            </w:pPr>
            <w:r>
              <w:t>- (3) .....................................;</w:t>
            </w:r>
          </w:p>
          <w:p w:rsidR="001907E1" w:rsidRDefault="001907E1">
            <w:pPr>
              <w:pStyle w:val="p0"/>
            </w:pPr>
            <w:r>
              <w:t>- BHXH...............................;</w:t>
            </w:r>
          </w:p>
          <w:p w:rsidR="001907E1" w:rsidRDefault="001907E1">
            <w:pPr>
              <w:pStyle w:val="p0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(2 </w:t>
            </w:r>
            <w:proofErr w:type="spellStart"/>
            <w:r>
              <w:t>bản</w:t>
            </w:r>
            <w:proofErr w:type="spellEnd"/>
            <w:r>
              <w:t>).</w:t>
            </w:r>
          </w:p>
        </w:tc>
        <w:tc>
          <w:tcPr>
            <w:tcW w:w="3456" w:type="dxa"/>
            <w:hideMark/>
          </w:tcPr>
          <w:p w:rsidR="001907E1" w:rsidRPr="001907E1" w:rsidRDefault="001907E1">
            <w:pPr>
              <w:pStyle w:val="p0"/>
              <w:jc w:val="center"/>
              <w:rPr>
                <w:lang w:val="vi-VN"/>
              </w:rPr>
            </w:pPr>
            <w:r>
              <w:rPr>
                <w:rStyle w:val="Strong"/>
              </w:rPr>
              <w:t>GIÁM ĐỐC</w:t>
            </w:r>
            <w:r>
              <w:br/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</w:t>
            </w:r>
            <w:proofErr w:type="spellEnd"/>
            <w:r>
              <w:rPr>
                <w:lang w:val="vi-VN"/>
              </w:rPr>
              <w:t>u)</w:t>
            </w:r>
          </w:p>
        </w:tc>
      </w:tr>
    </w:tbl>
    <w:p w:rsidR="00B457B2" w:rsidRPr="00B457B2" w:rsidRDefault="00B457B2" w:rsidP="001907E1"/>
    <w:sectPr w:rsidR="00B457B2" w:rsidRPr="00B457B2" w:rsidSect="00A60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64BF"/>
    <w:rsid w:val="001907E1"/>
    <w:rsid w:val="0022729B"/>
    <w:rsid w:val="002A0C13"/>
    <w:rsid w:val="004814FA"/>
    <w:rsid w:val="008C2EB2"/>
    <w:rsid w:val="00A601DE"/>
    <w:rsid w:val="00B457B2"/>
    <w:rsid w:val="00D0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DE"/>
  </w:style>
  <w:style w:type="paragraph" w:styleId="Heading2">
    <w:name w:val="heading 2"/>
    <w:basedOn w:val="Normal"/>
    <w:link w:val="Heading2Char"/>
    <w:uiPriority w:val="9"/>
    <w:qFormat/>
    <w:rsid w:val="00B4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4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457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7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0">
    <w:name w:val="p0"/>
    <w:basedOn w:val="Normal"/>
    <w:rsid w:val="0019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2021-05-27T07:30:00Z</dcterms:created>
  <dcterms:modified xsi:type="dcterms:W3CDTF">2021-05-27T07:30:00Z</dcterms:modified>
</cp:coreProperties>
</file>