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17" w:rsidRPr="003C6517" w:rsidRDefault="003C6517" w:rsidP="003C651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b/>
          <w:bCs/>
          <w:color w:val="2A2A2A"/>
          <w:sz w:val="20"/>
          <w:szCs w:val="20"/>
        </w:rPr>
        <w:t>CỘNG HÒA XÃ HỘI CHỦ NGHĨA VIỆT NAM</w:t>
      </w:r>
      <w:r w:rsidRPr="003C6517">
        <w:rPr>
          <w:rFonts w:ascii="Arial" w:eastAsia="Times New Roman" w:hAnsi="Arial" w:cs="Arial"/>
          <w:color w:val="2A2A2A"/>
          <w:sz w:val="24"/>
          <w:szCs w:val="24"/>
        </w:rPr>
        <w:br/>
      </w:r>
      <w:r w:rsidRPr="003C6517">
        <w:rPr>
          <w:rFonts w:ascii="Arial" w:eastAsia="Times New Roman" w:hAnsi="Arial" w:cs="Arial"/>
          <w:b/>
          <w:bCs/>
          <w:color w:val="2A2A2A"/>
          <w:sz w:val="20"/>
          <w:szCs w:val="20"/>
        </w:rPr>
        <w:t>Độc lập - Tự do - Hạnh phúc</w:t>
      </w:r>
      <w:r w:rsidRPr="003C6517">
        <w:rPr>
          <w:rFonts w:ascii="Arial" w:eastAsia="Times New Roman" w:hAnsi="Arial" w:cs="Arial"/>
          <w:color w:val="2A2A2A"/>
          <w:sz w:val="24"/>
          <w:szCs w:val="24"/>
        </w:rPr>
        <w:br/>
      </w:r>
      <w:r w:rsidRPr="003C6517">
        <w:rPr>
          <w:rFonts w:ascii="Arial" w:eastAsia="Times New Roman" w:hAnsi="Arial" w:cs="Arial"/>
          <w:b/>
          <w:bCs/>
          <w:color w:val="2A2A2A"/>
          <w:sz w:val="20"/>
          <w:szCs w:val="20"/>
        </w:rPr>
        <w:t>-------------------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4"/>
          <w:szCs w:val="24"/>
        </w:rPr>
        <w:t> </w:t>
      </w:r>
    </w:p>
    <w:p w:rsidR="003C6517" w:rsidRPr="003C6517" w:rsidRDefault="003C6517" w:rsidP="003C651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45"/>
          <w:szCs w:val="45"/>
        </w:rPr>
      </w:pPr>
      <w:r w:rsidRPr="003C6517">
        <w:rPr>
          <w:rFonts w:ascii="Arial" w:eastAsia="Times New Roman" w:hAnsi="Arial" w:cs="Arial"/>
          <w:b/>
          <w:bCs/>
          <w:sz w:val="20"/>
          <w:szCs w:val="20"/>
        </w:rPr>
        <w:t>GIẤY ĐỀ NGHỊ GIÁM ĐỊNH KHẢ NĂNG LAO ĐỘNG</w:t>
      </w:r>
    </w:p>
    <w:p w:rsidR="003C6517" w:rsidRPr="003C6517" w:rsidRDefault="003C6517" w:rsidP="003C651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45"/>
          <w:szCs w:val="45"/>
        </w:rPr>
      </w:pPr>
      <w:bookmarkStart w:id="0" w:name="_GoBack"/>
      <w:bookmarkEnd w:id="0"/>
      <w:r w:rsidRPr="003C6517">
        <w:rPr>
          <w:rFonts w:ascii="Arial" w:eastAsia="Times New Roman" w:hAnsi="Arial" w:cs="Arial"/>
          <w:sz w:val="45"/>
          <w:szCs w:val="45"/>
        </w:rPr>
        <w:t> </w:t>
      </w:r>
    </w:p>
    <w:p w:rsidR="003C6517" w:rsidRPr="003C6517" w:rsidRDefault="003C6517" w:rsidP="003C651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sz w:val="45"/>
          <w:szCs w:val="45"/>
        </w:rPr>
      </w:pPr>
      <w:r w:rsidRPr="003C6517">
        <w:rPr>
          <w:rFonts w:ascii="Arial" w:eastAsia="Times New Roman" w:hAnsi="Arial" w:cs="Arial"/>
          <w:b/>
          <w:bCs/>
          <w:sz w:val="20"/>
          <w:szCs w:val="20"/>
        </w:rPr>
        <w:t>Kính gửi:</w:t>
      </w:r>
      <w:r w:rsidRPr="003C6517">
        <w:rPr>
          <w:rFonts w:ascii="Arial" w:eastAsia="Times New Roman" w:hAnsi="Arial" w:cs="Arial"/>
          <w:sz w:val="20"/>
          <w:szCs w:val="20"/>
        </w:rPr>
        <w:t> ………..……………………….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Tên tôi là ............................................................................ Sinh ngày….tháng…..năm…….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Chỗ ở hiện tại:...................................................................................................................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Giấy CMND/Thẻ căn cước/Hộ chiếu số:…….Ngày cấp:….Nơi cấp: 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Số sổ BHXH (nếu có):........................................................................................................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Nghề/công việc ………………………...................................................................................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Điện thoại liên hệ:...............................................................................................................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Là cán bộ/ nhân viên/ thân nhân của....................................................................................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Đề nghị được giám định mức độ suy giảm khả năng lao động: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1. Giám định: □ lần đầu      □ lại       □ tổng hợp       □ phúc quyết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2. Loại hình giám định: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- Giám định tai nạn lao động                                                                            □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- Giám định bệnh nghề nghiệp                                                                          □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- Giám định thực hiện chế độ hưu trí                                                                 □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- Giám định để hưởng chế độ tuất hàng tháng                                                  □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- Giám định để hưởng BHXH một lần                                                               □</w:t>
      </w:r>
    </w:p>
    <w:p w:rsidR="003C6517" w:rsidRPr="003C6517" w:rsidRDefault="003C6517" w:rsidP="003C651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A2A2A"/>
          <w:sz w:val="24"/>
          <w:szCs w:val="24"/>
        </w:rPr>
      </w:pPr>
      <w:r w:rsidRPr="003C6517">
        <w:rPr>
          <w:rFonts w:ascii="Arial" w:eastAsia="Times New Roman" w:hAnsi="Arial" w:cs="Arial"/>
          <w:color w:val="2A2A2A"/>
          <w:sz w:val="20"/>
          <w:szCs w:val="20"/>
        </w:rPr>
        <w:t> </w:t>
      </w:r>
    </w:p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3C6517" w:rsidRPr="003C6517" w:rsidTr="003C6517">
        <w:tc>
          <w:tcPr>
            <w:tcW w:w="3756" w:type="dxa"/>
            <w:shd w:val="clear" w:color="auto" w:fill="FFFFFF"/>
            <w:vAlign w:val="center"/>
            <w:hideMark/>
          </w:tcPr>
          <w:p w:rsidR="003C6517" w:rsidRPr="003C6517" w:rsidRDefault="003C6517" w:rsidP="003C6517">
            <w:pPr>
              <w:spacing w:after="0" w:line="420" w:lineRule="atLeast"/>
              <w:rPr>
                <w:rFonts w:ascii="Arial" w:eastAsia="Times New Roman" w:hAnsi="Arial" w:cs="Arial"/>
                <w:color w:val="2A2A2A"/>
                <w:sz w:val="24"/>
                <w:szCs w:val="24"/>
              </w:rPr>
            </w:pPr>
            <w:r w:rsidRPr="003C6517">
              <w:rPr>
                <w:rFonts w:ascii="Arial" w:eastAsia="Times New Roman" w:hAnsi="Arial" w:cs="Arial"/>
                <w:color w:val="2A2A2A"/>
                <w:sz w:val="20"/>
                <w:szCs w:val="20"/>
              </w:rPr>
              <w:t> </w:t>
            </w:r>
          </w:p>
        </w:tc>
        <w:tc>
          <w:tcPr>
            <w:tcW w:w="3756" w:type="dxa"/>
            <w:shd w:val="clear" w:color="auto" w:fill="FFFFFF"/>
            <w:vAlign w:val="center"/>
            <w:hideMark/>
          </w:tcPr>
          <w:p w:rsidR="003C6517" w:rsidRPr="003C6517" w:rsidRDefault="003C6517" w:rsidP="003C6517">
            <w:pPr>
              <w:spacing w:after="0" w:line="420" w:lineRule="atLeast"/>
              <w:jc w:val="center"/>
              <w:rPr>
                <w:rFonts w:ascii="Arial" w:eastAsia="Times New Roman" w:hAnsi="Arial" w:cs="Arial"/>
                <w:color w:val="2A2A2A"/>
                <w:sz w:val="24"/>
                <w:szCs w:val="24"/>
              </w:rPr>
            </w:pPr>
            <w:r w:rsidRPr="003C6517">
              <w:rPr>
                <w:rFonts w:ascii="Arial" w:eastAsia="Times New Roman" w:hAnsi="Arial" w:cs="Arial"/>
                <w:b/>
                <w:bCs/>
                <w:color w:val="2A2A2A"/>
                <w:sz w:val="20"/>
                <w:szCs w:val="20"/>
              </w:rPr>
              <w:t>Người viết giấy đề nghị</w:t>
            </w:r>
            <w:r w:rsidRPr="003C6517">
              <w:rPr>
                <w:rFonts w:ascii="Arial" w:eastAsia="Times New Roman" w:hAnsi="Arial" w:cs="Arial"/>
                <w:color w:val="2A2A2A"/>
                <w:sz w:val="24"/>
                <w:szCs w:val="24"/>
              </w:rPr>
              <w:br/>
            </w:r>
            <w:r w:rsidRPr="003C6517">
              <w:rPr>
                <w:rFonts w:ascii="Arial" w:eastAsia="Times New Roman" w:hAnsi="Arial" w:cs="Arial"/>
                <w:i/>
                <w:iCs/>
                <w:color w:val="2A2A2A"/>
                <w:sz w:val="20"/>
                <w:szCs w:val="20"/>
              </w:rPr>
              <w:t>(Ký, ghi rõ họ tên)</w:t>
            </w:r>
          </w:p>
        </w:tc>
      </w:tr>
    </w:tbl>
    <w:p w:rsidR="00D72615" w:rsidRDefault="00D72615"/>
    <w:sectPr w:rsidR="00D72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17"/>
    <w:rsid w:val="003C6517"/>
    <w:rsid w:val="00D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6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65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C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517"/>
    <w:rPr>
      <w:b/>
      <w:bCs/>
    </w:rPr>
  </w:style>
  <w:style w:type="character" w:styleId="Emphasis">
    <w:name w:val="Emphasis"/>
    <w:basedOn w:val="DefaultParagraphFont"/>
    <w:uiPriority w:val="20"/>
    <w:qFormat/>
    <w:rsid w:val="003C65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6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65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C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517"/>
    <w:rPr>
      <w:b/>
      <w:bCs/>
    </w:rPr>
  </w:style>
  <w:style w:type="character" w:styleId="Emphasis">
    <w:name w:val="Emphasis"/>
    <w:basedOn w:val="DefaultParagraphFont"/>
    <w:uiPriority w:val="20"/>
    <w:qFormat/>
    <w:rsid w:val="003C6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2021-05-12T04:07:00Z</dcterms:created>
  <dcterms:modified xsi:type="dcterms:W3CDTF">2021-05-12T04:09:00Z</dcterms:modified>
</cp:coreProperties>
</file>