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547"/>
        <w:gridCol w:w="3391"/>
      </w:tblGrid>
      <w:tr w:rsidR="00452E08" w:rsidRPr="00452E08" w:rsidTr="00452E08">
        <w:tc>
          <w:tcPr>
            <w:tcW w:w="6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CƠ QUAN THU</w:t>
            </w:r>
          </w:p>
        </w:tc>
        <w:tc>
          <w:tcPr>
            <w:tcW w:w="27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GIẤY ĐỀ NGHỊ ĐIỀU CHỈNH THU NSNN, HOÀN TRẢ NSNN</w:t>
            </w:r>
          </w:p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Arial" w:eastAsia="Times New Roman" w:hAnsi="Arial" w:cs="Arial"/>
                <w:sz w:val="24"/>
                <w:szCs w:val="24"/>
              </w:rPr>
              <w:t>Điều chỉnh thu NSNN □ Điều chỉnh hoàn trả NSNN □</w:t>
            </w:r>
          </w:p>
        </w:tc>
        <w:tc>
          <w:tcPr>
            <w:tcW w:w="165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Mẫu số C1-07a/NS</w:t>
            </w:r>
            <w:r w:rsidRPr="00452E08">
              <w:rPr>
                <w:rFonts w:ascii="Arial" w:eastAsia="Times New Roman" w:hAnsi="Arial" w:cs="Arial"/>
                <w:sz w:val="24"/>
                <w:szCs w:val="24"/>
              </w:rPr>
              <w:br/>
              <w:t>(Theo TT số 19/2020/TT-BTC ngày 31/3/2020 của Bộ trưởng Bộ Tài Chính)</w:t>
            </w:r>
            <w:r w:rsidRPr="00452E08">
              <w:rPr>
                <w:rFonts w:ascii="Arial" w:eastAsia="Times New Roman" w:hAnsi="Arial" w:cs="Arial"/>
                <w:sz w:val="24"/>
                <w:szCs w:val="24"/>
              </w:rPr>
              <w:br/>
              <w:t>Số: ……..…..</w:t>
            </w:r>
          </w:p>
        </w:tc>
      </w:tr>
    </w:tbl>
    <w:p w:rsidR="00452E08" w:rsidRPr="00452E08" w:rsidRDefault="00452E08" w:rsidP="00452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E08">
        <w:rPr>
          <w:rFonts w:ascii="Arial" w:eastAsia="Times New Roman" w:hAnsi="Arial" w:cs="Arial"/>
          <w:sz w:val="24"/>
          <w:szCs w:val="24"/>
        </w:rPr>
        <w:t>Kính gửi: Kho bạc Nhà nước: ……………….……………….. Tỉnh, TP: ……………………………..</w:t>
      </w:r>
    </w:p>
    <w:p w:rsidR="00452E08" w:rsidRPr="00452E08" w:rsidRDefault="00452E08" w:rsidP="00452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E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THÔNG TIN ĐỀ NGHỊ ĐIỀU CHỈNH:</w:t>
      </w:r>
    </w:p>
    <w:p w:rsidR="00452E08" w:rsidRPr="00452E08" w:rsidRDefault="00452E08" w:rsidP="00452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E08">
        <w:rPr>
          <w:rFonts w:ascii="Arial" w:eastAsia="Times New Roman" w:hAnsi="Arial" w:cs="Arial"/>
          <w:sz w:val="24"/>
          <w:szCs w:val="24"/>
        </w:rPr>
        <w:t>Cơ quan đề nghị điều chỉnh: ………………………. Mã cơ quan thu ………………………….</w:t>
      </w:r>
    </w:p>
    <w:p w:rsidR="00452E08" w:rsidRPr="00452E08" w:rsidRDefault="00452E08" w:rsidP="00452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E08">
        <w:rPr>
          <w:rFonts w:ascii="Arial" w:eastAsia="Times New Roman" w:hAnsi="Arial" w:cs="Arial"/>
          <w:sz w:val="24"/>
          <w:szCs w:val="24"/>
        </w:rPr>
        <w:t>Địa chỉ:. …………………………………………………. Xã ....................... Quận/Huyện …………………..…. Tỉnh, TP ………………………………..</w:t>
      </w:r>
    </w:p>
    <w:p w:rsidR="00452E08" w:rsidRPr="00452E08" w:rsidRDefault="00452E08" w:rsidP="00452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E08">
        <w:rPr>
          <w:rFonts w:ascii="Arial" w:eastAsia="Times New Roman" w:hAnsi="Arial" w:cs="Arial"/>
          <w:sz w:val="24"/>
          <w:szCs w:val="24"/>
        </w:rPr>
        <w:t>Do việc lập thông tin thu NSNN hoặc hoàn trả NSNN chưa chính xác, nay đề nghị KBNN ………………. điều chỉnh lại như sau:</w:t>
      </w:r>
    </w:p>
    <w:tbl>
      <w:tblPr>
        <w:tblW w:w="11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552"/>
        <w:gridCol w:w="689"/>
        <w:gridCol w:w="574"/>
        <w:gridCol w:w="694"/>
        <w:gridCol w:w="467"/>
        <w:gridCol w:w="374"/>
        <w:gridCol w:w="93"/>
        <w:gridCol w:w="480"/>
        <w:gridCol w:w="814"/>
        <w:gridCol w:w="911"/>
        <w:gridCol w:w="574"/>
        <w:gridCol w:w="507"/>
        <w:gridCol w:w="467"/>
        <w:gridCol w:w="281"/>
        <w:gridCol w:w="186"/>
        <w:gridCol w:w="480"/>
        <w:gridCol w:w="407"/>
        <w:gridCol w:w="407"/>
        <w:gridCol w:w="1297"/>
        <w:gridCol w:w="574"/>
        <w:gridCol w:w="507"/>
      </w:tblGrid>
      <w:tr w:rsidR="00452E08" w:rsidRPr="00452E08" w:rsidTr="00452E08">
        <w:trPr>
          <w:gridBefore w:val="1"/>
          <w:wBefore w:w="8" w:type="dxa"/>
        </w:trPr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GNT/Lệnh hoàn trả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số thuế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Lý do điều chỉnh</w:t>
            </w:r>
          </w:p>
        </w:tc>
        <w:tc>
          <w:tcPr>
            <w:tcW w:w="18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Thông tin chứng từ nộp NSNN/Lệnh hoàn trả</w:t>
            </w:r>
          </w:p>
        </w:tc>
        <w:tc>
          <w:tcPr>
            <w:tcW w:w="2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Đề nghị điều chỉnh</w:t>
            </w: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TK</w:t>
            </w: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KT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ND</w:t>
            </w: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KT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CQ thu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ĐBHC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 chư</w:t>
            </w: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ơng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Kỳ thuế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tiền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TK</w:t>
            </w: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KT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ND</w:t>
            </w: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KT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CQ thu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 ĐBHC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Mã chương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Kỳ thuế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tiền</w:t>
            </w: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Tổng cộng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Các thông tin khác đề nghị điều chỉnh:</w:t>
            </w: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1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08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23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1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E08" w:rsidRPr="00452E08" w:rsidTr="00452E08">
        <w:trPr>
          <w:gridBefore w:val="1"/>
          <w:wBefore w:w="8" w:type="dxa"/>
        </w:trPr>
        <w:tc>
          <w:tcPr>
            <w:tcW w:w="14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E08" w:rsidRPr="00452E08" w:rsidTr="00452E08">
        <w:tblPrEx>
          <w:shd w:val="clear" w:color="auto" w:fill="FFFFFF"/>
        </w:tblPrEx>
        <w:trPr>
          <w:gridAfter w:val="2"/>
          <w:wAfter w:w="1283" w:type="dxa"/>
        </w:trPr>
        <w:tc>
          <w:tcPr>
            <w:tcW w:w="2300" w:type="pct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KHO BẠC NHÀ NƯỚC</w:t>
            </w: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52E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 tháng ... năm ..…...</w:t>
            </w:r>
          </w:p>
        </w:tc>
        <w:tc>
          <w:tcPr>
            <w:tcW w:w="2650" w:type="pct"/>
            <w:gridSpan w:val="10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CƠ QUAN THU</w:t>
            </w: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52E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Ngày ... tháng ... năm .....</w:t>
            </w:r>
          </w:p>
        </w:tc>
      </w:tr>
      <w:tr w:rsidR="00452E08" w:rsidRPr="00452E08" w:rsidTr="00452E08">
        <w:tblPrEx>
          <w:shd w:val="clear" w:color="auto" w:fill="FFFFFF"/>
        </w:tblPrEx>
        <w:trPr>
          <w:gridAfter w:val="2"/>
          <w:wAfter w:w="1283" w:type="dxa"/>
        </w:trPr>
        <w:tc>
          <w:tcPr>
            <w:tcW w:w="1000" w:type="pct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</w:t>
            </w:r>
          </w:p>
        </w:tc>
        <w:tc>
          <w:tcPr>
            <w:tcW w:w="1300" w:type="pct"/>
            <w:gridSpan w:val="6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KẾ TOÁN TRƯỞNG</w:t>
            </w:r>
          </w:p>
        </w:tc>
        <w:tc>
          <w:tcPr>
            <w:tcW w:w="1350" w:type="pct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LẬP</w:t>
            </w: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52E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tên)</w:t>
            </w:r>
          </w:p>
        </w:tc>
        <w:tc>
          <w:tcPr>
            <w:tcW w:w="1300" w:type="pct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52E08" w:rsidRPr="00452E08" w:rsidRDefault="00452E08" w:rsidP="00452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THỦ TRƯỞNG</w:t>
            </w:r>
            <w:r w:rsidRPr="00452E0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52E0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tên, đóng dấu)</w:t>
            </w:r>
          </w:p>
        </w:tc>
      </w:tr>
    </w:tbl>
    <w:p w:rsidR="0048494C" w:rsidRDefault="0048494C">
      <w:bookmarkStart w:id="0" w:name="_GoBack"/>
      <w:bookmarkEnd w:id="0"/>
    </w:p>
    <w:sectPr w:rsidR="0048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08"/>
    <w:rsid w:val="00452E08"/>
    <w:rsid w:val="004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09BC-061C-4C07-AC8F-BE56D3A0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E08"/>
    <w:rPr>
      <w:b/>
      <w:bCs/>
    </w:rPr>
  </w:style>
  <w:style w:type="character" w:styleId="Emphasis">
    <w:name w:val="Emphasis"/>
    <w:basedOn w:val="DefaultParagraphFont"/>
    <w:uiPriority w:val="20"/>
    <w:qFormat/>
    <w:rsid w:val="00452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2021-05-25T08:03:00Z</dcterms:created>
  <dcterms:modified xsi:type="dcterms:W3CDTF">2021-05-25T08:04:00Z</dcterms:modified>
</cp:coreProperties>
</file>