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01D" w:rsidRPr="00D7301D" w:rsidRDefault="00D7301D" w:rsidP="00D7301D">
      <w:pPr>
        <w:shd w:val="clear" w:color="auto" w:fill="FFFFFF"/>
        <w:spacing w:after="0" w:line="240" w:lineRule="auto"/>
        <w:jc w:val="center"/>
        <w:rPr>
          <w:rFonts w:ascii="Arial" w:eastAsia="Times New Roman" w:hAnsi="Arial" w:cs="Arial"/>
          <w:sz w:val="24"/>
          <w:szCs w:val="24"/>
        </w:rPr>
      </w:pPr>
      <w:r w:rsidRPr="00D7301D">
        <w:rPr>
          <w:rFonts w:ascii="Arial" w:eastAsia="Times New Roman" w:hAnsi="Arial" w:cs="Arial"/>
          <w:sz w:val="24"/>
          <w:szCs w:val="24"/>
        </w:rPr>
        <w:t>CỘNG HÒA XÃ HỘI CHỦ NGHĨA VIỆT NAM</w:t>
      </w:r>
      <w:r w:rsidRPr="00D7301D">
        <w:rPr>
          <w:rFonts w:ascii="Arial" w:eastAsia="Times New Roman" w:hAnsi="Arial" w:cs="Arial"/>
          <w:sz w:val="24"/>
          <w:szCs w:val="24"/>
        </w:rPr>
        <w:br/>
        <w:t>Độc lập - Tự do - Hạnh phúc</w:t>
      </w:r>
      <w:r w:rsidRPr="00D7301D">
        <w:rPr>
          <w:rFonts w:ascii="Arial" w:eastAsia="Times New Roman" w:hAnsi="Arial" w:cs="Arial"/>
          <w:sz w:val="24"/>
          <w:szCs w:val="24"/>
        </w:rPr>
        <w:br/>
        <w:t>------</w:t>
      </w:r>
    </w:p>
    <w:p w:rsidR="00D7301D" w:rsidRPr="00D7301D" w:rsidRDefault="00D7301D" w:rsidP="00D7301D">
      <w:pPr>
        <w:shd w:val="clear" w:color="auto" w:fill="FFFFFF"/>
        <w:spacing w:after="0" w:line="240" w:lineRule="auto"/>
        <w:jc w:val="right"/>
        <w:rPr>
          <w:rFonts w:ascii="Arial" w:eastAsia="Times New Roman" w:hAnsi="Arial" w:cs="Arial"/>
          <w:sz w:val="24"/>
          <w:szCs w:val="24"/>
        </w:rPr>
      </w:pPr>
      <w:r w:rsidRPr="00D7301D">
        <w:rPr>
          <w:rFonts w:ascii="inherit" w:eastAsia="Times New Roman" w:hAnsi="inherit" w:cs="Arial"/>
          <w:i/>
          <w:iCs/>
          <w:sz w:val="24"/>
          <w:szCs w:val="24"/>
          <w:bdr w:val="none" w:sz="0" w:space="0" w:color="auto" w:frame="1"/>
        </w:rPr>
        <w:t>............., ngày…tháng…năm…</w:t>
      </w:r>
    </w:p>
    <w:p w:rsidR="00D7301D" w:rsidRPr="00D7301D" w:rsidRDefault="00D7301D" w:rsidP="00D7301D">
      <w:pPr>
        <w:shd w:val="clear" w:color="auto" w:fill="FFFFFF"/>
        <w:spacing w:after="0" w:line="240" w:lineRule="auto"/>
        <w:jc w:val="center"/>
        <w:rPr>
          <w:rFonts w:ascii="Arial" w:eastAsia="Times New Roman" w:hAnsi="Arial" w:cs="Arial"/>
          <w:sz w:val="24"/>
          <w:szCs w:val="24"/>
        </w:rPr>
      </w:pPr>
      <w:r w:rsidRPr="00D7301D">
        <w:rPr>
          <w:rFonts w:ascii="Arial" w:eastAsia="Times New Roman" w:hAnsi="Arial" w:cs="Arial"/>
          <w:sz w:val="24"/>
          <w:szCs w:val="24"/>
        </w:rPr>
        <w:t>GIẤY ĐĂNG KÝ THẨM ĐỊNH ĐIỀU KIỆN AN TOÀN THỰC PHẨM</w:t>
      </w:r>
    </w:p>
    <w:p w:rsidR="00D7301D" w:rsidRPr="00D7301D" w:rsidRDefault="00D7301D" w:rsidP="00D7301D">
      <w:pPr>
        <w:shd w:val="clear" w:color="auto" w:fill="FFFFFF"/>
        <w:spacing w:after="0" w:line="240" w:lineRule="auto"/>
        <w:jc w:val="center"/>
        <w:rPr>
          <w:rFonts w:ascii="Arial" w:eastAsia="Times New Roman" w:hAnsi="Arial" w:cs="Arial"/>
          <w:sz w:val="24"/>
          <w:szCs w:val="24"/>
        </w:rPr>
      </w:pPr>
      <w:r w:rsidRPr="00D7301D">
        <w:rPr>
          <w:rFonts w:ascii="Arial" w:eastAsia="Times New Roman" w:hAnsi="Arial" w:cs="Arial"/>
          <w:sz w:val="24"/>
          <w:szCs w:val="24"/>
        </w:rPr>
        <w:t>Kính gửi:..................................................</w:t>
      </w:r>
    </w:p>
    <w:p w:rsidR="00D7301D" w:rsidRPr="00D7301D" w:rsidRDefault="00D7301D" w:rsidP="00D7301D">
      <w:pPr>
        <w:shd w:val="clear" w:color="auto" w:fill="FFFFFF"/>
        <w:spacing w:after="0" w:line="240" w:lineRule="auto"/>
        <w:jc w:val="center"/>
        <w:rPr>
          <w:rFonts w:ascii="Arial" w:eastAsia="Times New Roman" w:hAnsi="Arial" w:cs="Arial"/>
          <w:sz w:val="24"/>
          <w:szCs w:val="24"/>
        </w:rPr>
      </w:pPr>
      <w:r w:rsidRPr="00D7301D">
        <w:rPr>
          <w:rFonts w:ascii="Arial" w:eastAsia="Times New Roman" w:hAnsi="Arial" w:cs="Arial"/>
          <w:sz w:val="24"/>
          <w:szCs w:val="24"/>
        </w:rPr>
        <w:t>(Cơ quan thẩm định)</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Căn cứ các quy định trong Thông tư quy định về chứng nhận an toàn thực phẩm thủy sản xuất khẩu số 16/2018/TT-BNNPTNT ngày 29/10/2018 của Bộ Nông nghiệp và Phát triển nông thôn, đơn vị chúng tôi:</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Tên Cơ sở ():</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Tên giao dịch thương mại tiếng Anh, tên viết tắt (nếu có):</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Mã số của Cơ sở (nếu có):</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Giấy chứng nhận đủ điều kiện bảo đảm ATTP (nếu có):</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Địa chỉ:</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Tên cơ sở (phân xưởng)() đề nghị thẩm định:</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Địa chỉ:</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Sau khi nghiên cứu kỹ các Quy định trong Quy chuẩn.......................... và đối chiếu với điều kiện thực tế của Cơ sở, đề nghị cơ quan thẩm định tiến hành thẩm định và làm thủ tục để cơ sở chúng tôi được:</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 xml:space="preserve">- Cấp Giấy chứng nhận đủ điều kiện bảo đảm ATTP: </w:t>
      </w:r>
      <w:r w:rsidRPr="00D7301D">
        <w:rPr>
          <w:rFonts w:ascii="Arial" w:eastAsia="Times New Roman" w:hAnsi="Arial" w:cs="Arial"/>
          <w:sz w:val="24"/>
          <w:szCs w:val="24"/>
        </w:rPr>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 Đưa vào Danh sách xuất khẩu sang thị trường:..................................................</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Chúng tôi xin gửi kèm sau đây hồ sơ đăng ký thẩm định gồm:</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1. ..........................................................................................................................</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2. ..........................................................................................................................</w:t>
      </w:r>
    </w:p>
    <w:p w:rsidR="00D7301D" w:rsidRPr="00D7301D" w:rsidRDefault="00D7301D" w:rsidP="00D7301D">
      <w:pPr>
        <w:shd w:val="clear" w:color="auto" w:fill="FFFFFF"/>
        <w:spacing w:after="0" w:line="240" w:lineRule="auto"/>
        <w:jc w:val="both"/>
        <w:rPr>
          <w:rFonts w:ascii="Arial" w:eastAsia="Times New Roman" w:hAnsi="Arial" w:cs="Arial"/>
          <w:sz w:val="24"/>
          <w:szCs w:val="24"/>
        </w:rPr>
      </w:pPr>
      <w:r w:rsidRPr="00D7301D">
        <w:rPr>
          <w:rFonts w:ascii="Arial" w:eastAsia="Times New Roman" w:hAnsi="Arial" w:cs="Arial"/>
          <w:sz w:val="24"/>
          <w:szCs w:val="24"/>
        </w:rPr>
        <w:t>3. ..........................................................................................................................</w:t>
      </w:r>
    </w:p>
    <w:tbl>
      <w:tblPr>
        <w:tblW w:w="10440" w:type="dxa"/>
        <w:shd w:val="clear" w:color="auto" w:fill="FFFFFF"/>
        <w:tblCellMar>
          <w:left w:w="0" w:type="dxa"/>
          <w:right w:w="0" w:type="dxa"/>
        </w:tblCellMar>
        <w:tblLook w:val="04A0" w:firstRow="1" w:lastRow="0" w:firstColumn="1" w:lastColumn="0" w:noHBand="0" w:noVBand="1"/>
      </w:tblPr>
      <w:tblGrid>
        <w:gridCol w:w="5240"/>
        <w:gridCol w:w="5200"/>
      </w:tblGrid>
      <w:tr w:rsidR="00D7301D" w:rsidRPr="00D7301D" w:rsidTr="00D7301D">
        <w:tc>
          <w:tcPr>
            <w:tcW w:w="3960" w:type="dxa"/>
            <w:shd w:val="clear" w:color="auto" w:fill="FFFFFF"/>
            <w:tcMar>
              <w:top w:w="60" w:type="dxa"/>
              <w:left w:w="60" w:type="dxa"/>
              <w:bottom w:w="60" w:type="dxa"/>
              <w:right w:w="60" w:type="dxa"/>
            </w:tcMar>
            <w:vAlign w:val="center"/>
            <w:hideMark/>
          </w:tcPr>
          <w:p w:rsidR="00D7301D" w:rsidRPr="00D7301D" w:rsidRDefault="00D7301D" w:rsidP="00D7301D">
            <w:pPr>
              <w:spacing w:after="0" w:line="240" w:lineRule="auto"/>
              <w:rPr>
                <w:rFonts w:ascii="Arial" w:eastAsia="Times New Roman" w:hAnsi="Arial" w:cs="Arial"/>
                <w:sz w:val="24"/>
                <w:szCs w:val="24"/>
              </w:rPr>
            </w:pPr>
          </w:p>
        </w:tc>
        <w:tc>
          <w:tcPr>
            <w:tcW w:w="3930" w:type="dxa"/>
            <w:shd w:val="clear" w:color="auto" w:fill="FFFFFF"/>
            <w:tcMar>
              <w:top w:w="60" w:type="dxa"/>
              <w:left w:w="60" w:type="dxa"/>
              <w:bottom w:w="60" w:type="dxa"/>
              <w:right w:w="60" w:type="dxa"/>
            </w:tcMar>
            <w:vAlign w:val="center"/>
            <w:hideMark/>
          </w:tcPr>
          <w:p w:rsidR="00D7301D" w:rsidRPr="00D7301D" w:rsidRDefault="00D7301D" w:rsidP="00D7301D">
            <w:pPr>
              <w:spacing w:after="0" w:line="240" w:lineRule="auto"/>
              <w:jc w:val="center"/>
              <w:rPr>
                <w:rFonts w:ascii="Arial" w:eastAsia="Times New Roman" w:hAnsi="Arial" w:cs="Arial"/>
                <w:sz w:val="24"/>
                <w:szCs w:val="24"/>
              </w:rPr>
            </w:pPr>
            <w:r w:rsidRPr="00D7301D">
              <w:rPr>
                <w:rFonts w:ascii="Arial" w:eastAsia="Times New Roman" w:hAnsi="Arial" w:cs="Arial"/>
                <w:sz w:val="24"/>
                <w:szCs w:val="24"/>
              </w:rPr>
              <w:t>GIÁM ĐỐC (CHỦ) CƠ SỞ</w:t>
            </w:r>
            <w:r w:rsidRPr="00D7301D">
              <w:rPr>
                <w:rFonts w:ascii="Arial" w:eastAsia="Times New Roman" w:hAnsi="Arial" w:cs="Arial"/>
                <w:sz w:val="24"/>
                <w:szCs w:val="24"/>
              </w:rPr>
              <w:br/>
            </w:r>
            <w:r w:rsidRPr="00D7301D">
              <w:rPr>
                <w:rFonts w:ascii="inherit" w:eastAsia="Times New Roman" w:hAnsi="inherit" w:cs="Arial"/>
                <w:i/>
                <w:iCs/>
                <w:sz w:val="24"/>
                <w:szCs w:val="24"/>
                <w:bdr w:val="none" w:sz="0" w:space="0" w:color="auto" w:frame="1"/>
              </w:rPr>
              <w:t>(Ký tên, đóng dấu)</w:t>
            </w:r>
          </w:p>
        </w:tc>
      </w:tr>
    </w:tbl>
    <w:p w:rsidR="002B1156" w:rsidRDefault="002B1156">
      <w:bookmarkStart w:id="0" w:name="_GoBack"/>
      <w:bookmarkEnd w:id="0"/>
    </w:p>
    <w:sectPr w:rsidR="002B1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1D"/>
    <w:rsid w:val="002B1156"/>
    <w:rsid w:val="00D7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3799"/>
  <w15:chartTrackingRefBased/>
  <w15:docId w15:val="{9902462B-6052-47F9-B4AE-6B0EDAD3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0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30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03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1257</Characters>
  <Application>Microsoft Office Word</Application>
  <DocSecurity>0</DocSecurity>
  <Lines>10</Lines>
  <Paragraphs>2</Paragraphs>
  <ScaleCrop>false</ScaleCrop>
  <Company>Microsoft</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2021-05-13T03:16:00Z</dcterms:created>
  <dcterms:modified xsi:type="dcterms:W3CDTF">2021-05-13T03:21:00Z</dcterms:modified>
</cp:coreProperties>
</file>