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22" w:rsidRPr="00EE1B22" w:rsidRDefault="00EE1B22" w:rsidP="00EE1B22">
      <w:pPr>
        <w:spacing w:beforeLines="50" w:before="120" w:afterLines="5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  <w:r w:rsidRPr="00EE1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</w:t>
      </w:r>
    </w:p>
    <w:p w:rsidR="00EE1B22" w:rsidRPr="00EE1B22" w:rsidRDefault="00EE1B22" w:rsidP="00EE1B22">
      <w:pPr>
        <w:spacing w:beforeLines="50" w:before="120" w:afterLines="50" w:after="12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……..,</w:t>
      </w:r>
      <w:proofErr w:type="gramEnd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spellStart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proofErr w:type="spellStart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EE1B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EE1B22">
        <w:rPr>
          <w:rStyle w:val="Strong"/>
          <w:color w:val="000000"/>
          <w:sz w:val="28"/>
          <w:szCs w:val="28"/>
          <w:shd w:val="clear" w:color="auto" w:fill="FFFFFF"/>
        </w:rPr>
        <w:t>ĐƠN XIN LÀM ĐẠI LÝ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EE1B22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rStyle w:val="Strong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EE1B22">
        <w:rPr>
          <w:rStyle w:val="Strong"/>
          <w:color w:val="000000"/>
          <w:sz w:val="28"/>
          <w:szCs w:val="28"/>
          <w:shd w:val="clear" w:color="auto" w:fill="FFFFFF"/>
        </w:rPr>
        <w:t>: CÔNG TY CỔ PHẦN………………..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…………………………………..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:……………………………..</w:t>
      </w:r>
      <w:proofErr w:type="gram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:……………</w:t>
      </w:r>
      <w:proofErr w:type="gram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…/…/…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………………….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Hộ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 …………………………………………………………………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Chỗ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:………………………………………………………………….…….</w:t>
      </w:r>
      <w:proofErr w:type="gram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 ……………………………………………………….……….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 ………………………………….……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Mã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</w:t>
      </w:r>
      <w:proofErr w:type="gram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Trụ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ty: ………………………………………………………………………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Qúy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tuyển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bán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mỹ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Qúy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NPP/ĐL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1,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Lĩnh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KD: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Mã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thuế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khoản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 ……………………………………………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hàng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lastRenderedPageBreak/>
        <w:t>Hóa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GTGT: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2,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…………..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doanh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3,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 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hỗ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trợ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 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4,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mưa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ẩm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mốc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nắng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chiếu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sắp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hư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:                        О 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chuẩn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                          О 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chuẩn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>5, 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NPP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cửa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bán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lẻ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xe</w:t>
      </w:r>
      <w:proofErr w:type="spellEnd"/>
      <w:proofErr w:type="gram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máy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 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xe</w:t>
      </w:r>
      <w:proofErr w:type="spellEnd"/>
      <w:proofErr w:type="gramEnd"/>
      <w:r w:rsidRPr="00EE1B22">
        <w:rPr>
          <w:color w:val="000000"/>
          <w:sz w:val="28"/>
          <w:szCs w:val="28"/>
          <w:shd w:val="clear" w:color="auto" w:fill="FFFFFF"/>
        </w:rPr>
        <w:t xml:space="preserve"> ô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xe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bán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tải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xe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tải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: chi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: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E1B22">
        <w:rPr>
          <w:color w:val="000000"/>
          <w:sz w:val="28"/>
          <w:szCs w:val="28"/>
          <w:shd w:val="clear" w:color="auto" w:fill="FFFFFF"/>
        </w:rPr>
        <w:t xml:space="preserve">О        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: chi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tiết</w:t>
      </w:r>
      <w:proofErr w:type="spellEnd"/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 ………………………………….. </w:t>
      </w:r>
      <w:proofErr w:type="spellStart"/>
      <w:proofErr w:type="gramStart"/>
      <w:r w:rsidRPr="00EE1B22">
        <w:rPr>
          <w:color w:val="000000"/>
          <w:sz w:val="28"/>
          <w:szCs w:val="28"/>
          <w:shd w:val="clear" w:color="auto" w:fill="FFFFFF"/>
        </w:rPr>
        <w:t>và</w:t>
      </w:r>
      <w:proofErr w:type="spellEnd"/>
      <w:proofErr w:type="gramEnd"/>
      <w:r w:rsidRPr="00EE1B22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tôn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tuân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>.</w:t>
      </w:r>
    </w:p>
    <w:p w:rsidR="00EE1B22" w:rsidRPr="00EE1B22" w:rsidRDefault="00EE1B22" w:rsidP="00EE1B22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1B22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EE1B22">
        <w:rPr>
          <w:color w:val="000000"/>
          <w:sz w:val="28"/>
          <w:szCs w:val="28"/>
          <w:shd w:val="clear" w:color="auto" w:fill="FFFFFF"/>
        </w:rPr>
        <w:t xml:space="preserve"> ty.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E1B22" w:rsidRPr="00EE1B22" w:rsidTr="00C6694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1B22" w:rsidRPr="00EE1B22" w:rsidRDefault="00EE1B22" w:rsidP="00EE1B22">
            <w:pPr>
              <w:widowControl/>
              <w:spacing w:beforeLines="50" w:before="120" w:afterLines="5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EE1B22" w:rsidRPr="00EE1B22" w:rsidRDefault="00EE1B22" w:rsidP="00EE1B22">
            <w:pPr>
              <w:widowControl/>
              <w:spacing w:beforeLines="50" w:before="120" w:afterLines="5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EE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bookmarkEnd w:id="0"/>
    </w:tbl>
    <w:p w:rsidR="00785A00" w:rsidRPr="00EE1B22" w:rsidRDefault="00785A00" w:rsidP="00EE1B22">
      <w:pPr>
        <w:spacing w:line="360" w:lineRule="auto"/>
        <w:rPr>
          <w:sz w:val="28"/>
          <w:szCs w:val="28"/>
        </w:rPr>
      </w:pPr>
    </w:p>
    <w:sectPr w:rsidR="00785A00" w:rsidRPr="00EE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22"/>
    <w:rsid w:val="00785A00"/>
    <w:rsid w:val="00E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BFC2F-A0FA-4D62-ADD0-CC2968F7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E1B22"/>
    <w:rPr>
      <w:b/>
      <w:bCs/>
    </w:rPr>
  </w:style>
  <w:style w:type="paragraph" w:styleId="NormalWeb">
    <w:name w:val="Normal (Web)"/>
    <w:rsid w:val="00EE1B2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EE1B2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2021-05-12T03:57:00Z</dcterms:created>
  <dcterms:modified xsi:type="dcterms:W3CDTF">2021-05-12T03:58:00Z</dcterms:modified>
</cp:coreProperties>
</file>