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FF" w:rsidRPr="00A44DFF" w:rsidRDefault="00A44DFF" w:rsidP="00A44DFF">
      <w:pPr>
        <w:spacing w:beforeLines="50" w:before="120" w:afterLines="5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  <w:r w:rsidRPr="00A4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----------------</w:t>
      </w:r>
    </w:p>
    <w:p w:rsidR="00A44DFF" w:rsidRPr="00A44DFF" w:rsidRDefault="00A44DFF" w:rsidP="00A44DFF">
      <w:pPr>
        <w:spacing w:beforeLines="50" w:before="120" w:afterLines="50" w:after="12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A44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……..,</w:t>
      </w:r>
      <w:proofErr w:type="gramEnd"/>
      <w:r w:rsidRPr="00A44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44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A44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proofErr w:type="spellStart"/>
      <w:r w:rsidRPr="00A44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A44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proofErr w:type="spellStart"/>
      <w:r w:rsidRPr="00A44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A44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…..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A44DFF">
        <w:rPr>
          <w:rStyle w:val="Strong"/>
          <w:color w:val="000000"/>
          <w:sz w:val="28"/>
          <w:szCs w:val="28"/>
          <w:shd w:val="clear" w:color="auto" w:fill="FFFFFF"/>
        </w:rPr>
        <w:t>ĐƠN XIN CẤP SỐ NHÀ TẠM THỜI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rStyle w:val="Strong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A44DFF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Strong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A44DFF">
        <w:rPr>
          <w:rStyle w:val="Strong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44DFF">
        <w:rPr>
          <w:rStyle w:val="Strong"/>
          <w:color w:val="000000"/>
          <w:sz w:val="28"/>
          <w:szCs w:val="28"/>
          <w:shd w:val="clear" w:color="auto" w:fill="FFFFFF"/>
        </w:rPr>
        <w:t>Uỷ</w:t>
      </w:r>
      <w:proofErr w:type="spellEnd"/>
      <w:r w:rsidRPr="00A44DFF">
        <w:rPr>
          <w:rStyle w:val="Strong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A44DFF">
        <w:rPr>
          <w:rStyle w:val="Strong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A44DFF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Strong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A44DFF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Strong"/>
          <w:color w:val="000000"/>
          <w:sz w:val="28"/>
          <w:szCs w:val="28"/>
          <w:shd w:val="clear" w:color="auto" w:fill="FFFFFF"/>
        </w:rPr>
        <w:t>phường</w:t>
      </w:r>
      <w:proofErr w:type="spellEnd"/>
      <w:r w:rsidRPr="00A44DFF">
        <w:rPr>
          <w:rStyle w:val="Strong"/>
          <w:color w:val="000000"/>
          <w:sz w:val="28"/>
          <w:szCs w:val="28"/>
          <w:shd w:val="clear" w:color="auto" w:fill="FFFFFF"/>
        </w:rPr>
        <w:t xml:space="preserve"> A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: 04/2014/QĐ-UBND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quy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gắn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biển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biển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bàn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Hà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44DFF">
        <w:rPr>
          <w:rStyle w:val="Emphasis"/>
          <w:i w:val="0"/>
          <w:color w:val="000000"/>
          <w:sz w:val="28"/>
          <w:szCs w:val="28"/>
          <w:shd w:val="clear" w:color="auto" w:fill="FFFFFF"/>
        </w:rPr>
        <w:t>;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>: …………………………………………………………………………….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>: …../…/….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44DFF">
        <w:rPr>
          <w:color w:val="000000"/>
          <w:sz w:val="28"/>
          <w:szCs w:val="28"/>
          <w:shd w:val="clear" w:color="auto" w:fill="FFFFFF"/>
        </w:rPr>
        <w:t xml:space="preserve">CMND/ CCCD: ….………………….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A44DFF">
        <w:rPr>
          <w:color w:val="000000"/>
          <w:sz w:val="28"/>
          <w:szCs w:val="28"/>
          <w:shd w:val="clear" w:color="auto" w:fill="FFFFFF"/>
        </w:rPr>
        <w:t xml:space="preserve">/…./….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:………..</w:t>
      </w:r>
      <w:proofErr w:type="gramEnd"/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Hộ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:……………………………………………………</w:t>
      </w:r>
      <w:proofErr w:type="gramEnd"/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Chỗ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nay</w:t>
      </w:r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:……………………………………………………………</w:t>
      </w:r>
      <w:proofErr w:type="gramEnd"/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>
        <w:rPr>
          <w:color w:val="000000"/>
          <w:sz w:val="28"/>
          <w:szCs w:val="28"/>
          <w:shd w:val="clear" w:color="auto" w:fill="FFFFFF"/>
        </w:rPr>
        <w:t>: …….…………………………………………………</w:t>
      </w:r>
      <w:bookmarkStart w:id="0" w:name="_GoBack"/>
      <w:bookmarkEnd w:id="0"/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>: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44DFF">
        <w:rPr>
          <w:color w:val="000000"/>
          <w:sz w:val="28"/>
          <w:szCs w:val="28"/>
          <w:shd w:val="clear" w:color="auto" w:fill="FFFFFF"/>
        </w:rPr>
        <w:t xml:space="preserve">Do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mở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rộng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cửa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nhỏ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khu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phố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………………..,</w:t>
      </w:r>
      <w:proofErr w:type="gram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cạnh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hai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………………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phường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A….. Nay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tất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xong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thủ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tờ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xác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Tuy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nhiên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thửa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khu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phố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. Do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>.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lastRenderedPageBreak/>
        <w:t>Căn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cứ</w:t>
      </w:r>
      <w:proofErr w:type="spellEnd"/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  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Điều</w:t>
      </w:r>
      <w:proofErr w:type="spellEnd"/>
      <w:proofErr w:type="gram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04/2014/QĐ-UBND 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UBND 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Hà</w:t>
      </w:r>
      <w:proofErr w:type="spell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44DFF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Ủy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phường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xem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, 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tạm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>.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kèm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44DFF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tờ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>: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44DFF">
        <w:rPr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………..;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44DFF">
        <w:rPr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…………………..;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cam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đoan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tờ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cung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xem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>.</w:t>
      </w:r>
    </w:p>
    <w:p w:rsidR="00A44DFF" w:rsidRPr="00A44DFF" w:rsidRDefault="00A44DFF" w:rsidP="00A44DFF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chân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4DFF">
        <w:rPr>
          <w:color w:val="000000"/>
          <w:sz w:val="28"/>
          <w:szCs w:val="28"/>
          <w:shd w:val="clear" w:color="auto" w:fill="FFFFFF"/>
        </w:rPr>
        <w:t>ơn</w:t>
      </w:r>
      <w:proofErr w:type="spellEnd"/>
      <w:r w:rsidRPr="00A44DFF">
        <w:rPr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44DFF" w:rsidRPr="00A44DFF" w:rsidTr="00C6694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A44DFF" w:rsidRPr="00A44DFF" w:rsidRDefault="00A44DFF" w:rsidP="00A44DFF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A44DFF" w:rsidRPr="00A44DFF" w:rsidRDefault="00A44DFF" w:rsidP="00A44DFF">
            <w:pPr>
              <w:spacing w:beforeLines="50" w:before="120" w:afterLines="5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A4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785A00" w:rsidRPr="00A44DFF" w:rsidRDefault="00785A00" w:rsidP="00A44DFF">
      <w:pPr>
        <w:spacing w:line="360" w:lineRule="auto"/>
        <w:rPr>
          <w:sz w:val="28"/>
          <w:szCs w:val="28"/>
        </w:rPr>
      </w:pPr>
    </w:p>
    <w:sectPr w:rsidR="00785A00" w:rsidRPr="00A44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F"/>
    <w:rsid w:val="00785A00"/>
    <w:rsid w:val="00A4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5A07B-F065-4430-98CB-6EC3DA9A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F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44DFF"/>
    <w:rPr>
      <w:b/>
      <w:bCs/>
    </w:rPr>
  </w:style>
  <w:style w:type="character" w:styleId="Emphasis">
    <w:name w:val="Emphasis"/>
    <w:basedOn w:val="DefaultParagraphFont"/>
    <w:qFormat/>
    <w:rsid w:val="00A44DFF"/>
    <w:rPr>
      <w:i/>
      <w:iCs/>
    </w:rPr>
  </w:style>
  <w:style w:type="paragraph" w:styleId="NormalWeb">
    <w:name w:val="Normal (Web)"/>
    <w:rsid w:val="00A44DF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A44DF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2021-05-12T04:42:00Z</dcterms:created>
  <dcterms:modified xsi:type="dcterms:W3CDTF">2021-05-12T04:43:00Z</dcterms:modified>
</cp:coreProperties>
</file>