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6C" w:rsidRDefault="00A57D6C" w:rsidP="00A57D6C">
      <w:pPr>
        <w:pStyle w:val="NormalWeb"/>
        <w:jc w:val="center"/>
      </w:pPr>
      <w:r>
        <w:rPr>
          <w:rStyle w:val="Strong"/>
        </w:rPr>
        <w:t>CỘNG HÒA XÃ HỘI CHỦ NGHĨA VIỆT NAM 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————-</w:t>
      </w:r>
    </w:p>
    <w:p w:rsidR="00A57D6C" w:rsidRDefault="00A57D6C" w:rsidP="00A57D6C">
      <w:pPr>
        <w:pStyle w:val="NormalWeb"/>
        <w:jc w:val="right"/>
      </w:pPr>
      <w:r>
        <w:t xml:space="preserve">……., </w:t>
      </w:r>
      <w:proofErr w:type="spellStart"/>
      <w:r>
        <w:t>ngày</w:t>
      </w:r>
      <w:proofErr w:type="spellEnd"/>
      <w:r>
        <w:t xml:space="preserve">…. </w:t>
      </w:r>
      <w:proofErr w:type="spellStart"/>
      <w:r>
        <w:t>tháng</w:t>
      </w:r>
      <w:proofErr w:type="spellEnd"/>
      <w:r>
        <w:t xml:space="preserve">…. </w:t>
      </w:r>
      <w:proofErr w:type="spellStart"/>
      <w:r>
        <w:t>năm</w:t>
      </w:r>
      <w:proofErr w:type="spellEnd"/>
      <w:r>
        <w:t>…….</w:t>
      </w:r>
    </w:p>
    <w:p w:rsidR="00A57D6C" w:rsidRDefault="00A57D6C" w:rsidP="00A57D6C">
      <w:pPr>
        <w:pStyle w:val="NormalWeb"/>
        <w:jc w:val="center"/>
      </w:pPr>
      <w:r>
        <w:rPr>
          <w:rStyle w:val="Strong"/>
        </w:rPr>
        <w:t>ĐƠN KHỞI KIỆN CẤP DƯỠNG NUÔI CON</w:t>
      </w:r>
    </w:p>
    <w:p w:rsidR="00A57D6C" w:rsidRDefault="00A57D6C" w:rsidP="00A57D6C">
      <w:pPr>
        <w:pStyle w:val="NormalWeb"/>
        <w:jc w:val="both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2015 </w:t>
      </w:r>
    </w:p>
    <w:p w:rsidR="00A57D6C" w:rsidRDefault="00A57D6C" w:rsidP="00A57D6C">
      <w:pPr>
        <w:pStyle w:val="NormalWeb"/>
        <w:jc w:val="both"/>
      </w:pPr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2015</w:t>
      </w:r>
    </w:p>
    <w:p w:rsidR="00A57D6C" w:rsidRDefault="00A57D6C" w:rsidP="00A57D6C">
      <w:pPr>
        <w:pStyle w:val="NormalWeb"/>
        <w:jc w:val="both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Tòa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án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quận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huyện</w:t>
      </w:r>
      <w:proofErr w:type="spellEnd"/>
      <w:r>
        <w:rPr>
          <w:rStyle w:val="Strong"/>
        </w:rPr>
        <w:t xml:space="preserve"> ……</w:t>
      </w:r>
    </w:p>
    <w:p w:rsidR="00A57D6C" w:rsidRDefault="00A57D6C" w:rsidP="00A57D6C">
      <w:pPr>
        <w:pStyle w:val="NormalWeb"/>
        <w:jc w:val="both"/>
      </w:pPr>
      <w:proofErr w:type="spellStart"/>
      <w:r>
        <w:t>Nguyên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: …… 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</w:t>
      </w:r>
    </w:p>
    <w:p w:rsidR="00A57D6C" w:rsidRDefault="00A57D6C" w:rsidP="00A57D6C">
      <w:pPr>
        <w:pStyle w:val="NormalWeb"/>
        <w:jc w:val="both"/>
      </w:pPr>
      <w:r>
        <w:t xml:space="preserve">CMND/CCCD </w:t>
      </w:r>
      <w:proofErr w:type="spellStart"/>
      <w:r>
        <w:t>số</w:t>
      </w:r>
      <w:proofErr w:type="spellEnd"/>
      <w:r>
        <w:t xml:space="preserve">: 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……..  Do: ……</w:t>
      </w:r>
    </w:p>
    <w:p w:rsidR="00A57D6C" w:rsidRDefault="00A57D6C" w:rsidP="00A57D6C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</w:t>
      </w:r>
    </w:p>
    <w:p w:rsidR="00A57D6C" w:rsidRDefault="00A57D6C" w:rsidP="00A57D6C">
      <w:pPr>
        <w:pStyle w:val="NormalWeb"/>
        <w:jc w:val="both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……</w:t>
      </w:r>
    </w:p>
    <w:p w:rsidR="00A57D6C" w:rsidRDefault="00A57D6C" w:rsidP="00A57D6C">
      <w:pPr>
        <w:pStyle w:val="NormalWeb"/>
        <w:jc w:val="both"/>
      </w:pPr>
      <w:proofErr w:type="spellStart"/>
      <w:proofErr w:type="gramStart"/>
      <w:r>
        <w:t>và</w:t>
      </w:r>
      <w:proofErr w:type="spellEnd"/>
      <w:proofErr w:type="gramEnd"/>
    </w:p>
    <w:p w:rsidR="00A57D6C" w:rsidRDefault="00A57D6C" w:rsidP="00A57D6C">
      <w:pPr>
        <w:pStyle w:val="NormalWeb"/>
        <w:jc w:val="both"/>
      </w:pPr>
      <w:proofErr w:type="spellStart"/>
      <w:r>
        <w:t>Bị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: ……. 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</w:t>
      </w:r>
    </w:p>
    <w:p w:rsidR="00A57D6C" w:rsidRDefault="00A57D6C" w:rsidP="00A57D6C">
      <w:pPr>
        <w:pStyle w:val="NormalWeb"/>
        <w:jc w:val="both"/>
      </w:pPr>
      <w:r>
        <w:t xml:space="preserve">CMND/CCCD </w:t>
      </w:r>
      <w:proofErr w:type="spellStart"/>
      <w:r>
        <w:t>số</w:t>
      </w:r>
      <w:proofErr w:type="spellEnd"/>
      <w:r>
        <w:t xml:space="preserve">: ……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……..  Do: …….</w:t>
      </w:r>
    </w:p>
    <w:p w:rsidR="00A57D6C" w:rsidRDefault="00A57D6C" w:rsidP="00A57D6C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…….</w:t>
      </w:r>
    </w:p>
    <w:p w:rsidR="00A57D6C" w:rsidRDefault="00A57D6C" w:rsidP="00A57D6C">
      <w:pPr>
        <w:pStyle w:val="NormalWeb"/>
        <w:jc w:val="both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……</w:t>
      </w:r>
    </w:p>
    <w:p w:rsidR="00A57D6C" w:rsidRDefault="00A57D6C" w:rsidP="00A57D6C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proofErr w:type="gramStart"/>
      <w:r>
        <w:t>:………</w:t>
      </w:r>
      <w:proofErr w:type="gramEnd"/>
    </w:p>
    <w:p w:rsidR="00A57D6C" w:rsidRDefault="00A57D6C" w:rsidP="00A57D6C">
      <w:pPr>
        <w:pStyle w:val="NormalWeb"/>
        <w:jc w:val="both"/>
      </w:pPr>
      <w:r>
        <w:t>(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 </w:t>
      </w:r>
      <w:proofErr w:type="spellStart"/>
      <w:r>
        <w:t>ly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23/1/2017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23/2017/QĐ-TA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N 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 “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 (2004); </w:t>
      </w:r>
      <w:proofErr w:type="spellStart"/>
      <w:r>
        <w:t>giao</w:t>
      </w:r>
      <w:proofErr w:type="spellEnd"/>
      <w:r>
        <w:t xml:space="preserve"> con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B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N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</w:p>
    <w:p w:rsidR="00A57D6C" w:rsidRDefault="00A57D6C" w:rsidP="00A57D6C">
      <w:pPr>
        <w:pStyle w:val="NormalWeb"/>
        <w:jc w:val="both"/>
      </w:pP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cha.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nay </w:t>
      </w:r>
      <w:proofErr w:type="spellStart"/>
      <w:r>
        <w:t>anh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thăm</w:t>
      </w:r>
      <w:proofErr w:type="spellEnd"/>
      <w:r>
        <w:t xml:space="preserve"> con,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con.  )</w:t>
      </w:r>
    </w:p>
    <w:p w:rsidR="00A57D6C" w:rsidRDefault="00A57D6C" w:rsidP="00A57D6C">
      <w:pPr>
        <w:pStyle w:val="NormalWeb"/>
        <w:jc w:val="both"/>
      </w:pPr>
      <w:r>
        <w:t xml:space="preserve">Do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proofErr w:type="gramStart"/>
      <w:r>
        <w:t>:……</w:t>
      </w:r>
      <w:proofErr w:type="gramEnd"/>
    </w:p>
    <w:p w:rsidR="00A57D6C" w:rsidRDefault="00A57D6C" w:rsidP="00A57D6C">
      <w:pPr>
        <w:pStyle w:val="NormalWeb"/>
        <w:jc w:val="both"/>
      </w:pPr>
      <w:r>
        <w:lastRenderedPageBreak/>
        <w:t xml:space="preserve">(-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là</w:t>
      </w:r>
      <w:proofErr w:type="spellEnd"/>
      <w:r>
        <w:t xml:space="preserve"> 4.000.000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gramStart"/>
      <w:r>
        <w:t>12xxxxxx )</w:t>
      </w:r>
      <w:proofErr w:type="gramEnd"/>
    </w:p>
    <w:p w:rsidR="00A57D6C" w:rsidRDefault="00A57D6C" w:rsidP="00A57D6C">
      <w:pPr>
        <w:pStyle w:val="NormalWeb"/>
        <w:jc w:val="both"/>
      </w:pPr>
      <w:proofErr w:type="spellStart"/>
      <w:r>
        <w:rPr>
          <w:rStyle w:val="Strong"/>
        </w:rPr>
        <w:t>Những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tài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liệu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chứng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kèm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theo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gồm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có</w:t>
      </w:r>
      <w:proofErr w:type="spellEnd"/>
      <w:r>
        <w:rPr>
          <w:rStyle w:val="Strong"/>
        </w:rPr>
        <w:t>:</w:t>
      </w:r>
    </w:p>
    <w:p w:rsidR="00A57D6C" w:rsidRDefault="00A57D6C" w:rsidP="00A57D6C">
      <w:pPr>
        <w:pStyle w:val="NormalWeb"/>
        <w:jc w:val="both"/>
      </w:pPr>
      <w:r>
        <w:t>– ……</w:t>
      </w:r>
    </w:p>
    <w:p w:rsidR="00A57D6C" w:rsidRDefault="00A57D6C" w:rsidP="00A57D6C">
      <w:pPr>
        <w:pStyle w:val="NormalWeb"/>
        <w:jc w:val="both"/>
      </w:pPr>
      <w:r>
        <w:t>– ……</w:t>
      </w:r>
    </w:p>
    <w:p w:rsidR="00A57D6C" w:rsidRDefault="00A57D6C" w:rsidP="00A57D6C">
      <w:pPr>
        <w:pStyle w:val="NormalWeb"/>
        <w:jc w:val="both"/>
      </w:pPr>
      <w:r>
        <w:t>– ……</w:t>
      </w:r>
    </w:p>
    <w:p w:rsidR="00A57D6C" w:rsidRDefault="00A57D6C" w:rsidP="00A57D6C">
      <w:pPr>
        <w:pStyle w:val="NormalWeb"/>
        <w:jc w:val="both"/>
      </w:pPr>
      <w:proofErr w:type="spellStart"/>
      <w:proofErr w:type="gram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cho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  <w:proofErr w:type="gramEnd"/>
    </w:p>
    <w:p w:rsidR="00A57D6C" w:rsidRDefault="00A57D6C" w:rsidP="00A57D6C">
      <w:pPr>
        <w:pStyle w:val="NormalWeb"/>
        <w:jc w:val="both"/>
      </w:pPr>
      <w:proofErr w:type="spellStart"/>
      <w:proofErr w:type="gram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  <w:proofErr w:type="gramEnd"/>
    </w:p>
    <w:p w:rsidR="00A57D6C" w:rsidRDefault="00A57D6C" w:rsidP="00A57D6C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rPr>
          <w:b/>
          <w:bCs/>
        </w:rPr>
        <w:br/>
      </w: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Default="00A57D6C"/>
    <w:sectPr w:rsidR="00764B9D" w:rsidSect="007A2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45EE4"/>
    <w:rsid w:val="0022729B"/>
    <w:rsid w:val="002A0C13"/>
    <w:rsid w:val="00422594"/>
    <w:rsid w:val="007A265A"/>
    <w:rsid w:val="00845EE4"/>
    <w:rsid w:val="00A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5A"/>
  </w:style>
  <w:style w:type="paragraph" w:styleId="Heading2">
    <w:name w:val="heading 2"/>
    <w:basedOn w:val="Normal"/>
    <w:link w:val="Heading2Char"/>
    <w:uiPriority w:val="9"/>
    <w:qFormat/>
    <w:rsid w:val="00845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2021-05-11T12:48:00Z</dcterms:created>
  <dcterms:modified xsi:type="dcterms:W3CDTF">2021-05-11T12:48:00Z</dcterms:modified>
</cp:coreProperties>
</file>