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04" w:rsidRPr="005A6F04" w:rsidRDefault="005A6F04" w:rsidP="005A6F0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</w:t>
      </w:r>
      <w:r w:rsidRPr="005A6F0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ngày ... tháng ... năm </w:t>
      </w:r>
      <w:r w:rsidRPr="005A6F04">
        <w:rPr>
          <w:rFonts w:ascii="Arial" w:eastAsia="Times New Roman" w:hAnsi="Arial" w:cs="Arial"/>
          <w:i/>
          <w:iCs/>
          <w:color w:val="000000"/>
          <w:sz w:val="18"/>
          <w:szCs w:val="18"/>
        </w:rPr>
        <w:t>..</w:t>
      </w:r>
      <w:r w:rsidRPr="005A6F0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NGHỊ PHÊ DUYỆT NGHI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</w:rPr>
        <w:t>Ê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CỨU TH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</w:rPr>
        <w:t>Ử 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THUỐC TRÊN LÂM SÀNG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K</w:t>
      </w:r>
      <w:r w:rsidRPr="005A6F0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í</w:t>
      </w:r>
      <w:r w:rsidRPr="005A6F0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nh gửi</w:t>
      </w:r>
      <w:r w:rsidRPr="005A6F0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:</w:t>
      </w:r>
      <w:r w:rsidRPr="005A6F0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</w:rPr>
        <w:t>B</w:t>
      </w:r>
      <w:r w:rsidRPr="005A6F04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ộ Y tế (Cục Khoa học công nghệ và Đào tạo)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nghiên cứu viên chính: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Cơ sở thử thuốc trên lâm sàng: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cơ quan: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thoại: </w:t>
      </w:r>
      <w:r w:rsidRPr="005A6F04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</w:t>
      </w: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Fax: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Email: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Bộ Y tế phê duyệt nghiên cứu thử thuốc trên lâm sàng: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thuốc: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L</w:t>
      </w:r>
      <w:r w:rsidRPr="005A6F04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 s</w:t>
      </w:r>
      <w:r w:rsidRPr="005A6F04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Nồng </w:t>
      </w:r>
      <w:r w:rsidRPr="005A6F04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ộ: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Hàm lượng: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Dạng bào chế: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Đường dùng: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Hạn dùng: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Phân loại: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Thuốc hóa dược: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Thuốc dược liệu: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Thuốc cổ truyền: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Vắc xin: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Thuốc tương tự sinh học: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- Sinh phẩm y tế: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thử nghiệm trên lâm sàng giai đoạn: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hoặc</w:t>
      </w: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đề nghị thử nghiệm lâm sàng từ giai đoạn:</w:t>
      </w:r>
      <w:r w:rsidRPr="005A6F04">
        <w:rPr>
          <w:rFonts w:ascii="Arial" w:eastAsia="Times New Roman" w:hAnsi="Arial" w:cs="Arial"/>
          <w:color w:val="000000"/>
          <w:sz w:val="18"/>
          <w:szCs w:val="18"/>
        </w:rPr>
        <w:t>                   </w:t>
      </w: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đến giai đoạn: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Thuốc đã hoàn thành nghiên cứu ở giai đoạn: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Hồ sơ kèm theo gồm: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1.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2.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3.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Nghiên cứu viên chính và cơ sở thử </w:t>
      </w:r>
      <w:r w:rsidRPr="005A6F04">
        <w:rPr>
          <w:rFonts w:ascii="Arial" w:eastAsia="Times New Roman" w:hAnsi="Arial" w:cs="Arial"/>
          <w:color w:val="000000"/>
          <w:sz w:val="18"/>
          <w:szCs w:val="18"/>
        </w:rPr>
        <w:t>thuốc trên lâm sàng cam kết hoàn toàn </w:t>
      </w: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không có bất kỳ xung đột lợi ích nào gi</w:t>
      </w:r>
      <w:r w:rsidRPr="005A6F04">
        <w:rPr>
          <w:rFonts w:ascii="Arial" w:eastAsia="Times New Roman" w:hAnsi="Arial" w:cs="Arial"/>
          <w:color w:val="000000"/>
          <w:sz w:val="18"/>
          <w:szCs w:val="18"/>
        </w:rPr>
        <w:t>ữa </w:t>
      </w:r>
      <w:r w:rsidRPr="005A6F04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bên tham gia nghiên cứu thử thuốc trên lâm sàng, tuân thủ đúng đề cương nghiên cứu được Bộ Y tế phê duyệt và các nguyên tắc về Thực hành tốt thử thuốc trên lâm sàng</w:t>
      </w:r>
      <w:r w:rsidRPr="005A6F0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A6F04" w:rsidRPr="005A6F04" w:rsidRDefault="005A6F04" w:rsidP="005A6F0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6F0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795"/>
      </w:tblGrid>
      <w:tr w:rsidR="005A6F04" w:rsidRPr="005A6F04" w:rsidTr="005A6F04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04" w:rsidRPr="005A6F04" w:rsidRDefault="005A6F04" w:rsidP="005A6F0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F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Nghiên cứu viên chính</w:t>
            </w:r>
            <w:r w:rsidRPr="005A6F0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5A6F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F04" w:rsidRPr="005A6F04" w:rsidRDefault="005A6F04" w:rsidP="005A6F0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6F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cơ sở</w:t>
            </w:r>
            <w:r w:rsidRPr="005A6F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thử </w:t>
            </w:r>
            <w:r w:rsidRPr="005A6F0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thuốc trên lâm sàng</w:t>
            </w:r>
            <w:r w:rsidRPr="005A6F04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</w:r>
            <w:r w:rsidRPr="005A6F0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dấu)</w:t>
            </w:r>
          </w:p>
        </w:tc>
      </w:tr>
    </w:tbl>
    <w:p w:rsidR="00EF7BCF" w:rsidRDefault="00EF7BCF">
      <w:bookmarkStart w:id="0" w:name="_GoBack"/>
      <w:bookmarkEnd w:id="0"/>
    </w:p>
    <w:sectPr w:rsidR="00EF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04"/>
    <w:rsid w:val="005A6F04"/>
    <w:rsid w:val="00E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2021-05-07T13:44:00Z</dcterms:created>
  <dcterms:modified xsi:type="dcterms:W3CDTF">2021-05-07T13:49:00Z</dcterms:modified>
</cp:coreProperties>
</file>