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3731"/>
        <w:gridCol w:w="6154"/>
      </w:tblGrid>
      <w:tr w:rsidR="0006599A" w:rsidRPr="001C1D20" w:rsidTr="0065668C">
        <w:trPr>
          <w:tblCellSpacing w:w="15" w:type="dxa"/>
        </w:trPr>
        <w:tc>
          <w:tcPr>
            <w:tcW w:w="333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06599A" w:rsidRPr="001C1D20" w:rsidRDefault="0006599A" w:rsidP="0065668C">
            <w:pPr>
              <w:spacing w:after="0" w:line="240" w:lineRule="auto"/>
              <w:jc w:val="center"/>
              <w:rPr>
                <w:rFonts w:ascii="Times New Roman" w:eastAsia="Times New Roman" w:hAnsi="Times New Roman" w:cs="Times New Roman"/>
                <w:color w:val="000000"/>
                <w:sz w:val="28"/>
                <w:szCs w:val="28"/>
              </w:rPr>
            </w:pPr>
            <w:r w:rsidRPr="001C1D20">
              <w:rPr>
                <w:rFonts w:ascii="Times New Roman" w:eastAsia="Times New Roman" w:hAnsi="Times New Roman" w:cs="Times New Roman"/>
                <w:b/>
                <w:bCs/>
                <w:color w:val="000000"/>
                <w:sz w:val="28"/>
                <w:szCs w:val="28"/>
                <w:bdr w:val="none" w:sz="0" w:space="0" w:color="auto" w:frame="1"/>
              </w:rPr>
              <w:t>Tên cơ quan, đơn vị quản lý (nếu có)…</w:t>
            </w:r>
            <w:r w:rsidRPr="001C1D20">
              <w:rPr>
                <w:rFonts w:ascii="Times New Roman" w:eastAsia="Times New Roman" w:hAnsi="Times New Roman" w:cs="Times New Roman"/>
                <w:b/>
                <w:bCs/>
                <w:color w:val="000000"/>
                <w:sz w:val="28"/>
                <w:szCs w:val="28"/>
                <w:bdr w:val="none" w:sz="0" w:space="0" w:color="auto" w:frame="1"/>
              </w:rPr>
              <w:br/>
              <w:t>Tên cơ sở BTXH đề nghị giải thể …</w:t>
            </w:r>
            <w:r w:rsidRPr="001C1D20">
              <w:rPr>
                <w:rFonts w:ascii="Times New Roman" w:eastAsia="Times New Roman" w:hAnsi="Times New Roman" w:cs="Times New Roman"/>
                <w:b/>
                <w:bCs/>
                <w:color w:val="000000"/>
                <w:sz w:val="28"/>
                <w:szCs w:val="28"/>
                <w:bdr w:val="none" w:sz="0" w:space="0" w:color="auto" w:frame="1"/>
              </w:rPr>
              <w:br/>
              <w:t>——-</w:t>
            </w:r>
          </w:p>
        </w:tc>
        <w:tc>
          <w:tcPr>
            <w:tcW w:w="552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06599A" w:rsidRPr="001C1D20" w:rsidRDefault="0006599A" w:rsidP="0065668C">
            <w:pPr>
              <w:spacing w:after="0" w:line="240" w:lineRule="auto"/>
              <w:jc w:val="center"/>
              <w:rPr>
                <w:rFonts w:ascii="Times New Roman" w:eastAsia="Times New Roman" w:hAnsi="Times New Roman" w:cs="Times New Roman"/>
                <w:color w:val="000000"/>
                <w:sz w:val="28"/>
                <w:szCs w:val="28"/>
              </w:rPr>
            </w:pPr>
            <w:r w:rsidRPr="001C1D20">
              <w:rPr>
                <w:rFonts w:ascii="Times New Roman" w:eastAsia="Times New Roman" w:hAnsi="Times New Roman" w:cs="Times New Roman"/>
                <w:b/>
                <w:bCs/>
                <w:color w:val="000000"/>
                <w:sz w:val="28"/>
                <w:szCs w:val="28"/>
                <w:bdr w:val="none" w:sz="0" w:space="0" w:color="auto" w:frame="1"/>
              </w:rPr>
              <w:t>CỘNG HÒA XÃ HỘI CHỦ NGHĨA VIỆT NAM</w:t>
            </w:r>
            <w:r w:rsidRPr="001C1D20">
              <w:rPr>
                <w:rFonts w:ascii="Times New Roman" w:eastAsia="Times New Roman" w:hAnsi="Times New Roman" w:cs="Times New Roman"/>
                <w:b/>
                <w:bCs/>
                <w:color w:val="000000"/>
                <w:sz w:val="28"/>
                <w:szCs w:val="28"/>
                <w:bdr w:val="none" w:sz="0" w:space="0" w:color="auto" w:frame="1"/>
              </w:rPr>
              <w:br/>
              <w:t>Độc lập – Tự do – Hạnh phúc</w:t>
            </w:r>
            <w:r w:rsidRPr="001C1D20">
              <w:rPr>
                <w:rFonts w:ascii="Times New Roman" w:eastAsia="Times New Roman" w:hAnsi="Times New Roman" w:cs="Times New Roman"/>
                <w:b/>
                <w:bCs/>
                <w:color w:val="000000"/>
                <w:sz w:val="28"/>
                <w:szCs w:val="28"/>
                <w:bdr w:val="none" w:sz="0" w:space="0" w:color="auto" w:frame="1"/>
              </w:rPr>
              <w:br/>
              <w:t>—————</w:t>
            </w:r>
          </w:p>
        </w:tc>
      </w:tr>
      <w:tr w:rsidR="0006599A" w:rsidRPr="001C1D20" w:rsidTr="0065668C">
        <w:trPr>
          <w:tblCellSpacing w:w="15" w:type="dxa"/>
        </w:trPr>
        <w:tc>
          <w:tcPr>
            <w:tcW w:w="333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06599A" w:rsidRPr="001C1D20" w:rsidRDefault="0006599A" w:rsidP="0065668C">
            <w:pPr>
              <w:spacing w:after="0" w:line="240" w:lineRule="auto"/>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 </w:t>
            </w:r>
          </w:p>
        </w:tc>
        <w:tc>
          <w:tcPr>
            <w:tcW w:w="552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26684A" w:rsidRPr="001C1D20" w:rsidRDefault="0006599A" w:rsidP="0065668C">
            <w:pPr>
              <w:spacing w:after="0" w:line="240" w:lineRule="auto"/>
              <w:jc w:val="right"/>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i/>
                <w:iCs/>
                <w:color w:val="000000"/>
                <w:sz w:val="28"/>
                <w:szCs w:val="28"/>
                <w:bdr w:val="none" w:sz="0" w:space="0" w:color="auto" w:frame="1"/>
              </w:rPr>
              <w:t>….., ngày ….. tháng ….. năm 20 …</w:t>
            </w:r>
          </w:p>
        </w:tc>
      </w:tr>
    </w:tbl>
    <w:p w:rsidR="0006599A" w:rsidRPr="001C1D20" w:rsidRDefault="0006599A" w:rsidP="0006599A">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 </w:t>
      </w:r>
    </w:p>
    <w:p w:rsidR="0006599A" w:rsidRPr="001C1D20" w:rsidRDefault="0006599A" w:rsidP="0006599A">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b/>
          <w:bCs/>
          <w:color w:val="000000"/>
          <w:sz w:val="28"/>
          <w:szCs w:val="28"/>
          <w:bdr w:val="none" w:sz="0" w:space="0" w:color="auto" w:frame="1"/>
        </w:rPr>
        <w:t>ĐƠN ĐỀ NGHỊ GIẢI THỂ </w:t>
      </w:r>
      <w:r w:rsidRPr="001C1D20">
        <w:rPr>
          <w:rFonts w:ascii="Times New Roman" w:eastAsia="Times New Roman" w:hAnsi="Times New Roman" w:cs="Times New Roman"/>
          <w:color w:val="000000"/>
          <w:sz w:val="28"/>
          <w:szCs w:val="28"/>
        </w:rPr>
        <w:t>(tên cơ sở đề nghị giải thể)</w:t>
      </w:r>
    </w:p>
    <w:p w:rsidR="0006599A" w:rsidRPr="001C1D20" w:rsidRDefault="0006599A" w:rsidP="0006599A">
      <w:pPr>
        <w:shd w:val="clear" w:color="auto" w:fill="FFFFFF"/>
        <w:spacing w:after="120" w:line="240" w:lineRule="auto"/>
        <w:jc w:val="center"/>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w:t>
      </w:r>
    </w:p>
    <w:p w:rsidR="0006599A" w:rsidRPr="001C1D20" w:rsidRDefault="0006599A" w:rsidP="0006599A">
      <w:pPr>
        <w:shd w:val="clear" w:color="auto" w:fill="FFFFFF"/>
        <w:spacing w:after="120" w:line="240" w:lineRule="auto"/>
        <w:jc w:val="center"/>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Kính gửi: …………………………………………</w:t>
      </w:r>
    </w:p>
    <w:p w:rsidR="0006599A" w:rsidRPr="001C1D20" w:rsidRDefault="0006599A" w:rsidP="0006599A">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 xml:space="preserve">Căn cứ Nghị định số </w:t>
      </w:r>
      <w:r w:rsidRPr="001C1D20">
        <w:rPr>
          <w:rFonts w:ascii="Times New Roman" w:hAnsi="Times New Roman" w:cs="Times New Roman"/>
          <w:sz w:val="28"/>
          <w:szCs w:val="28"/>
        </w:rPr>
        <w:t xml:space="preserve">103/2017/NĐ-CP </w:t>
      </w:r>
      <w:r w:rsidRPr="001C1D20">
        <w:rPr>
          <w:rFonts w:ascii="Times New Roman" w:hAnsi="Times New Roman" w:cs="Times New Roman"/>
          <w:i/>
          <w:iCs/>
          <w:color w:val="000000"/>
          <w:sz w:val="28"/>
          <w:szCs w:val="28"/>
          <w:bdr w:val="none" w:sz="0" w:space="0" w:color="auto" w:frame="1"/>
          <w:shd w:val="clear" w:color="auto" w:fill="FFFFFF"/>
        </w:rPr>
        <w:t xml:space="preserve">ngày 12 tháng 9 năm 2017 </w:t>
      </w:r>
      <w:r w:rsidRPr="001C1D20">
        <w:rPr>
          <w:rFonts w:ascii="Times New Roman" w:eastAsia="Times New Roman" w:hAnsi="Times New Roman" w:cs="Times New Roman"/>
          <w:color w:val="000000"/>
          <w:sz w:val="28"/>
          <w:szCs w:val="28"/>
        </w:rPr>
        <w:t>của Chính phủ quy định điều kiện, thủ tục thành lập, tổ chức hoạt động và giải thể cơ sở bảo trợ xã hội;</w:t>
      </w:r>
    </w:p>
    <w:p w:rsidR="0006599A" w:rsidRPr="001C1D20" w:rsidRDefault="0006599A" w:rsidP="0006599A">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 xml:space="preserve">Căn cứ Nghị định số </w:t>
      </w:r>
      <w:r w:rsidRPr="001C1D20">
        <w:rPr>
          <w:rFonts w:ascii="Times New Roman" w:hAnsi="Times New Roman" w:cs="Times New Roman"/>
          <w:sz w:val="28"/>
          <w:szCs w:val="28"/>
        </w:rPr>
        <w:t xml:space="preserve">103/2017/NĐ-CP </w:t>
      </w:r>
      <w:r w:rsidRPr="001C1D20">
        <w:rPr>
          <w:rFonts w:ascii="Times New Roman" w:hAnsi="Times New Roman" w:cs="Times New Roman"/>
          <w:i/>
          <w:iCs/>
          <w:color w:val="000000"/>
          <w:sz w:val="28"/>
          <w:szCs w:val="28"/>
          <w:bdr w:val="none" w:sz="0" w:space="0" w:color="auto" w:frame="1"/>
          <w:shd w:val="clear" w:color="auto" w:fill="FFFFFF"/>
        </w:rPr>
        <w:t xml:space="preserve">ngày 12 tháng 9 năm </w:t>
      </w:r>
      <w:r w:rsidRPr="001C1D20">
        <w:rPr>
          <w:rFonts w:ascii="Times New Roman" w:eastAsia="Times New Roman" w:hAnsi="Times New Roman" w:cs="Times New Roman"/>
          <w:color w:val="000000"/>
          <w:sz w:val="28"/>
          <w:szCs w:val="28"/>
        </w:rPr>
        <w:t>của Chính phủ sửa đổi, bổ sung một số điều của Nghị định số 68/2008/NĐ-CP ngày 30 tháng 5 năm 2008 và Nghị định số 109/2002/NĐ-CP ngày 27 tháng 02 năm 2002 của Chính phủ sửa đổi, bổ sung một số điều của Nghị định số 195/CP ngày 31 tháng 12 năm 1994 của Chính phủ,</w:t>
      </w:r>
    </w:p>
    <w:p w:rsidR="0006599A" w:rsidRPr="001C1D20" w:rsidRDefault="0006599A" w:rsidP="0006599A">
      <w:pPr>
        <w:shd w:val="clear" w:color="auto" w:fill="FFFFFF"/>
        <w:spacing w:after="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i/>
          <w:iCs/>
          <w:color w:val="000000"/>
          <w:sz w:val="28"/>
          <w:szCs w:val="28"/>
          <w:bdr w:val="none" w:sz="0" w:space="0" w:color="auto" w:frame="1"/>
        </w:rPr>
        <w:t>(Tên cơ sở bảo trợ xã hội đề nghị thành lập) </w:t>
      </w:r>
      <w:r w:rsidRPr="001C1D20">
        <w:rPr>
          <w:rFonts w:ascii="Times New Roman" w:eastAsia="Times New Roman" w:hAnsi="Times New Roman" w:cs="Times New Roman"/>
          <w:color w:val="000000"/>
          <w:sz w:val="28"/>
          <w:szCs w:val="28"/>
        </w:rPr>
        <w:t>……………………………………………</w:t>
      </w:r>
    </w:p>
    <w:p w:rsidR="0006599A" w:rsidRPr="001C1D20" w:rsidRDefault="0006599A" w:rsidP="0006599A">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Chúng tôi gồm:</w:t>
      </w:r>
    </w:p>
    <w:p w:rsidR="0006599A" w:rsidRPr="001C1D20" w:rsidRDefault="0006599A" w:rsidP="0006599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1. ………………………………………………………………………………………………</w:t>
      </w:r>
    </w:p>
    <w:p w:rsidR="0006599A" w:rsidRPr="001C1D20" w:rsidRDefault="0006599A" w:rsidP="0006599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w:t>
      </w:r>
    </w:p>
    <w:p w:rsidR="0006599A" w:rsidRPr="001C1D20" w:rsidRDefault="0006599A" w:rsidP="0006599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w:t>
      </w:r>
    </w:p>
    <w:p w:rsidR="0006599A" w:rsidRPr="001C1D20" w:rsidRDefault="0006599A" w:rsidP="0006599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w:t>
      </w:r>
    </w:p>
    <w:p w:rsidR="0006599A" w:rsidRPr="001C1D20" w:rsidRDefault="0006599A" w:rsidP="0006599A">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Làm đơn này trình ……………………………………………………………………………………… kèm theo một bộ hồ sơ đề nghị giải thể cơ sở bảo trợ xã hội (tên cơ sở bảo trợ xã hội đề nghị giải thể)     …………. hoạt động trên phạm vi ………….. với một số lý do sau: …..………………….</w:t>
      </w:r>
    </w:p>
    <w:p w:rsidR="0006599A" w:rsidRPr="001C1D20" w:rsidRDefault="0006599A" w:rsidP="0006599A">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lastRenderedPageBreak/>
        <w:t>……………………………………………………………………………………………………………..</w:t>
      </w:r>
    </w:p>
    <w:p w:rsidR="0006599A" w:rsidRPr="001C1D20" w:rsidRDefault="0006599A" w:rsidP="0006599A">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Chúng tôi cam kết thực hiện đúng các quy định của pháp luật.</w:t>
      </w:r>
    </w:p>
    <w:p w:rsidR="0006599A" w:rsidRPr="001C1D20" w:rsidRDefault="0006599A" w:rsidP="0006599A">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 </w:t>
      </w: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942"/>
        <w:gridCol w:w="4943"/>
      </w:tblGrid>
      <w:tr w:rsidR="0006599A" w:rsidRPr="001C1D20" w:rsidTr="0065668C">
        <w:trPr>
          <w:tblCellSpacing w:w="15" w:type="dxa"/>
        </w:trPr>
        <w:tc>
          <w:tcPr>
            <w:tcW w:w="442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06599A" w:rsidRPr="001C1D20" w:rsidRDefault="0006599A" w:rsidP="0065668C">
            <w:pPr>
              <w:spacing w:after="0" w:line="240" w:lineRule="auto"/>
              <w:rPr>
                <w:rFonts w:ascii="Times New Roman" w:eastAsia="Times New Roman" w:hAnsi="Times New Roman" w:cs="Times New Roman"/>
                <w:color w:val="000000"/>
                <w:sz w:val="28"/>
                <w:szCs w:val="28"/>
              </w:rPr>
            </w:pPr>
            <w:r w:rsidRPr="001C1D20">
              <w:rPr>
                <w:rFonts w:ascii="Times New Roman" w:eastAsia="Times New Roman" w:hAnsi="Times New Roman" w:cs="Times New Roman"/>
                <w:color w:val="000000"/>
                <w:sz w:val="28"/>
                <w:szCs w:val="28"/>
              </w:rPr>
              <w:t> </w:t>
            </w:r>
          </w:p>
        </w:tc>
        <w:tc>
          <w:tcPr>
            <w:tcW w:w="442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26684A" w:rsidRPr="001C1D20" w:rsidRDefault="0006599A" w:rsidP="0065668C">
            <w:pPr>
              <w:spacing w:after="0" w:line="240" w:lineRule="auto"/>
              <w:jc w:val="center"/>
              <w:textAlignment w:val="baseline"/>
              <w:rPr>
                <w:rFonts w:ascii="Times New Roman" w:eastAsia="Times New Roman" w:hAnsi="Times New Roman" w:cs="Times New Roman"/>
                <w:color w:val="000000"/>
                <w:sz w:val="28"/>
                <w:szCs w:val="28"/>
              </w:rPr>
            </w:pPr>
            <w:r w:rsidRPr="001C1D20">
              <w:rPr>
                <w:rFonts w:ascii="Times New Roman" w:eastAsia="Times New Roman" w:hAnsi="Times New Roman" w:cs="Times New Roman"/>
                <w:b/>
                <w:bCs/>
                <w:color w:val="000000"/>
                <w:sz w:val="28"/>
                <w:szCs w:val="28"/>
                <w:bdr w:val="none" w:sz="0" w:space="0" w:color="auto" w:frame="1"/>
              </w:rPr>
              <w:t>ĐẠI DIỆN CƠ SỞ BẢO TRỢ XÃ HỘI</w:t>
            </w:r>
            <w:r w:rsidRPr="001C1D20">
              <w:rPr>
                <w:rFonts w:ascii="Times New Roman" w:eastAsia="Times New Roman" w:hAnsi="Times New Roman" w:cs="Times New Roman"/>
                <w:b/>
                <w:bCs/>
                <w:color w:val="000000"/>
                <w:sz w:val="28"/>
                <w:szCs w:val="28"/>
                <w:bdr w:val="none" w:sz="0" w:space="0" w:color="auto" w:frame="1"/>
              </w:rPr>
              <w:br/>
            </w:r>
            <w:r w:rsidRPr="001C1D20">
              <w:rPr>
                <w:rFonts w:ascii="Times New Roman" w:eastAsia="Times New Roman" w:hAnsi="Times New Roman" w:cs="Times New Roman"/>
                <w:i/>
                <w:iCs/>
                <w:color w:val="000000"/>
                <w:sz w:val="28"/>
                <w:szCs w:val="28"/>
                <w:bdr w:val="none" w:sz="0" w:space="0" w:color="auto" w:frame="1"/>
              </w:rPr>
              <w:t>(Ký, ghi rõ họ tên)</w:t>
            </w:r>
          </w:p>
        </w:tc>
      </w:tr>
    </w:tbl>
    <w:p w:rsidR="0006599A" w:rsidRPr="001C1D20" w:rsidRDefault="0006599A" w:rsidP="0006599A">
      <w:pPr>
        <w:rPr>
          <w:rFonts w:ascii="Times New Roman" w:hAnsi="Times New Roman" w:cs="Times New Roman"/>
          <w:sz w:val="28"/>
          <w:szCs w:val="28"/>
        </w:rPr>
      </w:pPr>
    </w:p>
    <w:p w:rsidR="00C63BD5" w:rsidRPr="00C63BD5" w:rsidRDefault="00C63BD5" w:rsidP="00C63BD5">
      <w:pPr>
        <w:shd w:val="clear" w:color="auto" w:fill="FEFAF4"/>
        <w:spacing w:before="120" w:after="100" w:afterAutospacing="1" w:line="240" w:lineRule="auto"/>
        <w:jc w:val="both"/>
        <w:rPr>
          <w:rFonts w:ascii="Arial" w:eastAsia="Times New Roman" w:hAnsi="Arial" w:cs="Arial"/>
          <w:color w:val="000000"/>
          <w:sz w:val="21"/>
          <w:szCs w:val="21"/>
          <w:lang w:val="vi-VN"/>
        </w:rPr>
      </w:pPr>
      <w:bookmarkStart w:id="0" w:name="_GoBack"/>
      <w:bookmarkEnd w:id="0"/>
    </w:p>
    <w:p w:rsidR="00C63BD5" w:rsidRPr="00C63BD5" w:rsidRDefault="00C63BD5" w:rsidP="0006599A">
      <w:pPr>
        <w:rPr>
          <w:rFonts w:ascii="Times New Roman" w:hAnsi="Times New Roman" w:cs="Times New Roman"/>
          <w:sz w:val="28"/>
          <w:szCs w:val="28"/>
          <w:lang w:val="vi-VN"/>
        </w:rPr>
      </w:pPr>
    </w:p>
    <w:p w:rsidR="001C1D20" w:rsidRPr="001C1D20" w:rsidRDefault="001C1D20">
      <w:pPr>
        <w:rPr>
          <w:rFonts w:ascii="Times New Roman" w:hAnsi="Times New Roman" w:cs="Times New Roman"/>
          <w:sz w:val="28"/>
          <w:szCs w:val="28"/>
          <w:lang w:val="vi-VN"/>
        </w:rPr>
      </w:pPr>
    </w:p>
    <w:sectPr w:rsidR="001C1D20" w:rsidRPr="001C1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4E4" w:rsidRDefault="001F64E4" w:rsidP="001C1D20">
      <w:pPr>
        <w:spacing w:after="0" w:line="240" w:lineRule="auto"/>
      </w:pPr>
      <w:r>
        <w:separator/>
      </w:r>
    </w:p>
  </w:endnote>
  <w:endnote w:type="continuationSeparator" w:id="0">
    <w:p w:rsidR="001F64E4" w:rsidRDefault="001F64E4" w:rsidP="001C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4E4" w:rsidRDefault="001F64E4" w:rsidP="001C1D20">
      <w:pPr>
        <w:spacing w:after="0" w:line="240" w:lineRule="auto"/>
      </w:pPr>
      <w:r>
        <w:separator/>
      </w:r>
    </w:p>
  </w:footnote>
  <w:footnote w:type="continuationSeparator" w:id="0">
    <w:p w:rsidR="001F64E4" w:rsidRDefault="001F64E4" w:rsidP="001C1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C67D1"/>
    <w:multiLevelType w:val="multilevel"/>
    <w:tmpl w:val="3252C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4A"/>
    <w:rsid w:val="0006599A"/>
    <w:rsid w:val="001C1D20"/>
    <w:rsid w:val="001F64E4"/>
    <w:rsid w:val="0026684A"/>
    <w:rsid w:val="005A26BC"/>
    <w:rsid w:val="007F3301"/>
    <w:rsid w:val="00860A65"/>
    <w:rsid w:val="00A07B7A"/>
    <w:rsid w:val="00BC1433"/>
    <w:rsid w:val="00C63BD5"/>
    <w:rsid w:val="00E3667C"/>
    <w:rsid w:val="00E961BF"/>
    <w:rsid w:val="00F1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684A"/>
    <w:rPr>
      <w:b/>
      <w:bCs/>
    </w:rPr>
  </w:style>
  <w:style w:type="paragraph" w:styleId="NormalWeb">
    <w:name w:val="Normal (Web)"/>
    <w:basedOn w:val="Normal"/>
    <w:uiPriority w:val="99"/>
    <w:unhideWhenUsed/>
    <w:rsid w:val="002668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684A"/>
    <w:rPr>
      <w:i/>
      <w:iCs/>
    </w:rPr>
  </w:style>
  <w:style w:type="paragraph" w:styleId="Header">
    <w:name w:val="header"/>
    <w:basedOn w:val="Normal"/>
    <w:link w:val="HeaderChar"/>
    <w:uiPriority w:val="99"/>
    <w:unhideWhenUsed/>
    <w:rsid w:val="001C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D20"/>
  </w:style>
  <w:style w:type="paragraph" w:styleId="Footer">
    <w:name w:val="footer"/>
    <w:basedOn w:val="Normal"/>
    <w:link w:val="FooterChar"/>
    <w:uiPriority w:val="99"/>
    <w:unhideWhenUsed/>
    <w:rsid w:val="001C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D20"/>
  </w:style>
  <w:style w:type="paragraph" w:styleId="ListParagraph">
    <w:name w:val="List Paragraph"/>
    <w:basedOn w:val="Normal"/>
    <w:uiPriority w:val="34"/>
    <w:qFormat/>
    <w:rsid w:val="00E961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684A"/>
    <w:rPr>
      <w:b/>
      <w:bCs/>
    </w:rPr>
  </w:style>
  <w:style w:type="paragraph" w:styleId="NormalWeb">
    <w:name w:val="Normal (Web)"/>
    <w:basedOn w:val="Normal"/>
    <w:uiPriority w:val="99"/>
    <w:unhideWhenUsed/>
    <w:rsid w:val="002668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684A"/>
    <w:rPr>
      <w:i/>
      <w:iCs/>
    </w:rPr>
  </w:style>
  <w:style w:type="paragraph" w:styleId="Header">
    <w:name w:val="header"/>
    <w:basedOn w:val="Normal"/>
    <w:link w:val="HeaderChar"/>
    <w:uiPriority w:val="99"/>
    <w:unhideWhenUsed/>
    <w:rsid w:val="001C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D20"/>
  </w:style>
  <w:style w:type="paragraph" w:styleId="Footer">
    <w:name w:val="footer"/>
    <w:basedOn w:val="Normal"/>
    <w:link w:val="FooterChar"/>
    <w:uiPriority w:val="99"/>
    <w:unhideWhenUsed/>
    <w:rsid w:val="001C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D20"/>
  </w:style>
  <w:style w:type="paragraph" w:styleId="ListParagraph">
    <w:name w:val="List Paragraph"/>
    <w:basedOn w:val="Normal"/>
    <w:uiPriority w:val="34"/>
    <w:qFormat/>
    <w:rsid w:val="00E96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3015">
      <w:bodyDiv w:val="1"/>
      <w:marLeft w:val="0"/>
      <w:marRight w:val="0"/>
      <w:marTop w:val="0"/>
      <w:marBottom w:val="0"/>
      <w:divBdr>
        <w:top w:val="none" w:sz="0" w:space="0" w:color="auto"/>
        <w:left w:val="none" w:sz="0" w:space="0" w:color="auto"/>
        <w:bottom w:val="none" w:sz="0" w:space="0" w:color="auto"/>
        <w:right w:val="none" w:sz="0" w:space="0" w:color="auto"/>
      </w:divBdr>
    </w:div>
    <w:div w:id="832990933">
      <w:bodyDiv w:val="1"/>
      <w:marLeft w:val="0"/>
      <w:marRight w:val="0"/>
      <w:marTop w:val="0"/>
      <w:marBottom w:val="0"/>
      <w:divBdr>
        <w:top w:val="none" w:sz="0" w:space="0" w:color="auto"/>
        <w:left w:val="none" w:sz="0" w:space="0" w:color="auto"/>
        <w:bottom w:val="none" w:sz="0" w:space="0" w:color="auto"/>
        <w:right w:val="none" w:sz="0" w:space="0" w:color="auto"/>
      </w:divBdr>
    </w:div>
    <w:div w:id="862015822">
      <w:bodyDiv w:val="1"/>
      <w:marLeft w:val="0"/>
      <w:marRight w:val="0"/>
      <w:marTop w:val="0"/>
      <w:marBottom w:val="0"/>
      <w:divBdr>
        <w:top w:val="none" w:sz="0" w:space="0" w:color="auto"/>
        <w:left w:val="none" w:sz="0" w:space="0" w:color="auto"/>
        <w:bottom w:val="none" w:sz="0" w:space="0" w:color="auto"/>
        <w:right w:val="none" w:sz="0" w:space="0" w:color="auto"/>
      </w:divBdr>
    </w:div>
    <w:div w:id="1023704998">
      <w:bodyDiv w:val="1"/>
      <w:marLeft w:val="0"/>
      <w:marRight w:val="0"/>
      <w:marTop w:val="0"/>
      <w:marBottom w:val="0"/>
      <w:divBdr>
        <w:top w:val="none" w:sz="0" w:space="0" w:color="auto"/>
        <w:left w:val="none" w:sz="0" w:space="0" w:color="auto"/>
        <w:bottom w:val="none" w:sz="0" w:space="0" w:color="auto"/>
        <w:right w:val="none" w:sz="0" w:space="0" w:color="auto"/>
      </w:divBdr>
    </w:div>
    <w:div w:id="1584339701">
      <w:bodyDiv w:val="1"/>
      <w:marLeft w:val="0"/>
      <w:marRight w:val="0"/>
      <w:marTop w:val="0"/>
      <w:marBottom w:val="0"/>
      <w:divBdr>
        <w:top w:val="none" w:sz="0" w:space="0" w:color="auto"/>
        <w:left w:val="none" w:sz="0" w:space="0" w:color="auto"/>
        <w:bottom w:val="none" w:sz="0" w:space="0" w:color="auto"/>
        <w:right w:val="none" w:sz="0" w:space="0" w:color="auto"/>
      </w:divBdr>
    </w:div>
    <w:div w:id="1689479303">
      <w:bodyDiv w:val="1"/>
      <w:marLeft w:val="0"/>
      <w:marRight w:val="0"/>
      <w:marTop w:val="0"/>
      <w:marBottom w:val="0"/>
      <w:divBdr>
        <w:top w:val="none" w:sz="0" w:space="0" w:color="auto"/>
        <w:left w:val="none" w:sz="0" w:space="0" w:color="auto"/>
        <w:bottom w:val="none" w:sz="0" w:space="0" w:color="auto"/>
        <w:right w:val="none" w:sz="0" w:space="0" w:color="auto"/>
      </w:divBdr>
    </w:div>
    <w:div w:id="20476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2021-05-08T03:47:00Z</dcterms:created>
  <dcterms:modified xsi:type="dcterms:W3CDTF">2021-05-27T10:17:00Z</dcterms:modified>
</cp:coreProperties>
</file>