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2"/>
        <w:gridCol w:w="5528"/>
      </w:tblGrid>
      <w:tr w:rsidR="00F46BCA" w:rsidRPr="00F46BCA" w14:paraId="6EC36CE0" w14:textId="77777777" w:rsidTr="00F46BCA">
        <w:tc>
          <w:tcPr>
            <w:tcW w:w="392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2D0E36" w14:textId="77777777" w:rsidR="00F46BCA" w:rsidRPr="00F46BCA" w:rsidRDefault="00F46BCA" w:rsidP="00F46BCA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46BCA">
              <w:rPr>
                <w:rFonts w:eastAsia="Times New Roman" w:cs="Times New Roman"/>
                <w:b/>
                <w:bCs/>
                <w:szCs w:val="28"/>
              </w:rPr>
              <w:t>TÊN TỔ CHỨC</w:t>
            </w:r>
            <w:r w:rsidRPr="00F46BCA">
              <w:rPr>
                <w:rFonts w:eastAsia="Times New Roman" w:cs="Times New Roman"/>
                <w:b/>
                <w:bCs/>
                <w:szCs w:val="28"/>
              </w:rPr>
              <w:br/>
              <w:t>-------</w:t>
            </w:r>
          </w:p>
        </w:tc>
        <w:tc>
          <w:tcPr>
            <w:tcW w:w="55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86F074" w14:textId="77777777" w:rsidR="00F46BCA" w:rsidRPr="00F46BCA" w:rsidRDefault="00F46BCA" w:rsidP="00F46BCA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46BCA">
              <w:rPr>
                <w:rFonts w:eastAsia="Times New Roman" w:cs="Times New Roman"/>
                <w:b/>
                <w:bCs/>
                <w:szCs w:val="28"/>
              </w:rPr>
              <w:t>CỘNG HÒA XÃ HỘI CHỦ NGHĨA VIỆT NAM</w:t>
            </w:r>
            <w:r w:rsidRPr="00F46BCA">
              <w:rPr>
                <w:rFonts w:eastAsia="Times New Roman" w:cs="Times New Roman"/>
                <w:b/>
                <w:bCs/>
                <w:szCs w:val="28"/>
              </w:rPr>
              <w:br/>
            </w:r>
            <w:proofErr w:type="spellStart"/>
            <w:r w:rsidRPr="00F46BCA">
              <w:rPr>
                <w:rFonts w:eastAsia="Times New Roman" w:cs="Times New Roman"/>
                <w:b/>
                <w:bCs/>
                <w:szCs w:val="28"/>
              </w:rPr>
              <w:t>Độc</w:t>
            </w:r>
            <w:proofErr w:type="spellEnd"/>
            <w:r w:rsidRPr="00F46BCA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F46BCA">
              <w:rPr>
                <w:rFonts w:eastAsia="Times New Roman" w:cs="Times New Roman"/>
                <w:b/>
                <w:bCs/>
                <w:szCs w:val="28"/>
              </w:rPr>
              <w:t>lập</w:t>
            </w:r>
            <w:proofErr w:type="spellEnd"/>
            <w:r w:rsidRPr="00F46BCA">
              <w:rPr>
                <w:rFonts w:eastAsia="Times New Roman" w:cs="Times New Roman"/>
                <w:b/>
                <w:bCs/>
                <w:szCs w:val="28"/>
              </w:rPr>
              <w:t xml:space="preserve"> - </w:t>
            </w:r>
            <w:proofErr w:type="spellStart"/>
            <w:r w:rsidRPr="00F46BCA">
              <w:rPr>
                <w:rFonts w:eastAsia="Times New Roman" w:cs="Times New Roman"/>
                <w:b/>
                <w:bCs/>
                <w:szCs w:val="28"/>
              </w:rPr>
              <w:t>Tự</w:t>
            </w:r>
            <w:proofErr w:type="spellEnd"/>
            <w:r w:rsidRPr="00F46BCA">
              <w:rPr>
                <w:rFonts w:eastAsia="Times New Roman" w:cs="Times New Roman"/>
                <w:b/>
                <w:bCs/>
                <w:szCs w:val="28"/>
              </w:rPr>
              <w:t xml:space="preserve"> do - </w:t>
            </w:r>
            <w:proofErr w:type="spellStart"/>
            <w:r w:rsidRPr="00F46BCA">
              <w:rPr>
                <w:rFonts w:eastAsia="Times New Roman" w:cs="Times New Roman"/>
                <w:b/>
                <w:bCs/>
                <w:szCs w:val="28"/>
              </w:rPr>
              <w:t>Hạnh</w:t>
            </w:r>
            <w:proofErr w:type="spellEnd"/>
            <w:r w:rsidRPr="00F46BCA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F46BCA">
              <w:rPr>
                <w:rFonts w:eastAsia="Times New Roman" w:cs="Times New Roman"/>
                <w:b/>
                <w:bCs/>
                <w:szCs w:val="28"/>
              </w:rPr>
              <w:t>phúc</w:t>
            </w:r>
            <w:proofErr w:type="spellEnd"/>
            <w:r w:rsidRPr="00F46BCA">
              <w:rPr>
                <w:rFonts w:eastAsia="Times New Roman" w:cs="Times New Roman"/>
                <w:b/>
                <w:bCs/>
                <w:szCs w:val="28"/>
              </w:rPr>
              <w:br/>
              <w:t>---------------</w:t>
            </w:r>
          </w:p>
        </w:tc>
      </w:tr>
      <w:tr w:rsidR="00F46BCA" w:rsidRPr="00F46BCA" w14:paraId="17D4F1AE" w14:textId="77777777" w:rsidTr="00F46BCA">
        <w:tc>
          <w:tcPr>
            <w:tcW w:w="392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34CC4D" w14:textId="77777777" w:rsidR="00F46BCA" w:rsidRPr="00F46BCA" w:rsidRDefault="00F46BCA" w:rsidP="00F46BCA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  <w:proofErr w:type="spellStart"/>
            <w:proofErr w:type="gramStart"/>
            <w:r w:rsidRPr="00F46BCA">
              <w:rPr>
                <w:rFonts w:eastAsia="Times New Roman" w:cs="Times New Roman"/>
                <w:szCs w:val="28"/>
              </w:rPr>
              <w:t>Số</w:t>
            </w:r>
            <w:proofErr w:type="spellEnd"/>
            <w:r w:rsidRPr="00F46BCA">
              <w:rPr>
                <w:rFonts w:eastAsia="Times New Roman" w:cs="Times New Roman"/>
                <w:szCs w:val="28"/>
              </w:rPr>
              <w:t>:…</w:t>
            </w:r>
            <w:proofErr w:type="gramEnd"/>
            <w:r w:rsidRPr="00F46BCA">
              <w:rPr>
                <w:rFonts w:eastAsia="Times New Roman" w:cs="Times New Roman"/>
                <w:szCs w:val="28"/>
              </w:rPr>
              <w:t>………</w:t>
            </w:r>
          </w:p>
        </w:tc>
        <w:tc>
          <w:tcPr>
            <w:tcW w:w="55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8E9AC9" w14:textId="77777777" w:rsidR="00F46BCA" w:rsidRPr="00F46BCA" w:rsidRDefault="00F46BCA" w:rsidP="00F46BCA">
            <w:pPr>
              <w:spacing w:after="0" w:line="276" w:lineRule="auto"/>
              <w:jc w:val="right"/>
              <w:rPr>
                <w:rFonts w:eastAsia="Times New Roman" w:cs="Times New Roman"/>
                <w:szCs w:val="28"/>
              </w:rPr>
            </w:pPr>
            <w:r w:rsidRPr="00F46BCA">
              <w:rPr>
                <w:rFonts w:eastAsia="Times New Roman" w:cs="Times New Roman"/>
                <w:szCs w:val="28"/>
              </w:rPr>
              <w:t xml:space="preserve">………., </w:t>
            </w:r>
            <w:proofErr w:type="spellStart"/>
            <w:r w:rsidRPr="00F46BCA">
              <w:rPr>
                <w:rFonts w:eastAsia="Times New Roman" w:cs="Times New Roman"/>
                <w:szCs w:val="28"/>
              </w:rPr>
              <w:t>ngày</w:t>
            </w:r>
            <w:proofErr w:type="spellEnd"/>
            <w:r w:rsidRPr="00F46BCA">
              <w:rPr>
                <w:rFonts w:eastAsia="Times New Roman" w:cs="Times New Roman"/>
                <w:szCs w:val="28"/>
              </w:rPr>
              <w:t xml:space="preserve"> … </w:t>
            </w:r>
            <w:proofErr w:type="spellStart"/>
            <w:r w:rsidRPr="00F46BCA">
              <w:rPr>
                <w:rFonts w:eastAsia="Times New Roman" w:cs="Times New Roman"/>
                <w:szCs w:val="28"/>
              </w:rPr>
              <w:t>tháng</w:t>
            </w:r>
            <w:proofErr w:type="spellEnd"/>
            <w:r w:rsidRPr="00F46BCA">
              <w:rPr>
                <w:rFonts w:eastAsia="Times New Roman" w:cs="Times New Roman"/>
                <w:szCs w:val="28"/>
              </w:rPr>
              <w:t xml:space="preserve"> … </w:t>
            </w:r>
            <w:proofErr w:type="spellStart"/>
            <w:r w:rsidRPr="00F46BCA">
              <w:rPr>
                <w:rFonts w:eastAsia="Times New Roman" w:cs="Times New Roman"/>
                <w:szCs w:val="28"/>
              </w:rPr>
              <w:t>năm</w:t>
            </w:r>
            <w:proofErr w:type="spellEnd"/>
            <w:r w:rsidRPr="00F46BCA">
              <w:rPr>
                <w:rFonts w:eastAsia="Times New Roman" w:cs="Times New Roman"/>
                <w:szCs w:val="28"/>
              </w:rPr>
              <w:t xml:space="preserve"> …….</w:t>
            </w:r>
          </w:p>
        </w:tc>
      </w:tr>
      <w:tr w:rsidR="00F46BCA" w:rsidRPr="00F46BCA" w14:paraId="7BA36E50" w14:textId="77777777" w:rsidTr="00F46BCA">
        <w:tc>
          <w:tcPr>
            <w:tcW w:w="3922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7A1120" w14:textId="77777777" w:rsidR="00F46BCA" w:rsidRPr="00F46BCA" w:rsidRDefault="00F46BCA" w:rsidP="00F46BCA">
            <w:pPr>
              <w:spacing w:after="0" w:line="276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5528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EFD3F7" w14:textId="77777777" w:rsidR="00F46BCA" w:rsidRPr="00F46BCA" w:rsidRDefault="00F46BCA" w:rsidP="00F46BCA">
            <w:pPr>
              <w:spacing w:after="0" w:line="276" w:lineRule="auto"/>
              <w:jc w:val="right"/>
              <w:rPr>
                <w:rFonts w:eastAsia="Times New Roman" w:cs="Times New Roman"/>
                <w:szCs w:val="28"/>
              </w:rPr>
            </w:pPr>
          </w:p>
        </w:tc>
      </w:tr>
    </w:tbl>
    <w:p w14:paraId="5F485FD3" w14:textId="77777777" w:rsidR="00F46BCA" w:rsidRPr="00F46BCA" w:rsidRDefault="00F46BCA" w:rsidP="00F46BCA">
      <w:pPr>
        <w:shd w:val="clear" w:color="auto" w:fill="FFFFFF"/>
        <w:spacing w:after="0" w:line="276" w:lineRule="auto"/>
        <w:jc w:val="center"/>
        <w:rPr>
          <w:rFonts w:eastAsia="Times New Roman" w:cs="Times New Roman"/>
          <w:b/>
          <w:bCs/>
          <w:szCs w:val="28"/>
        </w:rPr>
      </w:pPr>
      <w:r w:rsidRPr="00F46BCA">
        <w:rPr>
          <w:rFonts w:eastAsia="Times New Roman" w:cs="Times New Roman"/>
          <w:b/>
          <w:bCs/>
          <w:szCs w:val="28"/>
        </w:rPr>
        <w:t>ĐƠN ĐỀ NGHỊ CẤP GIẤY CHỨNG NHẬN ĐĂNG KÝ ĐẦU TƯ GIÁN TIẾP RA NƯỚC NGOÀI</w:t>
      </w:r>
    </w:p>
    <w:p w14:paraId="769103A8" w14:textId="77777777" w:rsidR="00F46BCA" w:rsidRPr="00F46BCA" w:rsidRDefault="00F46BCA" w:rsidP="00F46BCA">
      <w:pPr>
        <w:shd w:val="clear" w:color="auto" w:fill="FFFFFF"/>
        <w:spacing w:after="0" w:line="276" w:lineRule="auto"/>
        <w:jc w:val="center"/>
        <w:rPr>
          <w:rFonts w:eastAsia="Times New Roman" w:cs="Times New Roman"/>
          <w:szCs w:val="28"/>
        </w:rPr>
      </w:pPr>
      <w:proofErr w:type="spellStart"/>
      <w:r w:rsidRPr="00F46BCA">
        <w:rPr>
          <w:rFonts w:eastAsia="Times New Roman" w:cs="Times New Roman"/>
          <w:szCs w:val="28"/>
        </w:rPr>
        <w:t>Kính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gửi</w:t>
      </w:r>
      <w:proofErr w:type="spellEnd"/>
      <w:r w:rsidRPr="00F46BCA">
        <w:rPr>
          <w:rFonts w:eastAsia="Times New Roman" w:cs="Times New Roman"/>
          <w:szCs w:val="28"/>
        </w:rPr>
        <w:t xml:space="preserve">: </w:t>
      </w:r>
      <w:proofErr w:type="spellStart"/>
      <w:r w:rsidRPr="00F46BCA">
        <w:rPr>
          <w:rFonts w:eastAsia="Times New Roman" w:cs="Times New Roman"/>
          <w:szCs w:val="28"/>
        </w:rPr>
        <w:t>Ngân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hàng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Nhà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nước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Việt</w:t>
      </w:r>
      <w:proofErr w:type="spellEnd"/>
      <w:r w:rsidRPr="00F46BCA">
        <w:rPr>
          <w:rFonts w:eastAsia="Times New Roman" w:cs="Times New Roman"/>
          <w:szCs w:val="28"/>
        </w:rPr>
        <w:t xml:space="preserve"> Nam</w:t>
      </w:r>
    </w:p>
    <w:p w14:paraId="3446345A" w14:textId="77777777" w:rsidR="00F46BCA" w:rsidRPr="00F46BCA" w:rsidRDefault="00F46BCA" w:rsidP="00F46BCA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proofErr w:type="spellStart"/>
      <w:r w:rsidRPr="00F46BCA">
        <w:rPr>
          <w:rFonts w:eastAsia="Times New Roman" w:cs="Times New Roman"/>
          <w:szCs w:val="28"/>
        </w:rPr>
        <w:t>Căn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cứ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Nghị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định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số</w:t>
      </w:r>
      <w:proofErr w:type="spellEnd"/>
      <w:r w:rsidRPr="00F46BCA">
        <w:rPr>
          <w:rFonts w:eastAsia="Times New Roman" w:cs="Times New Roman"/>
          <w:szCs w:val="28"/>
        </w:rPr>
        <w:t xml:space="preserve"> 135/2015/NĐ-CP </w:t>
      </w:r>
      <w:proofErr w:type="spellStart"/>
      <w:r w:rsidRPr="00F46BCA">
        <w:rPr>
          <w:rFonts w:eastAsia="Times New Roman" w:cs="Times New Roman"/>
          <w:szCs w:val="28"/>
        </w:rPr>
        <w:t>ngày</w:t>
      </w:r>
      <w:proofErr w:type="spellEnd"/>
      <w:r w:rsidRPr="00F46BCA">
        <w:rPr>
          <w:rFonts w:eastAsia="Times New Roman" w:cs="Times New Roman"/>
          <w:szCs w:val="28"/>
        </w:rPr>
        <w:t xml:space="preserve"> 31/12/2015 </w:t>
      </w:r>
      <w:proofErr w:type="spellStart"/>
      <w:r w:rsidRPr="00F46BCA">
        <w:rPr>
          <w:rFonts w:eastAsia="Times New Roman" w:cs="Times New Roman"/>
          <w:szCs w:val="28"/>
        </w:rPr>
        <w:t>của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Chính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phủ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quy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định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về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đầu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tư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gián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tiếp</w:t>
      </w:r>
      <w:proofErr w:type="spellEnd"/>
      <w:r w:rsidRPr="00F46BCA">
        <w:rPr>
          <w:rFonts w:eastAsia="Times New Roman" w:cs="Times New Roman"/>
          <w:szCs w:val="28"/>
        </w:rPr>
        <w:t xml:space="preserve"> ra </w:t>
      </w:r>
      <w:proofErr w:type="spellStart"/>
      <w:r w:rsidRPr="00F46BCA">
        <w:rPr>
          <w:rFonts w:eastAsia="Times New Roman" w:cs="Times New Roman"/>
          <w:szCs w:val="28"/>
        </w:rPr>
        <w:t>nước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ngoài</w:t>
      </w:r>
      <w:proofErr w:type="spellEnd"/>
      <w:r w:rsidRPr="00F46BCA">
        <w:rPr>
          <w:rFonts w:eastAsia="Times New Roman" w:cs="Times New Roman"/>
          <w:szCs w:val="28"/>
        </w:rPr>
        <w:t>;</w:t>
      </w:r>
    </w:p>
    <w:p w14:paraId="04531EF7" w14:textId="77777777" w:rsidR="00F46BCA" w:rsidRPr="00F46BCA" w:rsidRDefault="00F46BCA" w:rsidP="00F46BCA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proofErr w:type="spellStart"/>
      <w:r w:rsidRPr="00F46BCA">
        <w:rPr>
          <w:rFonts w:eastAsia="Times New Roman" w:cs="Times New Roman"/>
          <w:szCs w:val="28"/>
        </w:rPr>
        <w:t>Căn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cứ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Thông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tư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số</w:t>
      </w:r>
      <w:proofErr w:type="spellEnd"/>
      <w:r w:rsidRPr="00F46BCA">
        <w:rPr>
          <w:rFonts w:eastAsia="Times New Roman" w:cs="Times New Roman"/>
          <w:szCs w:val="28"/>
        </w:rPr>
        <w:t xml:space="preserve"> 10/2016/TT-NHNN </w:t>
      </w:r>
      <w:proofErr w:type="spellStart"/>
      <w:r w:rsidRPr="00F46BCA">
        <w:rPr>
          <w:rFonts w:eastAsia="Times New Roman" w:cs="Times New Roman"/>
          <w:szCs w:val="28"/>
        </w:rPr>
        <w:t>của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Thống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đốc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Ngân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hàng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Nhà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nước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hướng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dẫn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một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số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nội</w:t>
      </w:r>
      <w:proofErr w:type="spellEnd"/>
      <w:r w:rsidRPr="00F46BCA">
        <w:rPr>
          <w:rFonts w:eastAsia="Times New Roman" w:cs="Times New Roman"/>
          <w:szCs w:val="28"/>
        </w:rPr>
        <w:t xml:space="preserve"> dung </w:t>
      </w:r>
      <w:proofErr w:type="spellStart"/>
      <w:r w:rsidRPr="00F46BCA">
        <w:rPr>
          <w:rFonts w:eastAsia="Times New Roman" w:cs="Times New Roman"/>
          <w:szCs w:val="28"/>
        </w:rPr>
        <w:t>quy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định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tại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Nghị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định</w:t>
      </w:r>
      <w:proofErr w:type="spellEnd"/>
      <w:r w:rsidRPr="00F46BCA">
        <w:rPr>
          <w:rFonts w:eastAsia="Times New Roman" w:cs="Times New Roman"/>
          <w:szCs w:val="28"/>
        </w:rPr>
        <w:t xml:space="preserve"> 135/NĐ-CP </w:t>
      </w:r>
      <w:proofErr w:type="spellStart"/>
      <w:r w:rsidRPr="00F46BCA">
        <w:rPr>
          <w:rFonts w:eastAsia="Times New Roman" w:cs="Times New Roman"/>
          <w:szCs w:val="28"/>
        </w:rPr>
        <w:t>ngày</w:t>
      </w:r>
      <w:proofErr w:type="spellEnd"/>
      <w:r w:rsidRPr="00F46BCA">
        <w:rPr>
          <w:rFonts w:eastAsia="Times New Roman" w:cs="Times New Roman"/>
          <w:szCs w:val="28"/>
        </w:rPr>
        <w:t xml:space="preserve"> 31/12/2015 </w:t>
      </w:r>
      <w:proofErr w:type="spellStart"/>
      <w:r w:rsidRPr="00F46BCA">
        <w:rPr>
          <w:rFonts w:eastAsia="Times New Roman" w:cs="Times New Roman"/>
          <w:szCs w:val="28"/>
        </w:rPr>
        <w:t>của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Chính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phủ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quy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định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về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đầu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tư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gián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tiếp</w:t>
      </w:r>
      <w:proofErr w:type="spellEnd"/>
      <w:r w:rsidRPr="00F46BCA">
        <w:rPr>
          <w:rFonts w:eastAsia="Times New Roman" w:cs="Times New Roman"/>
          <w:szCs w:val="28"/>
        </w:rPr>
        <w:t xml:space="preserve"> ra </w:t>
      </w:r>
      <w:proofErr w:type="spellStart"/>
      <w:r w:rsidRPr="00F46BCA">
        <w:rPr>
          <w:rFonts w:eastAsia="Times New Roman" w:cs="Times New Roman"/>
          <w:szCs w:val="28"/>
        </w:rPr>
        <w:t>nước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ngoài</w:t>
      </w:r>
      <w:proofErr w:type="spellEnd"/>
      <w:r w:rsidRPr="00F46BCA">
        <w:rPr>
          <w:rFonts w:eastAsia="Times New Roman" w:cs="Times New Roman"/>
          <w:szCs w:val="28"/>
        </w:rPr>
        <w:t>;</w:t>
      </w:r>
    </w:p>
    <w:p w14:paraId="03D79B0A" w14:textId="77777777" w:rsidR="00F46BCA" w:rsidRPr="00F46BCA" w:rsidRDefault="00F46BCA" w:rsidP="00F46BCA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F46BCA">
        <w:rPr>
          <w:rFonts w:eastAsia="Times New Roman" w:cs="Times New Roman"/>
          <w:szCs w:val="28"/>
        </w:rPr>
        <w:t>{</w:t>
      </w:r>
      <w:proofErr w:type="spellStart"/>
      <w:r w:rsidRPr="00F46BCA">
        <w:rPr>
          <w:rFonts w:eastAsia="Times New Roman" w:cs="Times New Roman"/>
          <w:szCs w:val="28"/>
        </w:rPr>
        <w:t>Ngân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hàng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thương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mại</w:t>
      </w:r>
      <w:proofErr w:type="spellEnd"/>
      <w:r w:rsidRPr="00F46BCA">
        <w:rPr>
          <w:rFonts w:eastAsia="Times New Roman" w:cs="Times New Roman"/>
          <w:szCs w:val="28"/>
        </w:rPr>
        <w:t>/</w:t>
      </w:r>
      <w:proofErr w:type="spellStart"/>
      <w:r w:rsidRPr="00F46BCA">
        <w:rPr>
          <w:rFonts w:eastAsia="Times New Roman" w:cs="Times New Roman"/>
          <w:szCs w:val="28"/>
        </w:rPr>
        <w:t>công</w:t>
      </w:r>
      <w:proofErr w:type="spellEnd"/>
      <w:r w:rsidRPr="00F46BCA">
        <w:rPr>
          <w:rFonts w:eastAsia="Times New Roman" w:cs="Times New Roman"/>
          <w:szCs w:val="28"/>
        </w:rPr>
        <w:t xml:space="preserve"> ty </w:t>
      </w:r>
      <w:proofErr w:type="spellStart"/>
      <w:r w:rsidRPr="00F46BCA">
        <w:rPr>
          <w:rFonts w:eastAsia="Times New Roman" w:cs="Times New Roman"/>
          <w:szCs w:val="28"/>
        </w:rPr>
        <w:t>tài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chính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tổng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hợp</w:t>
      </w:r>
      <w:proofErr w:type="spellEnd"/>
      <w:r w:rsidRPr="00F46BCA">
        <w:rPr>
          <w:rFonts w:eastAsia="Times New Roman" w:cs="Times New Roman"/>
          <w:szCs w:val="28"/>
        </w:rPr>
        <w:t xml:space="preserve">} </w:t>
      </w:r>
      <w:proofErr w:type="spellStart"/>
      <w:r w:rsidRPr="00F46BCA">
        <w:rPr>
          <w:rFonts w:eastAsia="Times New Roman" w:cs="Times New Roman"/>
          <w:szCs w:val="28"/>
        </w:rPr>
        <w:t>đề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nghị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Ngân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hàng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Nhà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nước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cấp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giấy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chứng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nhận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đăng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ký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đầu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tư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gián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tiếp</w:t>
      </w:r>
      <w:proofErr w:type="spellEnd"/>
      <w:r w:rsidRPr="00F46BCA">
        <w:rPr>
          <w:rFonts w:eastAsia="Times New Roman" w:cs="Times New Roman"/>
          <w:szCs w:val="28"/>
        </w:rPr>
        <w:t xml:space="preserve"> ra </w:t>
      </w:r>
      <w:proofErr w:type="spellStart"/>
      <w:r w:rsidRPr="00F46BCA">
        <w:rPr>
          <w:rFonts w:eastAsia="Times New Roman" w:cs="Times New Roman"/>
          <w:szCs w:val="28"/>
        </w:rPr>
        <w:t>nước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ngoài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với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các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nội</w:t>
      </w:r>
      <w:proofErr w:type="spellEnd"/>
      <w:r w:rsidRPr="00F46BCA">
        <w:rPr>
          <w:rFonts w:eastAsia="Times New Roman" w:cs="Times New Roman"/>
          <w:szCs w:val="28"/>
        </w:rPr>
        <w:t xml:space="preserve"> dung, </w:t>
      </w:r>
      <w:proofErr w:type="spellStart"/>
      <w:r w:rsidRPr="00F46BCA">
        <w:rPr>
          <w:rFonts w:eastAsia="Times New Roman" w:cs="Times New Roman"/>
          <w:szCs w:val="28"/>
        </w:rPr>
        <w:t>cụ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thể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sau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đây</w:t>
      </w:r>
      <w:proofErr w:type="spellEnd"/>
      <w:r w:rsidRPr="00F46BCA">
        <w:rPr>
          <w:rFonts w:eastAsia="Times New Roman" w:cs="Times New Roman"/>
          <w:szCs w:val="28"/>
        </w:rPr>
        <w:t>:</w:t>
      </w:r>
    </w:p>
    <w:p w14:paraId="01636FAE" w14:textId="77777777" w:rsidR="00F46BCA" w:rsidRPr="00F46BCA" w:rsidRDefault="00F46BCA" w:rsidP="00F46BCA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F46BCA">
        <w:rPr>
          <w:rFonts w:eastAsia="Times New Roman" w:cs="Times New Roman"/>
          <w:szCs w:val="28"/>
        </w:rPr>
        <w:t xml:space="preserve">1. </w:t>
      </w:r>
      <w:proofErr w:type="spellStart"/>
      <w:r w:rsidRPr="00F46BCA">
        <w:rPr>
          <w:rFonts w:eastAsia="Times New Roman" w:cs="Times New Roman"/>
          <w:szCs w:val="28"/>
        </w:rPr>
        <w:t>Tên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của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ngân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hàng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thương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mại</w:t>
      </w:r>
      <w:proofErr w:type="spellEnd"/>
      <w:r w:rsidRPr="00F46BCA">
        <w:rPr>
          <w:rFonts w:eastAsia="Times New Roman" w:cs="Times New Roman"/>
          <w:szCs w:val="28"/>
        </w:rPr>
        <w:t>/</w:t>
      </w:r>
      <w:proofErr w:type="spellStart"/>
      <w:r w:rsidRPr="00F46BCA">
        <w:rPr>
          <w:rFonts w:eastAsia="Times New Roman" w:cs="Times New Roman"/>
          <w:szCs w:val="28"/>
        </w:rPr>
        <w:t>công</w:t>
      </w:r>
      <w:proofErr w:type="spellEnd"/>
      <w:r w:rsidRPr="00F46BCA">
        <w:rPr>
          <w:rFonts w:eastAsia="Times New Roman" w:cs="Times New Roman"/>
          <w:szCs w:val="28"/>
        </w:rPr>
        <w:t xml:space="preserve"> ty </w:t>
      </w:r>
      <w:proofErr w:type="spellStart"/>
      <w:r w:rsidRPr="00F46BCA">
        <w:rPr>
          <w:rFonts w:eastAsia="Times New Roman" w:cs="Times New Roman"/>
          <w:szCs w:val="28"/>
        </w:rPr>
        <w:t>tài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chính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tổng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hợp</w:t>
      </w:r>
      <w:proofErr w:type="spellEnd"/>
      <w:r w:rsidRPr="00F46BCA">
        <w:rPr>
          <w:rFonts w:eastAsia="Times New Roman" w:cs="Times New Roman"/>
          <w:szCs w:val="28"/>
        </w:rPr>
        <w:t>: (</w:t>
      </w:r>
      <w:proofErr w:type="spellStart"/>
      <w:r w:rsidRPr="00F46BCA">
        <w:rPr>
          <w:rFonts w:eastAsia="Times New Roman" w:cs="Times New Roman"/>
          <w:szCs w:val="28"/>
        </w:rPr>
        <w:t>Ghi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đầy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đủ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tên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của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tổ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chức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bằng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chữ</w:t>
      </w:r>
      <w:proofErr w:type="spellEnd"/>
      <w:r w:rsidRPr="00F46BCA">
        <w:rPr>
          <w:rFonts w:eastAsia="Times New Roman" w:cs="Times New Roman"/>
          <w:szCs w:val="28"/>
        </w:rPr>
        <w:t xml:space="preserve"> in </w:t>
      </w:r>
      <w:proofErr w:type="spellStart"/>
      <w:r w:rsidRPr="00F46BCA">
        <w:rPr>
          <w:rFonts w:eastAsia="Times New Roman" w:cs="Times New Roman"/>
          <w:szCs w:val="28"/>
        </w:rPr>
        <w:t>hoa</w:t>
      </w:r>
      <w:proofErr w:type="spellEnd"/>
      <w:r w:rsidRPr="00F46BCA">
        <w:rPr>
          <w:rFonts w:eastAsia="Times New Roman" w:cs="Times New Roman"/>
          <w:szCs w:val="28"/>
        </w:rPr>
        <w:t>)</w:t>
      </w:r>
    </w:p>
    <w:p w14:paraId="5EC01DA8" w14:textId="77777777" w:rsidR="00F46BCA" w:rsidRPr="00F46BCA" w:rsidRDefault="00F46BCA" w:rsidP="00F46BCA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F46BCA">
        <w:rPr>
          <w:rFonts w:eastAsia="Times New Roman" w:cs="Times New Roman"/>
          <w:szCs w:val="28"/>
        </w:rPr>
        <w:t xml:space="preserve">2. </w:t>
      </w:r>
      <w:proofErr w:type="spellStart"/>
      <w:r w:rsidRPr="00F46BCA">
        <w:rPr>
          <w:rFonts w:eastAsia="Times New Roman" w:cs="Times New Roman"/>
          <w:szCs w:val="28"/>
        </w:rPr>
        <w:t>Giấy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phép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thành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lập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và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hoạt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động</w:t>
      </w:r>
      <w:proofErr w:type="spellEnd"/>
      <w:r w:rsidRPr="00F46BCA">
        <w:rPr>
          <w:rFonts w:eastAsia="Times New Roman" w:cs="Times New Roman"/>
          <w:szCs w:val="28"/>
        </w:rPr>
        <w:t xml:space="preserve"> do </w:t>
      </w:r>
      <w:proofErr w:type="spellStart"/>
      <w:r w:rsidRPr="00F46BCA">
        <w:rPr>
          <w:rFonts w:eastAsia="Times New Roman" w:cs="Times New Roman"/>
          <w:szCs w:val="28"/>
        </w:rPr>
        <w:t>Ngân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hàng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Nhà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nước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cấp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số</w:t>
      </w:r>
      <w:proofErr w:type="spellEnd"/>
      <w:r w:rsidRPr="00F46BCA">
        <w:rPr>
          <w:rFonts w:eastAsia="Times New Roman" w:cs="Times New Roman"/>
          <w:szCs w:val="28"/>
        </w:rPr>
        <w:t xml:space="preserve">.... </w:t>
      </w:r>
      <w:proofErr w:type="spellStart"/>
      <w:r w:rsidRPr="00F46BCA">
        <w:rPr>
          <w:rFonts w:eastAsia="Times New Roman" w:cs="Times New Roman"/>
          <w:szCs w:val="28"/>
        </w:rPr>
        <w:t>ngày</w:t>
      </w:r>
      <w:proofErr w:type="spellEnd"/>
      <w:r w:rsidRPr="00F46BCA">
        <w:rPr>
          <w:rFonts w:eastAsia="Times New Roman" w:cs="Times New Roman"/>
          <w:szCs w:val="28"/>
        </w:rPr>
        <w:t>....</w:t>
      </w:r>
    </w:p>
    <w:p w14:paraId="0B3E9FC3" w14:textId="2416D532" w:rsidR="00F46BCA" w:rsidRPr="00F46BCA" w:rsidRDefault="00F46BCA" w:rsidP="00F46BCA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proofErr w:type="spellStart"/>
      <w:r w:rsidRPr="00F46BCA">
        <w:rPr>
          <w:rFonts w:eastAsia="Times New Roman" w:cs="Times New Roman"/>
          <w:szCs w:val="28"/>
        </w:rPr>
        <w:t>Điện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thoại</w:t>
      </w:r>
      <w:proofErr w:type="spellEnd"/>
      <w:r w:rsidRPr="00F46BCA">
        <w:rPr>
          <w:rFonts w:eastAsia="Times New Roman" w:cs="Times New Roman"/>
          <w:szCs w:val="28"/>
        </w:rPr>
        <w:t xml:space="preserve">: …… Fax: ……… Email: …….… </w:t>
      </w:r>
      <w:proofErr w:type="gramStart"/>
      <w:r w:rsidRPr="00F46BCA">
        <w:rPr>
          <w:rFonts w:eastAsia="Times New Roman" w:cs="Times New Roman"/>
          <w:szCs w:val="28"/>
        </w:rPr>
        <w:t>Website:…</w:t>
      </w:r>
      <w:proofErr w:type="gramEnd"/>
      <w:r w:rsidRPr="00F46BCA">
        <w:rPr>
          <w:rFonts w:eastAsia="Times New Roman" w:cs="Times New Roman"/>
          <w:szCs w:val="28"/>
        </w:rPr>
        <w:t>………</w:t>
      </w:r>
    </w:p>
    <w:p w14:paraId="7C839FBA" w14:textId="47CBED1F" w:rsidR="00F46BCA" w:rsidRPr="00F46BCA" w:rsidRDefault="00F46BCA" w:rsidP="00F46BCA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proofErr w:type="spellStart"/>
      <w:r w:rsidRPr="00F46BCA">
        <w:rPr>
          <w:rFonts w:eastAsia="Times New Roman" w:cs="Times New Roman"/>
          <w:szCs w:val="28"/>
        </w:rPr>
        <w:t>Địa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chỉ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trụ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sở</w:t>
      </w:r>
      <w:proofErr w:type="spellEnd"/>
      <w:r w:rsidRPr="00F46BCA">
        <w:rPr>
          <w:rFonts w:eastAsia="Times New Roman" w:cs="Times New Roman"/>
          <w:szCs w:val="28"/>
        </w:rPr>
        <w:t>: …………</w:t>
      </w:r>
    </w:p>
    <w:p w14:paraId="6093A2FF" w14:textId="1AFD9929" w:rsidR="00F46BCA" w:rsidRPr="00F46BCA" w:rsidRDefault="00F46BCA" w:rsidP="00F46BCA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F46BCA">
        <w:rPr>
          <w:rFonts w:eastAsia="Times New Roman" w:cs="Times New Roman"/>
          <w:szCs w:val="28"/>
        </w:rPr>
        <w:t xml:space="preserve">3. </w:t>
      </w:r>
      <w:proofErr w:type="spellStart"/>
      <w:r w:rsidRPr="00F46BCA">
        <w:rPr>
          <w:rFonts w:eastAsia="Times New Roman" w:cs="Times New Roman"/>
          <w:szCs w:val="28"/>
        </w:rPr>
        <w:t>Quy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mô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vốn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tự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có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tại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thời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Điểm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đăng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ký</w:t>
      </w:r>
      <w:proofErr w:type="spellEnd"/>
      <w:r w:rsidRPr="00F46BCA">
        <w:rPr>
          <w:rFonts w:eastAsia="Times New Roman" w:cs="Times New Roman"/>
          <w:szCs w:val="28"/>
        </w:rPr>
        <w:t>: …………</w:t>
      </w:r>
      <w:proofErr w:type="gramStart"/>
      <w:r w:rsidRPr="00F46BCA">
        <w:rPr>
          <w:rFonts w:eastAsia="Times New Roman" w:cs="Times New Roman"/>
          <w:szCs w:val="28"/>
        </w:rPr>
        <w:t>…..</w:t>
      </w:r>
      <w:proofErr w:type="gramEnd"/>
    </w:p>
    <w:p w14:paraId="1AE0F75E" w14:textId="0DE98401" w:rsidR="00F46BCA" w:rsidRPr="00F46BCA" w:rsidRDefault="00F46BCA" w:rsidP="00F46BCA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F46BCA">
        <w:rPr>
          <w:rFonts w:eastAsia="Times New Roman" w:cs="Times New Roman"/>
          <w:szCs w:val="28"/>
        </w:rPr>
        <w:t xml:space="preserve">4. </w:t>
      </w:r>
      <w:proofErr w:type="spellStart"/>
      <w:r w:rsidRPr="00F46BCA">
        <w:rPr>
          <w:rFonts w:eastAsia="Times New Roman" w:cs="Times New Roman"/>
          <w:szCs w:val="28"/>
        </w:rPr>
        <w:t>Phạm</w:t>
      </w:r>
      <w:proofErr w:type="spellEnd"/>
      <w:r w:rsidRPr="00F46BCA">
        <w:rPr>
          <w:rFonts w:eastAsia="Times New Roman" w:cs="Times New Roman"/>
          <w:szCs w:val="28"/>
        </w:rPr>
        <w:t xml:space="preserve"> vi </w:t>
      </w:r>
      <w:proofErr w:type="spellStart"/>
      <w:r w:rsidRPr="00F46BCA">
        <w:rPr>
          <w:rFonts w:eastAsia="Times New Roman" w:cs="Times New Roman"/>
          <w:szCs w:val="28"/>
        </w:rPr>
        <w:t>hoạt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động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tự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doanh</w:t>
      </w:r>
      <w:proofErr w:type="spellEnd"/>
      <w:r w:rsidRPr="00F46BCA">
        <w:rPr>
          <w:rFonts w:eastAsia="Times New Roman" w:cs="Times New Roman"/>
          <w:szCs w:val="28"/>
        </w:rPr>
        <w:t>: ……….</w:t>
      </w:r>
    </w:p>
    <w:p w14:paraId="437E85C0" w14:textId="5279C020" w:rsidR="00F46BCA" w:rsidRPr="00F46BCA" w:rsidRDefault="00F46BCA" w:rsidP="00F46BCA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F46BCA">
        <w:rPr>
          <w:rFonts w:eastAsia="Times New Roman" w:cs="Times New Roman"/>
          <w:szCs w:val="28"/>
        </w:rPr>
        <w:t xml:space="preserve">5. </w:t>
      </w:r>
      <w:proofErr w:type="spellStart"/>
      <w:r w:rsidRPr="00F46BCA">
        <w:rPr>
          <w:rFonts w:eastAsia="Times New Roman" w:cs="Times New Roman"/>
          <w:szCs w:val="28"/>
        </w:rPr>
        <w:t>Thời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gian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hoạt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động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tự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doanh</w:t>
      </w:r>
      <w:proofErr w:type="spellEnd"/>
      <w:r w:rsidRPr="00F46BCA">
        <w:rPr>
          <w:rFonts w:eastAsia="Times New Roman" w:cs="Times New Roman"/>
          <w:szCs w:val="28"/>
        </w:rPr>
        <w:t xml:space="preserve"> (</w:t>
      </w:r>
      <w:proofErr w:type="spellStart"/>
      <w:r w:rsidRPr="00F46BCA">
        <w:rPr>
          <w:rFonts w:eastAsia="Times New Roman" w:cs="Times New Roman"/>
          <w:szCs w:val="28"/>
        </w:rPr>
        <w:t>dự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kiến</w:t>
      </w:r>
      <w:proofErr w:type="spellEnd"/>
      <w:r w:rsidRPr="00F46BCA">
        <w:rPr>
          <w:rFonts w:eastAsia="Times New Roman" w:cs="Times New Roman"/>
          <w:szCs w:val="28"/>
        </w:rPr>
        <w:t>): ………</w:t>
      </w:r>
    </w:p>
    <w:p w14:paraId="67DDDDDB" w14:textId="77777777" w:rsidR="00F46BCA" w:rsidRPr="00F46BCA" w:rsidRDefault="00F46BCA" w:rsidP="00F46BCA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F46BCA">
        <w:rPr>
          <w:rFonts w:eastAsia="Times New Roman" w:cs="Times New Roman"/>
          <w:szCs w:val="28"/>
        </w:rPr>
        <w:t>6. {</w:t>
      </w:r>
      <w:proofErr w:type="spellStart"/>
      <w:r w:rsidRPr="00F46BCA">
        <w:rPr>
          <w:rFonts w:eastAsia="Times New Roman" w:cs="Times New Roman"/>
          <w:szCs w:val="28"/>
        </w:rPr>
        <w:t>Ngân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hàng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thương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mại</w:t>
      </w:r>
      <w:proofErr w:type="spellEnd"/>
      <w:r w:rsidRPr="00F46BCA">
        <w:rPr>
          <w:rFonts w:eastAsia="Times New Roman" w:cs="Times New Roman"/>
          <w:szCs w:val="28"/>
        </w:rPr>
        <w:t>/</w:t>
      </w:r>
      <w:proofErr w:type="spellStart"/>
      <w:r w:rsidRPr="00F46BCA">
        <w:rPr>
          <w:rFonts w:eastAsia="Times New Roman" w:cs="Times New Roman"/>
          <w:szCs w:val="28"/>
        </w:rPr>
        <w:t>công</w:t>
      </w:r>
      <w:proofErr w:type="spellEnd"/>
      <w:r w:rsidRPr="00F46BCA">
        <w:rPr>
          <w:rFonts w:eastAsia="Times New Roman" w:cs="Times New Roman"/>
          <w:szCs w:val="28"/>
        </w:rPr>
        <w:t xml:space="preserve"> ty </w:t>
      </w:r>
      <w:proofErr w:type="spellStart"/>
      <w:r w:rsidRPr="00F46BCA">
        <w:rPr>
          <w:rFonts w:eastAsia="Times New Roman" w:cs="Times New Roman"/>
          <w:szCs w:val="28"/>
        </w:rPr>
        <w:t>tài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chính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tổng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hợp</w:t>
      </w:r>
      <w:proofErr w:type="spellEnd"/>
      <w:r w:rsidRPr="00F46BCA">
        <w:rPr>
          <w:rFonts w:eastAsia="Times New Roman" w:cs="Times New Roman"/>
          <w:szCs w:val="28"/>
        </w:rPr>
        <w:t xml:space="preserve">} </w:t>
      </w:r>
      <w:proofErr w:type="spellStart"/>
      <w:r w:rsidRPr="00F46BCA">
        <w:rPr>
          <w:rFonts w:eastAsia="Times New Roman" w:cs="Times New Roman"/>
          <w:szCs w:val="28"/>
        </w:rPr>
        <w:t>xin</w:t>
      </w:r>
      <w:proofErr w:type="spellEnd"/>
      <w:r w:rsidRPr="00F46BCA">
        <w:rPr>
          <w:rFonts w:eastAsia="Times New Roman" w:cs="Times New Roman"/>
          <w:szCs w:val="28"/>
        </w:rPr>
        <w:t xml:space="preserve"> cam </w:t>
      </w:r>
      <w:proofErr w:type="spellStart"/>
      <w:r w:rsidRPr="00F46BCA">
        <w:rPr>
          <w:rFonts w:eastAsia="Times New Roman" w:cs="Times New Roman"/>
          <w:szCs w:val="28"/>
        </w:rPr>
        <w:t>kết</w:t>
      </w:r>
      <w:proofErr w:type="spellEnd"/>
      <w:r w:rsidRPr="00F46BCA">
        <w:rPr>
          <w:rFonts w:eastAsia="Times New Roman" w:cs="Times New Roman"/>
          <w:szCs w:val="28"/>
        </w:rPr>
        <w:t>:</w:t>
      </w:r>
    </w:p>
    <w:p w14:paraId="459502DC" w14:textId="77777777" w:rsidR="00F46BCA" w:rsidRPr="00F46BCA" w:rsidRDefault="00F46BCA" w:rsidP="00F46BCA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F46BCA">
        <w:rPr>
          <w:rFonts w:eastAsia="Times New Roman" w:cs="Times New Roman"/>
          <w:szCs w:val="28"/>
        </w:rPr>
        <w:t xml:space="preserve">a) </w:t>
      </w:r>
      <w:proofErr w:type="spellStart"/>
      <w:r w:rsidRPr="00F46BCA">
        <w:rPr>
          <w:rFonts w:eastAsia="Times New Roman" w:cs="Times New Roman"/>
          <w:szCs w:val="28"/>
        </w:rPr>
        <w:t>Chịu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trách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nhiệm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trước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pháp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luật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về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tính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chính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xác</w:t>
      </w:r>
      <w:proofErr w:type="spellEnd"/>
      <w:r w:rsidRPr="00F46BCA">
        <w:rPr>
          <w:rFonts w:eastAsia="Times New Roman" w:cs="Times New Roman"/>
          <w:szCs w:val="28"/>
        </w:rPr>
        <w:t xml:space="preserve">, </w:t>
      </w:r>
      <w:proofErr w:type="spellStart"/>
      <w:r w:rsidRPr="00F46BCA">
        <w:rPr>
          <w:rFonts w:eastAsia="Times New Roman" w:cs="Times New Roman"/>
          <w:szCs w:val="28"/>
        </w:rPr>
        <w:t>trung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thực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của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các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tài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liệu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trong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hồ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sơ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đề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nghị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cấp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giấy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chứng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nhận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đăng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ký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đầu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tư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gián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tiếp</w:t>
      </w:r>
      <w:proofErr w:type="spellEnd"/>
      <w:r w:rsidRPr="00F46BCA">
        <w:rPr>
          <w:rFonts w:eastAsia="Times New Roman" w:cs="Times New Roman"/>
          <w:szCs w:val="28"/>
        </w:rPr>
        <w:t xml:space="preserve"> ra </w:t>
      </w:r>
      <w:proofErr w:type="spellStart"/>
      <w:r w:rsidRPr="00F46BCA">
        <w:rPr>
          <w:rFonts w:eastAsia="Times New Roman" w:cs="Times New Roman"/>
          <w:szCs w:val="28"/>
        </w:rPr>
        <w:t>nước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ngoài</w:t>
      </w:r>
      <w:proofErr w:type="spellEnd"/>
      <w:r w:rsidRPr="00F46BCA">
        <w:rPr>
          <w:rFonts w:eastAsia="Times New Roman" w:cs="Times New Roman"/>
          <w:szCs w:val="28"/>
        </w:rPr>
        <w:t>;</w:t>
      </w:r>
    </w:p>
    <w:p w14:paraId="009B85C5" w14:textId="77777777" w:rsidR="00F46BCA" w:rsidRPr="00F46BCA" w:rsidRDefault="00F46BCA" w:rsidP="00F46BCA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F46BCA">
        <w:rPr>
          <w:rFonts w:eastAsia="Times New Roman" w:cs="Times New Roman"/>
          <w:szCs w:val="28"/>
        </w:rPr>
        <w:t xml:space="preserve">b) </w:t>
      </w:r>
      <w:proofErr w:type="spellStart"/>
      <w:r w:rsidRPr="00F46BCA">
        <w:rPr>
          <w:rFonts w:eastAsia="Times New Roman" w:cs="Times New Roman"/>
          <w:szCs w:val="28"/>
        </w:rPr>
        <w:t>Chỉ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thực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hiện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tự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doanh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đầu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tư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gián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tiếp</w:t>
      </w:r>
      <w:proofErr w:type="spellEnd"/>
      <w:r w:rsidRPr="00F46BCA">
        <w:rPr>
          <w:rFonts w:eastAsia="Times New Roman" w:cs="Times New Roman"/>
          <w:szCs w:val="28"/>
        </w:rPr>
        <w:t xml:space="preserve"> ra </w:t>
      </w:r>
      <w:proofErr w:type="spellStart"/>
      <w:r w:rsidRPr="00F46BCA">
        <w:rPr>
          <w:rFonts w:eastAsia="Times New Roman" w:cs="Times New Roman"/>
          <w:szCs w:val="28"/>
        </w:rPr>
        <w:t>nước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ngoài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trong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phạm</w:t>
      </w:r>
      <w:proofErr w:type="spellEnd"/>
      <w:r w:rsidRPr="00F46BCA">
        <w:rPr>
          <w:rFonts w:eastAsia="Times New Roman" w:cs="Times New Roman"/>
          <w:szCs w:val="28"/>
        </w:rPr>
        <w:t xml:space="preserve"> vi </w:t>
      </w:r>
      <w:proofErr w:type="spellStart"/>
      <w:r w:rsidRPr="00F46BCA">
        <w:rPr>
          <w:rFonts w:eastAsia="Times New Roman" w:cs="Times New Roman"/>
          <w:szCs w:val="28"/>
        </w:rPr>
        <w:t>hạn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mức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tự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doanh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được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Ngân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hàng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Nhà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nước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xác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nhận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đăng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ký</w:t>
      </w:r>
      <w:proofErr w:type="spellEnd"/>
      <w:r w:rsidRPr="00F46BCA">
        <w:rPr>
          <w:rFonts w:eastAsia="Times New Roman" w:cs="Times New Roman"/>
          <w:szCs w:val="28"/>
        </w:rPr>
        <w:t xml:space="preserve">, </w:t>
      </w:r>
      <w:proofErr w:type="spellStart"/>
      <w:r w:rsidRPr="00F46BCA">
        <w:rPr>
          <w:rFonts w:eastAsia="Times New Roman" w:cs="Times New Roman"/>
          <w:szCs w:val="28"/>
        </w:rPr>
        <w:t>tỷ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lệ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đầu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tư</w:t>
      </w:r>
      <w:proofErr w:type="spellEnd"/>
      <w:r w:rsidRPr="00F46BCA">
        <w:rPr>
          <w:rFonts w:eastAsia="Times New Roman" w:cs="Times New Roman"/>
          <w:szCs w:val="28"/>
        </w:rPr>
        <w:t xml:space="preserve"> an </w:t>
      </w:r>
      <w:proofErr w:type="spellStart"/>
      <w:r w:rsidRPr="00F46BCA">
        <w:rPr>
          <w:rFonts w:eastAsia="Times New Roman" w:cs="Times New Roman"/>
          <w:szCs w:val="28"/>
        </w:rPr>
        <w:t>toàn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và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công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cụ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được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phép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đầu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tư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gián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tiếp</w:t>
      </w:r>
      <w:proofErr w:type="spellEnd"/>
      <w:r w:rsidRPr="00F46BCA">
        <w:rPr>
          <w:rFonts w:eastAsia="Times New Roman" w:cs="Times New Roman"/>
          <w:szCs w:val="28"/>
        </w:rPr>
        <w:t xml:space="preserve"> ở </w:t>
      </w:r>
      <w:proofErr w:type="spellStart"/>
      <w:r w:rsidRPr="00F46BCA">
        <w:rPr>
          <w:rFonts w:eastAsia="Times New Roman" w:cs="Times New Roman"/>
          <w:szCs w:val="28"/>
        </w:rPr>
        <w:t>nước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ngoài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quy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định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tại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Khoản</w:t>
      </w:r>
      <w:proofErr w:type="spellEnd"/>
      <w:r w:rsidRPr="00F46BCA">
        <w:rPr>
          <w:rFonts w:eastAsia="Times New Roman" w:cs="Times New Roman"/>
          <w:szCs w:val="28"/>
        </w:rPr>
        <w:t xml:space="preserve"> 3 </w:t>
      </w:r>
      <w:proofErr w:type="spellStart"/>
      <w:r w:rsidRPr="00F46BCA">
        <w:rPr>
          <w:rFonts w:eastAsia="Times New Roman" w:cs="Times New Roman"/>
          <w:szCs w:val="28"/>
        </w:rPr>
        <w:t>Điều</w:t>
      </w:r>
      <w:proofErr w:type="spellEnd"/>
      <w:r w:rsidRPr="00F46BCA">
        <w:rPr>
          <w:rFonts w:eastAsia="Times New Roman" w:cs="Times New Roman"/>
          <w:szCs w:val="28"/>
        </w:rPr>
        <w:t xml:space="preserve"> 8 </w:t>
      </w:r>
      <w:proofErr w:type="spellStart"/>
      <w:r w:rsidRPr="00F46BCA">
        <w:rPr>
          <w:rFonts w:eastAsia="Times New Roman" w:cs="Times New Roman"/>
          <w:szCs w:val="28"/>
        </w:rPr>
        <w:t>Nghị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định</w:t>
      </w:r>
      <w:proofErr w:type="spellEnd"/>
      <w:r w:rsidRPr="00F46BCA">
        <w:rPr>
          <w:rFonts w:eastAsia="Times New Roman" w:cs="Times New Roman"/>
          <w:szCs w:val="28"/>
        </w:rPr>
        <w:t xml:space="preserve"> 135/2015/NĐ-CP </w:t>
      </w:r>
      <w:proofErr w:type="spellStart"/>
      <w:r w:rsidRPr="00F46BCA">
        <w:rPr>
          <w:rFonts w:eastAsia="Times New Roman" w:cs="Times New Roman"/>
          <w:szCs w:val="28"/>
        </w:rPr>
        <w:t>và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quy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định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của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Ngân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hàng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Nhà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nước</w:t>
      </w:r>
      <w:proofErr w:type="spellEnd"/>
      <w:r w:rsidRPr="00F46BCA">
        <w:rPr>
          <w:rFonts w:eastAsia="Times New Roman" w:cs="Times New Roman"/>
          <w:szCs w:val="28"/>
        </w:rPr>
        <w:t>;</w:t>
      </w:r>
    </w:p>
    <w:p w14:paraId="696793DB" w14:textId="77777777" w:rsidR="00F46BCA" w:rsidRPr="00F46BCA" w:rsidRDefault="00F46BCA" w:rsidP="00F46BCA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F46BCA">
        <w:rPr>
          <w:rFonts w:eastAsia="Times New Roman" w:cs="Times New Roman"/>
          <w:szCs w:val="28"/>
        </w:rPr>
        <w:t xml:space="preserve">c) </w:t>
      </w:r>
      <w:proofErr w:type="spellStart"/>
      <w:r w:rsidRPr="00F46BCA">
        <w:rPr>
          <w:rFonts w:eastAsia="Times New Roman" w:cs="Times New Roman"/>
          <w:szCs w:val="28"/>
        </w:rPr>
        <w:t>Đảm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bảo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đáp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ứng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và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duy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trì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các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Điều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kiện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để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thực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hiện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tự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doanh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đầu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tư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gián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tiếp</w:t>
      </w:r>
      <w:proofErr w:type="spellEnd"/>
      <w:r w:rsidRPr="00F46BCA">
        <w:rPr>
          <w:rFonts w:eastAsia="Times New Roman" w:cs="Times New Roman"/>
          <w:szCs w:val="28"/>
        </w:rPr>
        <w:t xml:space="preserve"> ra </w:t>
      </w:r>
      <w:proofErr w:type="spellStart"/>
      <w:r w:rsidRPr="00F46BCA">
        <w:rPr>
          <w:rFonts w:eastAsia="Times New Roman" w:cs="Times New Roman"/>
          <w:szCs w:val="28"/>
        </w:rPr>
        <w:t>nước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ngoài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theo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quy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định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của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Chính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phủ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và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quy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định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của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pháp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luật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có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liên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quan</w:t>
      </w:r>
      <w:proofErr w:type="spellEnd"/>
      <w:r w:rsidRPr="00F46BCA">
        <w:rPr>
          <w:rFonts w:eastAsia="Times New Roman" w:cs="Times New Roman"/>
          <w:szCs w:val="28"/>
        </w:rPr>
        <w:t>;</w:t>
      </w:r>
    </w:p>
    <w:p w14:paraId="45A028BA" w14:textId="77777777" w:rsidR="00F46BCA" w:rsidRPr="00F46BCA" w:rsidRDefault="00F46BCA" w:rsidP="00F46BCA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F46BCA">
        <w:rPr>
          <w:rFonts w:eastAsia="Times New Roman" w:cs="Times New Roman"/>
          <w:szCs w:val="28"/>
        </w:rPr>
        <w:lastRenderedPageBreak/>
        <w:t xml:space="preserve">d) </w:t>
      </w:r>
      <w:proofErr w:type="spellStart"/>
      <w:r w:rsidRPr="00F46BCA">
        <w:rPr>
          <w:rFonts w:eastAsia="Times New Roman" w:cs="Times New Roman"/>
          <w:szCs w:val="28"/>
        </w:rPr>
        <w:t>Chấp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hành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nghiêm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chỉnh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các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quy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định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hiện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hành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về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quản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lý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ngoại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hối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và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các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quy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định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khác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của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pháp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luật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có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liên</w:t>
      </w:r>
      <w:proofErr w:type="spellEnd"/>
      <w:r w:rsidRPr="00F46BCA">
        <w:rPr>
          <w:rFonts w:eastAsia="Times New Roman" w:cs="Times New Roman"/>
          <w:szCs w:val="28"/>
        </w:rPr>
        <w:t xml:space="preserve"> </w:t>
      </w:r>
      <w:proofErr w:type="spellStart"/>
      <w:r w:rsidRPr="00F46BCA">
        <w:rPr>
          <w:rFonts w:eastAsia="Times New Roman" w:cs="Times New Roman"/>
          <w:szCs w:val="28"/>
        </w:rPr>
        <w:t>quan</w:t>
      </w:r>
      <w:proofErr w:type="spellEnd"/>
      <w:r w:rsidRPr="00F46BCA">
        <w:rPr>
          <w:rFonts w:eastAsia="Times New Roman" w:cs="Times New Roman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5524"/>
      </w:tblGrid>
      <w:tr w:rsidR="00F46BCA" w:rsidRPr="00F46BCA" w14:paraId="71A9ED49" w14:textId="77777777" w:rsidTr="00F46BCA">
        <w:tc>
          <w:tcPr>
            <w:tcW w:w="400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C4749A7" w14:textId="77777777" w:rsidR="00F46BCA" w:rsidRPr="00F46BCA" w:rsidRDefault="00F46BCA" w:rsidP="00F46BCA">
            <w:pPr>
              <w:spacing w:after="0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450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E15C97" w14:textId="77777777" w:rsidR="00F46BCA" w:rsidRPr="00F46BCA" w:rsidRDefault="00F46BCA" w:rsidP="00F46BCA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F46BCA">
              <w:rPr>
                <w:rFonts w:eastAsia="Times New Roman" w:cs="Times New Roman"/>
                <w:b/>
                <w:bCs/>
                <w:szCs w:val="28"/>
              </w:rPr>
              <w:t>NGƯỜI ĐẠI DIỆN HỢP PHÁP CỦA</w:t>
            </w:r>
            <w:r w:rsidRPr="00F46BCA">
              <w:rPr>
                <w:rFonts w:eastAsia="Times New Roman" w:cs="Times New Roman"/>
                <w:b/>
                <w:bCs/>
                <w:szCs w:val="28"/>
              </w:rPr>
              <w:br/>
              <w:t>NGÂN HÀNG THƯƠNG MẠI/</w:t>
            </w:r>
            <w:r w:rsidRPr="00F46BCA">
              <w:rPr>
                <w:rFonts w:eastAsia="Times New Roman" w:cs="Times New Roman"/>
                <w:b/>
                <w:bCs/>
                <w:szCs w:val="28"/>
              </w:rPr>
              <w:br/>
              <w:t>CÔNG TY TÀI CHÍNH TỔNG HỢP</w:t>
            </w:r>
            <w:r w:rsidRPr="00F46BCA">
              <w:rPr>
                <w:rFonts w:eastAsia="Times New Roman" w:cs="Times New Roman"/>
                <w:b/>
                <w:bCs/>
                <w:szCs w:val="28"/>
              </w:rPr>
              <w:br/>
              <w:t>(</w:t>
            </w:r>
            <w:proofErr w:type="spellStart"/>
            <w:r w:rsidRPr="00F46BCA">
              <w:rPr>
                <w:rFonts w:eastAsia="Times New Roman" w:cs="Times New Roman"/>
                <w:b/>
                <w:bCs/>
                <w:szCs w:val="28"/>
              </w:rPr>
              <w:t>ký</w:t>
            </w:r>
            <w:proofErr w:type="spellEnd"/>
            <w:r w:rsidRPr="00F46BCA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F46BCA">
              <w:rPr>
                <w:rFonts w:eastAsia="Times New Roman" w:cs="Times New Roman"/>
                <w:b/>
                <w:bCs/>
                <w:szCs w:val="28"/>
              </w:rPr>
              <w:t>tên</w:t>
            </w:r>
            <w:proofErr w:type="spellEnd"/>
            <w:r w:rsidRPr="00F46BCA">
              <w:rPr>
                <w:rFonts w:eastAsia="Times New Roman" w:cs="Times New Roman"/>
                <w:b/>
                <w:bCs/>
                <w:szCs w:val="28"/>
              </w:rPr>
              <w:t xml:space="preserve">, </w:t>
            </w:r>
            <w:proofErr w:type="spellStart"/>
            <w:r w:rsidRPr="00F46BCA">
              <w:rPr>
                <w:rFonts w:eastAsia="Times New Roman" w:cs="Times New Roman"/>
                <w:b/>
                <w:bCs/>
                <w:szCs w:val="28"/>
              </w:rPr>
              <w:t>đóng</w:t>
            </w:r>
            <w:proofErr w:type="spellEnd"/>
            <w:r w:rsidRPr="00F46BCA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Pr="00F46BCA">
              <w:rPr>
                <w:rFonts w:eastAsia="Times New Roman" w:cs="Times New Roman"/>
                <w:b/>
                <w:bCs/>
                <w:szCs w:val="28"/>
              </w:rPr>
              <w:t>dấu</w:t>
            </w:r>
            <w:proofErr w:type="spellEnd"/>
            <w:r w:rsidRPr="00F46BCA">
              <w:rPr>
                <w:rFonts w:eastAsia="Times New Roman" w:cs="Times New Roman"/>
                <w:b/>
                <w:bCs/>
                <w:szCs w:val="28"/>
              </w:rPr>
              <w:t>)</w:t>
            </w:r>
          </w:p>
        </w:tc>
      </w:tr>
    </w:tbl>
    <w:p w14:paraId="5BFA1D44" w14:textId="7EFC9B46" w:rsidR="00DC7075" w:rsidRDefault="00DC7075" w:rsidP="00F46BCA">
      <w:pPr>
        <w:spacing w:line="276" w:lineRule="auto"/>
      </w:pPr>
    </w:p>
    <w:p w14:paraId="3BDDBA93" w14:textId="444B73D7" w:rsidR="00395040" w:rsidRDefault="00395040" w:rsidP="00F46BCA">
      <w:pPr>
        <w:spacing w:line="276" w:lineRule="auto"/>
      </w:pPr>
    </w:p>
    <w:p w14:paraId="1DA7E22A" w14:textId="77777777" w:rsidR="00395040" w:rsidRDefault="00395040" w:rsidP="00F46BCA">
      <w:pPr>
        <w:spacing w:line="276" w:lineRule="auto"/>
      </w:pPr>
    </w:p>
    <w:sectPr w:rsidR="00395040" w:rsidSect="00324AC6">
      <w:pgSz w:w="12240" w:h="15840" w:code="1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BCA"/>
    <w:rsid w:val="0011552C"/>
    <w:rsid w:val="00324AC6"/>
    <w:rsid w:val="00395040"/>
    <w:rsid w:val="00504A95"/>
    <w:rsid w:val="00DC7075"/>
    <w:rsid w:val="00F4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301C9"/>
  <w15:chartTrackingRefBased/>
  <w15:docId w15:val="{EF63708E-0DFC-4271-A85D-3D110AEC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BC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2021-04-20T16:04:00Z</dcterms:created>
  <dcterms:modified xsi:type="dcterms:W3CDTF">2021-04-20T16:42:00Z</dcterms:modified>
</cp:coreProperties>
</file>