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936"/>
        <w:gridCol w:w="5949"/>
      </w:tblGrid>
      <w:tr w:rsidR="00685866" w:rsidRPr="00685866" w:rsidTr="00685866">
        <w:trPr>
          <w:tblCellSpacing w:w="15" w:type="dxa"/>
        </w:trPr>
        <w:tc>
          <w:tcPr>
            <w:tcW w:w="382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jc w:val="center"/>
              <w:rPr>
                <w:rFonts w:ascii="Arial" w:eastAsia="Times New Roman" w:hAnsi="Arial" w:cs="Arial"/>
                <w:color w:val="000000"/>
                <w:sz w:val="24"/>
                <w:szCs w:val="24"/>
              </w:rPr>
            </w:pPr>
            <w:r w:rsidRPr="00685866">
              <w:rPr>
                <w:rFonts w:ascii="Arial" w:eastAsia="Times New Roman" w:hAnsi="Arial" w:cs="Arial"/>
                <w:b/>
                <w:bCs/>
                <w:color w:val="000000"/>
                <w:sz w:val="24"/>
                <w:szCs w:val="24"/>
                <w:bdr w:val="none" w:sz="0" w:space="0" w:color="auto" w:frame="1"/>
              </w:rPr>
              <w:t>CÔNG TY CỔ PHẦN ABC</w:t>
            </w:r>
          </w:p>
          <w:p w:rsidR="00685866" w:rsidRPr="00685866" w:rsidRDefault="00685866" w:rsidP="00685866">
            <w:pPr>
              <w:spacing w:after="120" w:line="240" w:lineRule="auto"/>
              <w:jc w:val="center"/>
              <w:textAlignment w:val="baseline"/>
              <w:rPr>
                <w:rFonts w:ascii="Arial" w:eastAsia="Times New Roman" w:hAnsi="Arial" w:cs="Arial"/>
                <w:color w:val="000000"/>
                <w:sz w:val="24"/>
                <w:szCs w:val="24"/>
              </w:rPr>
            </w:pPr>
            <w:r w:rsidRPr="00685866">
              <w:rPr>
                <w:rFonts w:ascii="Arial" w:eastAsia="Times New Roman" w:hAnsi="Arial" w:cs="Arial"/>
                <w:color w:val="000000"/>
                <w:sz w:val="24"/>
                <w:szCs w:val="24"/>
              </w:rPr>
              <w:t> </w:t>
            </w:r>
          </w:p>
          <w:p w:rsidR="00685866" w:rsidRPr="00685866" w:rsidRDefault="00685866" w:rsidP="00685866">
            <w:pPr>
              <w:spacing w:after="0" w:line="240" w:lineRule="auto"/>
              <w:jc w:val="center"/>
              <w:textAlignment w:val="baseline"/>
              <w:rPr>
                <w:rFonts w:ascii="Arial" w:eastAsia="Times New Roman" w:hAnsi="Arial" w:cs="Arial"/>
                <w:color w:val="000000"/>
                <w:sz w:val="24"/>
                <w:szCs w:val="24"/>
              </w:rPr>
            </w:pPr>
            <w:r w:rsidRPr="00685866">
              <w:rPr>
                <w:rFonts w:ascii="Arial" w:eastAsia="Times New Roman" w:hAnsi="Arial" w:cs="Arial"/>
                <w:b/>
                <w:bCs/>
                <w:color w:val="000000"/>
                <w:sz w:val="24"/>
                <w:szCs w:val="24"/>
                <w:bdr w:val="none" w:sz="0" w:space="0" w:color="auto" w:frame="1"/>
              </w:rPr>
              <w:t>PHÒNG KẾ TOÁN</w:t>
            </w:r>
          </w:p>
          <w:p w:rsidR="00685866" w:rsidRPr="00685866" w:rsidRDefault="00685866" w:rsidP="00685866">
            <w:pPr>
              <w:spacing w:after="120" w:line="240" w:lineRule="auto"/>
              <w:jc w:val="center"/>
              <w:textAlignment w:val="baseline"/>
              <w:rPr>
                <w:rFonts w:ascii="Arial" w:eastAsia="Times New Roman" w:hAnsi="Arial" w:cs="Arial"/>
                <w:color w:val="000000"/>
                <w:sz w:val="24"/>
                <w:szCs w:val="24"/>
              </w:rPr>
            </w:pPr>
            <w:r w:rsidRPr="00685866">
              <w:rPr>
                <w:rFonts w:ascii="Arial" w:eastAsia="Times New Roman" w:hAnsi="Arial" w:cs="Arial"/>
                <w:color w:val="000000"/>
                <w:sz w:val="24"/>
                <w:szCs w:val="24"/>
              </w:rPr>
              <w:t>—————–</w:t>
            </w:r>
          </w:p>
        </w:tc>
        <w:tc>
          <w:tcPr>
            <w:tcW w:w="580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jc w:val="center"/>
              <w:rPr>
                <w:rFonts w:ascii="Arial" w:eastAsia="Times New Roman" w:hAnsi="Arial" w:cs="Arial"/>
                <w:color w:val="000000"/>
                <w:sz w:val="24"/>
                <w:szCs w:val="24"/>
              </w:rPr>
            </w:pPr>
            <w:r w:rsidRPr="00685866">
              <w:rPr>
                <w:rFonts w:ascii="Arial" w:eastAsia="Times New Roman" w:hAnsi="Arial" w:cs="Arial"/>
                <w:b/>
                <w:bCs/>
                <w:color w:val="000000"/>
                <w:sz w:val="24"/>
                <w:szCs w:val="24"/>
                <w:bdr w:val="none" w:sz="0" w:space="0" w:color="auto" w:frame="1"/>
              </w:rPr>
              <w:t>CỘNG HÒA XÃ HỘI CHỦ NGHĨA VIỆT NAM</w:t>
            </w:r>
          </w:p>
          <w:p w:rsidR="00685866" w:rsidRPr="00685866" w:rsidRDefault="00685866" w:rsidP="00685866">
            <w:pPr>
              <w:spacing w:after="120" w:line="240" w:lineRule="auto"/>
              <w:jc w:val="center"/>
              <w:textAlignment w:val="baseline"/>
              <w:rPr>
                <w:rFonts w:ascii="Arial" w:eastAsia="Times New Roman" w:hAnsi="Arial" w:cs="Arial"/>
                <w:color w:val="000000"/>
                <w:sz w:val="24"/>
                <w:szCs w:val="24"/>
              </w:rPr>
            </w:pPr>
            <w:r w:rsidRPr="00685866">
              <w:rPr>
                <w:rFonts w:ascii="Arial" w:eastAsia="Times New Roman" w:hAnsi="Arial" w:cs="Arial"/>
                <w:color w:val="000000"/>
                <w:sz w:val="24"/>
                <w:szCs w:val="24"/>
              </w:rPr>
              <w:t> </w:t>
            </w:r>
          </w:p>
          <w:p w:rsidR="00685866" w:rsidRPr="00685866" w:rsidRDefault="00685866" w:rsidP="00685866">
            <w:pPr>
              <w:spacing w:after="0" w:line="240" w:lineRule="auto"/>
              <w:jc w:val="center"/>
              <w:textAlignment w:val="baseline"/>
              <w:rPr>
                <w:rFonts w:ascii="Arial" w:eastAsia="Times New Roman" w:hAnsi="Arial" w:cs="Arial"/>
                <w:color w:val="000000"/>
                <w:sz w:val="24"/>
                <w:szCs w:val="24"/>
              </w:rPr>
            </w:pPr>
            <w:r w:rsidRPr="00685866">
              <w:rPr>
                <w:rFonts w:ascii="Arial" w:eastAsia="Times New Roman" w:hAnsi="Arial" w:cs="Arial"/>
                <w:b/>
                <w:bCs/>
                <w:color w:val="000000"/>
                <w:sz w:val="24"/>
                <w:szCs w:val="24"/>
                <w:bdr w:val="none" w:sz="0" w:space="0" w:color="auto" w:frame="1"/>
              </w:rPr>
              <w:t>Độc lập – Tự do – Hạnh phúc</w:t>
            </w:r>
          </w:p>
          <w:p w:rsidR="00685866" w:rsidRPr="00685866" w:rsidRDefault="00685866" w:rsidP="00685866">
            <w:pPr>
              <w:spacing w:after="0" w:line="240" w:lineRule="auto"/>
              <w:jc w:val="center"/>
              <w:textAlignment w:val="baseline"/>
              <w:rPr>
                <w:rFonts w:ascii="Arial" w:eastAsia="Times New Roman" w:hAnsi="Arial" w:cs="Arial"/>
                <w:color w:val="000000"/>
                <w:sz w:val="24"/>
                <w:szCs w:val="24"/>
              </w:rPr>
            </w:pPr>
            <w:r w:rsidRPr="00685866">
              <w:rPr>
                <w:rFonts w:ascii="Arial" w:eastAsia="Times New Roman" w:hAnsi="Arial" w:cs="Arial"/>
                <w:i/>
                <w:iCs/>
                <w:color w:val="000000"/>
                <w:sz w:val="24"/>
                <w:szCs w:val="24"/>
                <w:bdr w:val="none" w:sz="0" w:space="0" w:color="auto" w:frame="1"/>
              </w:rPr>
              <w:t>—————</w:t>
            </w:r>
            <w:r w:rsidRPr="00685866">
              <w:rPr>
                <w:rFonts w:ascii="Arial" w:eastAsia="Times New Roman" w:hAnsi="Arial" w:cs="Arial"/>
                <w:color w:val="000000"/>
                <w:sz w:val="24"/>
                <w:szCs w:val="24"/>
              </w:rPr>
              <w:t>—–</w:t>
            </w:r>
          </w:p>
        </w:tc>
      </w:tr>
    </w:tbl>
    <w:p w:rsidR="00685866" w:rsidRPr="00685866" w:rsidRDefault="00685866" w:rsidP="00685866">
      <w:pPr>
        <w:shd w:val="clear" w:color="auto" w:fill="FFFFFF"/>
        <w:spacing w:after="0" w:line="240" w:lineRule="auto"/>
        <w:jc w:val="center"/>
        <w:textAlignment w:val="baseline"/>
        <w:outlineLvl w:val="2"/>
        <w:rPr>
          <w:rFonts w:ascii="Arial" w:eastAsia="Times New Roman" w:hAnsi="Arial" w:cs="Arial"/>
          <w:color w:val="000000"/>
          <w:sz w:val="27"/>
          <w:szCs w:val="27"/>
        </w:rPr>
      </w:pPr>
      <w:r w:rsidRPr="00685866">
        <w:rPr>
          <w:rFonts w:ascii="Arial" w:eastAsia="Times New Roman" w:hAnsi="Arial" w:cs="Arial"/>
          <w:b/>
          <w:bCs/>
          <w:color w:val="000000"/>
          <w:sz w:val="24"/>
          <w:szCs w:val="24"/>
          <w:bdr w:val="none" w:sz="0" w:space="0" w:color="auto" w:frame="1"/>
        </w:rPr>
        <w:t>BIÊN BẢN THANH LÝ BÀN GHẾ VĂN PHÒNG</w:t>
      </w:r>
    </w:p>
    <w:p w:rsidR="00685866" w:rsidRPr="00685866" w:rsidRDefault="00685866" w:rsidP="00685866">
      <w:pPr>
        <w:shd w:val="clear" w:color="auto" w:fill="FFFFFF"/>
        <w:spacing w:after="0" w:line="240" w:lineRule="auto"/>
        <w:jc w:val="center"/>
        <w:textAlignment w:val="baseline"/>
        <w:rPr>
          <w:rFonts w:ascii="Arial" w:eastAsia="Times New Roman" w:hAnsi="Arial" w:cs="Arial"/>
          <w:color w:val="000000"/>
          <w:sz w:val="24"/>
          <w:szCs w:val="24"/>
        </w:rPr>
      </w:pPr>
      <w:r w:rsidRPr="00685866">
        <w:rPr>
          <w:rFonts w:ascii="Arial" w:eastAsia="Times New Roman" w:hAnsi="Arial" w:cs="Arial"/>
          <w:b/>
          <w:bCs/>
          <w:color w:val="000000"/>
          <w:sz w:val="24"/>
          <w:szCs w:val="24"/>
          <w:bdr w:val="none" w:sz="0" w:space="0" w:color="auto" w:frame="1"/>
        </w:rPr>
        <w:t>(V/v: Thanh lý bàn ghế văn phòng của Phòng kế toán)</w:t>
      </w:r>
    </w:p>
    <w:p w:rsidR="00685866" w:rsidRPr="00685866" w:rsidRDefault="00685866" w:rsidP="00685866">
      <w:pPr>
        <w:shd w:val="clear" w:color="auto" w:fill="FFFFFF"/>
        <w:spacing w:after="0" w:line="240" w:lineRule="auto"/>
        <w:textAlignment w:val="baseline"/>
        <w:rPr>
          <w:rFonts w:ascii="Arial" w:eastAsia="Times New Roman" w:hAnsi="Arial" w:cs="Arial"/>
          <w:color w:val="000000"/>
          <w:sz w:val="24"/>
          <w:szCs w:val="24"/>
        </w:rPr>
      </w:pPr>
      <w:r w:rsidRPr="00685866">
        <w:rPr>
          <w:rFonts w:ascii="Arial" w:eastAsia="Times New Roman" w:hAnsi="Arial" w:cs="Arial"/>
          <w:b/>
          <w:bCs/>
          <w:color w:val="000000"/>
          <w:sz w:val="24"/>
          <w:szCs w:val="24"/>
          <w:bdr w:val="none" w:sz="0" w:space="0" w:color="auto" w:frame="1"/>
        </w:rPr>
        <w:t>          </w:t>
      </w:r>
      <w:r w:rsidRPr="00685866">
        <w:rPr>
          <w:rFonts w:ascii="Arial" w:eastAsia="Times New Roman" w:hAnsi="Arial" w:cs="Arial"/>
          <w:i/>
          <w:iCs/>
          <w:color w:val="000000"/>
          <w:sz w:val="24"/>
          <w:szCs w:val="24"/>
          <w:bdr w:val="none" w:sz="0" w:space="0" w:color="auto" w:frame="1"/>
        </w:rPr>
        <w:t>          </w:t>
      </w:r>
      <w:r w:rsidRPr="00685866">
        <w:rPr>
          <w:rFonts w:ascii="Arial" w:eastAsia="Times New Roman" w:hAnsi="Arial" w:cs="Arial"/>
          <w:color w:val="000000"/>
          <w:sz w:val="24"/>
          <w:szCs w:val="24"/>
        </w:rPr>
        <w:t>Vào hồi 8h00 ngày 29 tháng 8 năm 2019 tại Phòng kế toán Công ty cổ phần ABC, thành lập Ban thanh lý nhằm kiểm kê và tiến hành thanh lý số bàn ghế văn phòng trong kho chứa đồ.</w:t>
      </w:r>
    </w:p>
    <w:p w:rsidR="00685866" w:rsidRPr="00685866" w:rsidRDefault="00685866" w:rsidP="00685866">
      <w:pPr>
        <w:shd w:val="clear" w:color="auto" w:fill="FFFFFF"/>
        <w:spacing w:after="0" w:line="240" w:lineRule="auto"/>
        <w:textAlignment w:val="baseline"/>
        <w:outlineLvl w:val="3"/>
        <w:rPr>
          <w:rFonts w:ascii="Arial" w:eastAsia="Times New Roman" w:hAnsi="Arial" w:cs="Arial"/>
          <w:color w:val="000000"/>
          <w:sz w:val="24"/>
          <w:szCs w:val="24"/>
        </w:rPr>
      </w:pPr>
      <w:r w:rsidRPr="00685866">
        <w:rPr>
          <w:rFonts w:ascii="Arial" w:eastAsia="Times New Roman" w:hAnsi="Arial" w:cs="Arial"/>
          <w:b/>
          <w:bCs/>
          <w:color w:val="000000"/>
          <w:sz w:val="24"/>
          <w:szCs w:val="24"/>
          <w:bdr w:val="none" w:sz="0" w:space="0" w:color="auto" w:frame="1"/>
        </w:rPr>
        <w:t>1. Thành viên Ban thanh lý</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300"/>
        <w:gridCol w:w="3285"/>
        <w:gridCol w:w="3300"/>
      </w:tblGrid>
      <w:tr w:rsidR="00685866" w:rsidRPr="00685866" w:rsidTr="00685866">
        <w:trPr>
          <w:tblCellSpacing w:w="15" w:type="dxa"/>
        </w:trPr>
        <w:tc>
          <w:tcPr>
            <w:tcW w:w="32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1. Ông Nguyễn Văn A</w:t>
            </w:r>
          </w:p>
        </w:tc>
        <w:tc>
          <w:tcPr>
            <w:tcW w:w="32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Trưởng phòng KT</w:t>
            </w:r>
          </w:p>
        </w:tc>
        <w:tc>
          <w:tcPr>
            <w:tcW w:w="32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Trưởng ban</w:t>
            </w:r>
          </w:p>
        </w:tc>
      </w:tr>
      <w:tr w:rsidR="00685866" w:rsidRPr="00685866" w:rsidTr="00685866">
        <w:trPr>
          <w:tblCellSpacing w:w="15" w:type="dxa"/>
        </w:trPr>
        <w:tc>
          <w:tcPr>
            <w:tcW w:w="32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2. Ông Trần Xuân B</w:t>
            </w:r>
          </w:p>
        </w:tc>
        <w:tc>
          <w:tcPr>
            <w:tcW w:w="32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Phó phòng KT</w:t>
            </w:r>
          </w:p>
        </w:tc>
        <w:tc>
          <w:tcPr>
            <w:tcW w:w="32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Phó ban</w:t>
            </w:r>
          </w:p>
        </w:tc>
      </w:tr>
      <w:tr w:rsidR="00685866" w:rsidRPr="00685866" w:rsidTr="00685866">
        <w:trPr>
          <w:tblCellSpacing w:w="15" w:type="dxa"/>
        </w:trPr>
        <w:tc>
          <w:tcPr>
            <w:tcW w:w="32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3. Bà Lê Thị C</w:t>
            </w:r>
          </w:p>
        </w:tc>
        <w:tc>
          <w:tcPr>
            <w:tcW w:w="32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Thủ quỹ</w:t>
            </w:r>
          </w:p>
        </w:tc>
        <w:tc>
          <w:tcPr>
            <w:tcW w:w="321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Ủy viên</w:t>
            </w:r>
          </w:p>
        </w:tc>
      </w:tr>
    </w:tbl>
    <w:p w:rsidR="00685866" w:rsidRPr="00685866" w:rsidRDefault="00685866" w:rsidP="00685866">
      <w:pPr>
        <w:shd w:val="clear" w:color="auto" w:fill="FFFFFF"/>
        <w:spacing w:after="0" w:line="240" w:lineRule="auto"/>
        <w:textAlignment w:val="baseline"/>
        <w:outlineLvl w:val="3"/>
        <w:rPr>
          <w:rFonts w:ascii="Arial" w:eastAsia="Times New Roman" w:hAnsi="Arial" w:cs="Arial"/>
          <w:color w:val="000000"/>
          <w:sz w:val="24"/>
          <w:szCs w:val="24"/>
        </w:rPr>
      </w:pPr>
      <w:r w:rsidRPr="00685866">
        <w:rPr>
          <w:rFonts w:ascii="Arial" w:eastAsia="Times New Roman" w:hAnsi="Arial" w:cs="Arial"/>
          <w:b/>
          <w:bCs/>
          <w:color w:val="000000"/>
          <w:sz w:val="24"/>
          <w:szCs w:val="24"/>
          <w:bdr w:val="none" w:sz="0" w:space="0" w:color="auto" w:frame="1"/>
        </w:rPr>
        <w:t>2. Nội dung</w:t>
      </w:r>
    </w:p>
    <w:p w:rsidR="00685866" w:rsidRPr="00685866" w:rsidRDefault="00685866" w:rsidP="00685866">
      <w:pPr>
        <w:shd w:val="clear" w:color="auto" w:fill="FFFFFF"/>
        <w:spacing w:after="120" w:line="240" w:lineRule="auto"/>
        <w:textAlignment w:val="baseline"/>
        <w:rPr>
          <w:rFonts w:ascii="Arial" w:eastAsia="Times New Roman" w:hAnsi="Arial" w:cs="Arial"/>
          <w:color w:val="000000"/>
          <w:sz w:val="24"/>
          <w:szCs w:val="24"/>
        </w:rPr>
      </w:pPr>
      <w:r w:rsidRPr="00685866">
        <w:rPr>
          <w:rFonts w:ascii="Arial" w:eastAsia="Times New Roman" w:hAnsi="Arial" w:cs="Arial"/>
          <w:color w:val="000000"/>
          <w:sz w:val="24"/>
          <w:szCs w:val="24"/>
        </w:rPr>
        <w:t>Ban thanh lý đã tiến hành kiểm tra, thống kê lượng bàn và ghế văn phòng cũ trong kho chứa, nhận thấy không đủ chất lượng để phục vụ hoạt động của phòng. Ban thanh lý thống nhất thanh lý toàn bộ, cụ thể:</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906"/>
        <w:gridCol w:w="5979"/>
      </w:tblGrid>
      <w:tr w:rsidR="00685866" w:rsidRPr="00685866" w:rsidTr="00685866">
        <w:trPr>
          <w:tblCellSpacing w:w="15" w:type="dxa"/>
        </w:trPr>
        <w:tc>
          <w:tcPr>
            <w:tcW w:w="36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Tên tài sản:</w:t>
            </w:r>
          </w:p>
        </w:tc>
        <w:tc>
          <w:tcPr>
            <w:tcW w:w="567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Bàn ghế văn phòng</w:t>
            </w:r>
          </w:p>
        </w:tc>
      </w:tr>
      <w:tr w:rsidR="00685866" w:rsidRPr="00685866" w:rsidTr="00685866">
        <w:trPr>
          <w:tblCellSpacing w:w="15" w:type="dxa"/>
        </w:trPr>
        <w:tc>
          <w:tcPr>
            <w:tcW w:w="36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Số lượng:</w:t>
            </w:r>
          </w:p>
        </w:tc>
        <w:tc>
          <w:tcPr>
            <w:tcW w:w="567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p>
        </w:tc>
      </w:tr>
      <w:tr w:rsidR="00685866" w:rsidRPr="00685866" w:rsidTr="00685866">
        <w:trPr>
          <w:tblCellSpacing w:w="15" w:type="dxa"/>
        </w:trPr>
        <w:tc>
          <w:tcPr>
            <w:tcW w:w="36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Ngày mua:</w:t>
            </w:r>
          </w:p>
        </w:tc>
        <w:tc>
          <w:tcPr>
            <w:tcW w:w="567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p>
        </w:tc>
      </w:tr>
      <w:tr w:rsidR="00685866" w:rsidRPr="00685866" w:rsidTr="00685866">
        <w:trPr>
          <w:tblCellSpacing w:w="15" w:type="dxa"/>
        </w:trPr>
        <w:tc>
          <w:tcPr>
            <w:tcW w:w="36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Giá trị ban đầu:</w:t>
            </w:r>
          </w:p>
        </w:tc>
        <w:tc>
          <w:tcPr>
            <w:tcW w:w="567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p>
        </w:tc>
      </w:tr>
      <w:tr w:rsidR="00685866" w:rsidRPr="00685866" w:rsidTr="00685866">
        <w:trPr>
          <w:tblCellSpacing w:w="15" w:type="dxa"/>
        </w:trPr>
        <w:tc>
          <w:tcPr>
            <w:tcW w:w="36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Giá thanh lý:</w:t>
            </w:r>
          </w:p>
        </w:tc>
        <w:tc>
          <w:tcPr>
            <w:tcW w:w="567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p>
        </w:tc>
      </w:tr>
      <w:tr w:rsidR="00685866" w:rsidRPr="00685866" w:rsidTr="00685866">
        <w:trPr>
          <w:tblCellSpacing w:w="15" w:type="dxa"/>
        </w:trPr>
        <w:tc>
          <w:tcPr>
            <w:tcW w:w="369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r w:rsidRPr="00685866">
              <w:rPr>
                <w:rFonts w:ascii="Arial" w:eastAsia="Times New Roman" w:hAnsi="Arial" w:cs="Arial"/>
                <w:color w:val="000000"/>
                <w:sz w:val="24"/>
                <w:szCs w:val="24"/>
              </w:rPr>
              <w:t>–         Đơn vị nhận thanh lý:</w:t>
            </w:r>
          </w:p>
        </w:tc>
        <w:tc>
          <w:tcPr>
            <w:tcW w:w="567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85866" w:rsidRPr="00685866" w:rsidRDefault="00685866" w:rsidP="00685866">
            <w:pPr>
              <w:spacing w:after="0" w:line="240" w:lineRule="auto"/>
              <w:rPr>
                <w:rFonts w:ascii="Arial" w:eastAsia="Times New Roman" w:hAnsi="Arial" w:cs="Arial"/>
                <w:color w:val="000000"/>
                <w:sz w:val="24"/>
                <w:szCs w:val="24"/>
              </w:rPr>
            </w:pPr>
            <w:bookmarkStart w:id="0" w:name="_GoBack"/>
            <w:bookmarkEnd w:id="0"/>
          </w:p>
        </w:tc>
      </w:tr>
    </w:tbl>
    <w:p w:rsidR="00685866" w:rsidRPr="00685866" w:rsidRDefault="00685866" w:rsidP="00685866">
      <w:pPr>
        <w:shd w:val="clear" w:color="auto" w:fill="FFFFFF"/>
        <w:spacing w:after="120" w:line="240" w:lineRule="auto"/>
        <w:textAlignment w:val="baseline"/>
        <w:rPr>
          <w:rFonts w:ascii="Arial" w:eastAsia="Times New Roman" w:hAnsi="Arial" w:cs="Arial"/>
          <w:color w:val="000000"/>
          <w:sz w:val="24"/>
          <w:szCs w:val="24"/>
        </w:rPr>
      </w:pPr>
      <w:r w:rsidRPr="00685866">
        <w:rPr>
          <w:rFonts w:ascii="Arial" w:eastAsia="Times New Roman" w:hAnsi="Arial" w:cs="Arial"/>
          <w:color w:val="000000"/>
          <w:sz w:val="24"/>
          <w:szCs w:val="24"/>
        </w:rPr>
        <w:t>Số tiền thanh lý được nhập vào quỹ của Phòng KT.</w:t>
      </w:r>
    </w:p>
    <w:p w:rsidR="00685866" w:rsidRPr="00685866" w:rsidRDefault="00685866" w:rsidP="00685866">
      <w:pPr>
        <w:shd w:val="clear" w:color="auto" w:fill="FFFFFF"/>
        <w:spacing w:after="0" w:line="240" w:lineRule="auto"/>
        <w:jc w:val="right"/>
        <w:textAlignment w:val="baseline"/>
        <w:rPr>
          <w:rFonts w:ascii="Arial" w:eastAsia="Times New Roman" w:hAnsi="Arial" w:cs="Arial"/>
          <w:color w:val="000000"/>
          <w:sz w:val="24"/>
          <w:szCs w:val="24"/>
        </w:rPr>
      </w:pPr>
      <w:r w:rsidRPr="00685866">
        <w:rPr>
          <w:rFonts w:ascii="Arial" w:eastAsia="Times New Roman" w:hAnsi="Arial" w:cs="Arial"/>
          <w:i/>
          <w:iCs/>
          <w:color w:val="000000"/>
          <w:sz w:val="24"/>
          <w:szCs w:val="24"/>
          <w:bdr w:val="none" w:sz="0" w:space="0" w:color="auto" w:frame="1"/>
        </w:rPr>
        <w:t>Hà Nội, ngày 29 tháng 8 năm 2019</w:t>
      </w:r>
    </w:p>
    <w:p w:rsidR="00685866" w:rsidRPr="00685866" w:rsidRDefault="00685866" w:rsidP="00685866">
      <w:pPr>
        <w:shd w:val="clear" w:color="auto" w:fill="FFFFFF"/>
        <w:spacing w:after="0" w:line="240" w:lineRule="auto"/>
        <w:jc w:val="center"/>
        <w:textAlignment w:val="baseline"/>
        <w:rPr>
          <w:rFonts w:ascii="Arial" w:eastAsia="Times New Roman" w:hAnsi="Arial" w:cs="Arial"/>
          <w:color w:val="000000"/>
          <w:sz w:val="24"/>
          <w:szCs w:val="24"/>
        </w:rPr>
      </w:pPr>
      <w:r w:rsidRPr="00685866">
        <w:rPr>
          <w:rFonts w:ascii="Arial" w:eastAsia="Times New Roman" w:hAnsi="Arial" w:cs="Arial"/>
          <w:b/>
          <w:bCs/>
          <w:color w:val="000000"/>
          <w:sz w:val="24"/>
          <w:szCs w:val="24"/>
          <w:bdr w:val="none" w:sz="0" w:space="0" w:color="auto" w:frame="1"/>
        </w:rPr>
        <w:t>XÁC NHẬN CỦA BGĐ                                                      CÁC THÀNH VIÊN BTL</w:t>
      </w:r>
    </w:p>
    <w:p w:rsidR="00F313DE" w:rsidRDefault="00F313DE"/>
    <w:sectPr w:rsidR="00F3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66"/>
    <w:rsid w:val="00685866"/>
    <w:rsid w:val="00F3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58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58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8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5866"/>
    <w:rPr>
      <w:rFonts w:ascii="Times New Roman" w:eastAsia="Times New Roman" w:hAnsi="Times New Roman" w:cs="Times New Roman"/>
      <w:b/>
      <w:bCs/>
      <w:sz w:val="24"/>
      <w:szCs w:val="24"/>
    </w:rPr>
  </w:style>
  <w:style w:type="character" w:styleId="Strong">
    <w:name w:val="Strong"/>
    <w:basedOn w:val="DefaultParagraphFont"/>
    <w:uiPriority w:val="22"/>
    <w:qFormat/>
    <w:rsid w:val="00685866"/>
    <w:rPr>
      <w:b/>
      <w:bCs/>
    </w:rPr>
  </w:style>
  <w:style w:type="paragraph" w:styleId="NormalWeb">
    <w:name w:val="Normal (Web)"/>
    <w:basedOn w:val="Normal"/>
    <w:uiPriority w:val="99"/>
    <w:unhideWhenUsed/>
    <w:rsid w:val="006858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58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58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858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86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85866"/>
    <w:rPr>
      <w:rFonts w:ascii="Times New Roman" w:eastAsia="Times New Roman" w:hAnsi="Times New Roman" w:cs="Times New Roman"/>
      <w:b/>
      <w:bCs/>
      <w:sz w:val="24"/>
      <w:szCs w:val="24"/>
    </w:rPr>
  </w:style>
  <w:style w:type="character" w:styleId="Strong">
    <w:name w:val="Strong"/>
    <w:basedOn w:val="DefaultParagraphFont"/>
    <w:uiPriority w:val="22"/>
    <w:qFormat/>
    <w:rsid w:val="00685866"/>
    <w:rPr>
      <w:b/>
      <w:bCs/>
    </w:rPr>
  </w:style>
  <w:style w:type="paragraph" w:styleId="NormalWeb">
    <w:name w:val="Normal (Web)"/>
    <w:basedOn w:val="Normal"/>
    <w:uiPriority w:val="99"/>
    <w:unhideWhenUsed/>
    <w:rsid w:val="006858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5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2021-05-06T13:34:00Z</dcterms:created>
  <dcterms:modified xsi:type="dcterms:W3CDTF">2021-05-06T13:35:00Z</dcterms:modified>
</cp:coreProperties>
</file>