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AE3BC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rStyle w:val="Strong"/>
          <w:b w:val="0"/>
          <w:i/>
          <w:color w:val="000000"/>
          <w:shd w:val="clear" w:color="auto" w:fill="FFFFFF"/>
        </w:rPr>
      </w:pPr>
    </w:p>
    <w:p w14:paraId="09D09A7F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rStyle w:val="Strong"/>
          <w:b w:val="0"/>
          <w:i/>
          <w:color w:val="000000"/>
          <w:shd w:val="clear" w:color="auto" w:fill="FFFFFF"/>
        </w:rPr>
      </w:pPr>
    </w:p>
    <w:p w14:paraId="4AB6D160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rStyle w:val="Strong"/>
          <w:b w:val="0"/>
          <w:i/>
          <w:color w:val="000000"/>
          <w:shd w:val="clear" w:color="auto" w:fill="FFFFFF"/>
        </w:rPr>
      </w:pPr>
    </w:p>
    <w:p w14:paraId="25D8E371" w14:textId="22C3C059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CỘNG HÒA XÃ HỘI CHỦ NGHĨA VIỆT NAM</w:t>
      </w:r>
      <w:r>
        <w:rPr>
          <w:rStyle w:val="Strong"/>
          <w:b w:val="0"/>
          <w:i/>
          <w:color w:val="000000"/>
          <w:shd w:val="clear" w:color="auto" w:fill="FFFFFF"/>
        </w:rPr>
        <w:br/>
        <w:t>Độc lập – Tự do- Hạnh phúc</w:t>
      </w:r>
      <w:r>
        <w:rPr>
          <w:rStyle w:val="Strong"/>
          <w:b w:val="0"/>
          <w:i/>
          <w:color w:val="000000"/>
          <w:shd w:val="clear" w:color="auto" w:fill="FFFFFF"/>
        </w:rPr>
        <w:br/>
        <w:t>-------------------</w:t>
      </w:r>
    </w:p>
    <w:p w14:paraId="0C9A278B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jc w:val="right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…., Ngày…. tháng …. năm ….</w:t>
      </w:r>
    </w:p>
    <w:p w14:paraId="10EBA989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NGHIỆM THU THANG MÁY</w:t>
      </w:r>
    </w:p>
    <w:p w14:paraId="3BD39C6D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rStyle w:val="Emphasis"/>
          <w:i w:val="0"/>
          <w:color w:val="000000"/>
          <w:shd w:val="clear" w:color="auto" w:fill="FFFFFF"/>
        </w:rPr>
        <w:t>Căn cứ………………………………………………;</w:t>
      </w:r>
    </w:p>
    <w:p w14:paraId="4024C928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rStyle w:val="Emphasis"/>
          <w:i w:val="0"/>
          <w:color w:val="000000"/>
          <w:shd w:val="clear" w:color="auto" w:fill="FFFFFF"/>
        </w:rPr>
        <w:t>Căn cứ Bản hợp đồng số:…/HĐ…-  ……..;</w:t>
      </w:r>
    </w:p>
    <w:p w14:paraId="5E45C8EA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Thành phần tham gia nghiệm thu gồm:</w:t>
      </w:r>
    </w:p>
    <w:p w14:paraId="36399A7E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Bên nghiệm thu ( Chủ đầu tư):</w:t>
      </w:r>
    </w:p>
    <w:p w14:paraId="5AE89350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Người diện Ông/Bà:………………………………………. Chức vụ: Giám đốc</w:t>
      </w:r>
    </w:p>
    <w:p w14:paraId="27683F1A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Công ty…….:………………………………………………………….………………..</w:t>
      </w:r>
    </w:p>
    <w:p w14:paraId="65499685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Mã số thuế:………………………………………………………...……………………</w:t>
      </w:r>
    </w:p>
    <w:p w14:paraId="5320507F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Trụ sở chính:………………………………………………………..…………………..</w:t>
      </w:r>
    </w:p>
    <w:p w14:paraId="19BCEC5C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Số điện thoại liên hệ:………………………………………………..…………………..</w:t>
      </w:r>
    </w:p>
    <w:p w14:paraId="7FC43F30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Bên nhận công việc ( Nhà thầu ………):</w:t>
      </w:r>
    </w:p>
    <w:p w14:paraId="26B9165D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Ông/Bà:………………………………………………. Chức vụ: Nhà thầu</w:t>
      </w:r>
    </w:p>
    <w:p w14:paraId="259BC66D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CMND/CCCD số:…………………..…Ngày cấp:………. Nơi cấp:…………………..</w:t>
      </w:r>
    </w:p>
    <w:p w14:paraId="641818DD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HKTT:…………………………………………………………………………………..</w:t>
      </w:r>
    </w:p>
    <w:p w14:paraId="0B7ECB40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Chỗ ở hiện nay:…………………………………………………………………………</w:t>
      </w:r>
    </w:p>
    <w:p w14:paraId="1A481E7C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Số điện thoại liên hệ:……………………………………………………………………</w:t>
      </w:r>
    </w:p>
    <w:p w14:paraId="5BC6326B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Ngày…/…./…..,  các bên tiến hành nghiệm thu thang máy các nội dung sau:</w:t>
      </w:r>
    </w:p>
    <w:p w14:paraId="5D8915A0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1.Đối tượng nghiệm thu</w:t>
      </w:r>
    </w:p>
    <w:p w14:paraId="6F0F8466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Nghiệm thu thang máy</w:t>
      </w:r>
    </w:p>
    <w:p w14:paraId="41571EC3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Tại địa điểm:……………………………………………………………..……………..</w:t>
      </w:r>
    </w:p>
    <w:p w14:paraId="4643F349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2. Thời gian nghiệm thu</w:t>
      </w:r>
    </w:p>
    <w:p w14:paraId="37D90632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Nghiệm thu thang máy trong thời gian:</w:t>
      </w:r>
    </w:p>
    <w:p w14:paraId="1BCF7B5E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Bắt đầu hồi….h, ngày….tháng …..năm…….</w:t>
      </w:r>
    </w:p>
    <w:p w14:paraId="01BC7867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Kết thúc vào …h, ngày ……tháng…năm……</w:t>
      </w:r>
    </w:p>
    <w:p w14:paraId="3663C430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3. Nội dung cụ thể:</w:t>
      </w:r>
    </w:p>
    <w:p w14:paraId="2C6A24D5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Số lượng thang máy:</w:t>
      </w:r>
    </w:p>
    <w:p w14:paraId="7F13BD1E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Thực hiện kiểm tra kỹ lưỡng phần lắp đặt mọi thiết bị có trong khu vực phòng máy của thang máy.</w:t>
      </w:r>
    </w:p>
    <w:p w14:paraId="334B1B84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– Tiến hành kiểm tra toàn bộ thiết bị nằm ở khu vực dọc theo hố thang máy.</w:t>
      </w:r>
    </w:p>
    <w:p w14:paraId="636B54EB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Kiểm tra, đảm bảo về chất lượng của các thiết bị được lắp đặt bên trong cabin thang máy.</w:t>
      </w:r>
    </w:p>
    <w:p w14:paraId="27A59D87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Xác định chất lượng của các thiết bị cửa tầng sau khi quá trình lắp đặt hoàn thành.</w:t>
      </w:r>
    </w:p>
    <w:p w14:paraId="17991BF0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Thử nghiệm cho thang máy hoạt động nhiều lần trước khi đưa vào sử dụng</w:t>
      </w:r>
    </w:p>
    <w:p w14:paraId="67D17C22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Các nội dung khác:……………………………………………………………………</w:t>
      </w:r>
    </w:p>
    <w:p w14:paraId="6A941C29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rStyle w:val="Strong"/>
          <w:b w:val="0"/>
          <w:i/>
          <w:color w:val="000000"/>
          <w:shd w:val="clear" w:color="auto" w:fill="FFFFFF"/>
        </w:rPr>
        <w:t>4. Kết luận</w:t>
      </w:r>
    </w:p>
    <w:p w14:paraId="4F093BBE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…………………………………………………….…………………………………….</w:t>
      </w:r>
    </w:p>
    <w:p w14:paraId="3045C29D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Sau khi tiến kết thúc nghiệm thu các bên đi đến thống nhất và thực hiện việc ký tên xác nhận bên dưới.</w:t>
      </w:r>
    </w:p>
    <w:p w14:paraId="7F47CBA9" w14:textId="77777777" w:rsidR="00FD784F" w:rsidRDefault="00FD784F" w:rsidP="00FD784F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Biên bản nghiệm thu  này được lập thành…..bản có giá trị pháp lý như nhau, mỗi bên giữ ….bản./.</w:t>
      </w: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FD784F" w14:paraId="3EB2C8B0" w14:textId="77777777" w:rsidTr="00C03F0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05D0F4E" w14:textId="77777777" w:rsidR="00FD784F" w:rsidRDefault="00FD784F" w:rsidP="00C0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CHỦ ĐẦU TƯ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(ký và ghi rõ họ tên)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D20CF06" w14:textId="77777777" w:rsidR="00FD784F" w:rsidRDefault="00FD784F" w:rsidP="00C03F0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NHÀ THẦU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(ký và ghi rõ họ tên)</w:t>
            </w:r>
          </w:p>
        </w:tc>
      </w:tr>
    </w:tbl>
    <w:p w14:paraId="2E5F176A" w14:textId="77777777" w:rsidR="00FD784F" w:rsidRDefault="00FD784F"/>
    <w:sectPr w:rsidR="00FD78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4F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FEB9C"/>
  <w15:chartTrackingRefBased/>
  <w15:docId w15:val="{C62FF36D-551A-F24B-9278-C956AFC5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4F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D784F"/>
    <w:rPr>
      <w:b/>
      <w:bCs/>
    </w:rPr>
  </w:style>
  <w:style w:type="character" w:styleId="Emphasis">
    <w:name w:val="Emphasis"/>
    <w:basedOn w:val="DefaultParagraphFont"/>
    <w:qFormat/>
    <w:rsid w:val="00FD784F"/>
    <w:rPr>
      <w:i/>
      <w:iCs/>
    </w:rPr>
  </w:style>
  <w:style w:type="paragraph" w:styleId="NormalWeb">
    <w:name w:val="Normal (Web)"/>
    <w:rsid w:val="00FD784F"/>
    <w:pPr>
      <w:spacing w:before="100" w:beforeAutospacing="1" w:after="100" w:afterAutospacing="1"/>
    </w:pPr>
    <w:rPr>
      <w:rFonts w:ascii="Times New Roman" w:eastAsia="SimSun" w:hAnsi="Times New Roman" w:cs="Times New Roman"/>
      <w:lang w:val="en-US" w:eastAsia="zh-CN"/>
    </w:rPr>
  </w:style>
  <w:style w:type="table" w:styleId="TableGrid">
    <w:name w:val="Table Grid"/>
    <w:basedOn w:val="TableNormal"/>
    <w:rsid w:val="00FD784F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quynhdang139@outlook.com</cp:lastModifiedBy>
  <cp:revision>1</cp:revision>
  <dcterms:created xsi:type="dcterms:W3CDTF">2021-05-14T15:01:00Z</dcterms:created>
  <dcterms:modified xsi:type="dcterms:W3CDTF">2021-05-14T15:01:00Z</dcterms:modified>
</cp:coreProperties>
</file>