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D8" w:rsidRPr="00F803D8" w:rsidRDefault="00F803D8" w:rsidP="00F80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F803D8" w:rsidRPr="00F803D8" w:rsidRDefault="00F803D8" w:rsidP="00F80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do- Hạnh phúc</w:t>
      </w:r>
    </w:p>
    <w:p w:rsidR="00F803D8" w:rsidRPr="00F803D8" w:rsidRDefault="00F803D8" w:rsidP="00F80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—————–</w:t>
      </w:r>
    </w:p>
    <w:p w:rsidR="00F803D8" w:rsidRPr="00F803D8" w:rsidRDefault="00F803D8" w:rsidP="00F80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…., Ngày…. tháng …. năm ….</w:t>
      </w:r>
    </w:p>
    <w:p w:rsidR="00F803D8" w:rsidRPr="00F803D8" w:rsidRDefault="00F803D8" w:rsidP="00F803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03D8">
        <w:rPr>
          <w:rFonts w:ascii="Times New Roman" w:eastAsia="Times New Roman" w:hAnsi="Times New Roman" w:cs="Times New Roman"/>
          <w:b/>
          <w:bCs/>
          <w:sz w:val="27"/>
          <w:szCs w:val="27"/>
        </w:rPr>
        <w:t>NGHIỆM THU BÊ TÔNG NHỰA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Căn cứ …………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Ngày…/…./….. các bên tiến hành nghiệm thu bê tông nhựa gồm các thành phần sau: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Bên nghiệm thu ( Chủ đầu tư)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Người đại diện Ông/Bà:……… Chức vụ:………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Nhà thầu…………..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Ông/Bà:……. Chức vụ:………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1.Đối tượng nghiệm thu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Bê tông nhựa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Tại địa điểm:……………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2.Thời gian nghiệm thu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Các bên tiến hành nghiệm thu vào thời gian: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Bắt đầu hồi….h, ngày….tháng …..năm…..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Kết thúc vào …h, ngày ……tháng…năm….</w:t>
      </w:r>
    </w:p>
    <w:p w:rsidR="00F803D8" w:rsidRPr="00F803D8" w:rsidRDefault="00F803D8" w:rsidP="00F803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3.Nội dung nghiệm thu: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– Nghiệm thu bê tông nhựa có các yêu cầu về  ( Cao độ, kích thước, bề mặt,…….):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– Các nội dung khác:………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4.Kết luận chung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Chấp nhận nghiệm thu hoặc không chấp nhận……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lastRenderedPageBreak/>
        <w:t>Yêu cầu sửa đổi, bổ sung hoặc sữa chữa ( nếu có )………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Sau khi tiến kết thúc nghiệm thu bê tông nhựa các bên đi đến thống nhất  thực hiện việc ký tên xác nhận bên dưới.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b/>
          <w:bCs/>
          <w:sz w:val="24"/>
          <w:szCs w:val="24"/>
        </w:rPr>
        <w:t>Bên nghiệm thu                                                  Nhà thầu…….</w:t>
      </w:r>
    </w:p>
    <w:p w:rsidR="00F803D8" w:rsidRPr="00F803D8" w:rsidRDefault="00F803D8" w:rsidP="00F8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D8">
        <w:rPr>
          <w:rFonts w:ascii="Times New Roman" w:eastAsia="Times New Roman" w:hAnsi="Times New Roman" w:cs="Times New Roman"/>
          <w:sz w:val="24"/>
          <w:szCs w:val="24"/>
        </w:rPr>
        <w:t>( Ký và ghi rõ họ tên)                                            (Ký và ghi rõ họ tên)</w:t>
      </w:r>
    </w:p>
    <w:p w:rsidR="00D60FBF" w:rsidRDefault="00D60FBF"/>
    <w:sectPr w:rsidR="00D6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8"/>
    <w:rsid w:val="00D60FBF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C45D"/>
  <w15:chartTrackingRefBased/>
  <w15:docId w15:val="{B1D6D588-A0A8-4051-A4A6-CA25279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0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0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3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03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03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2021-05-04T07:25:00Z</dcterms:created>
  <dcterms:modified xsi:type="dcterms:W3CDTF">2021-05-04T07:26:00Z</dcterms:modified>
</cp:coreProperties>
</file>