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8" w:type="pct"/>
        <w:tblInd w:w="-5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6096"/>
      </w:tblGrid>
      <w:tr w:rsidR="00FB1562" w:rsidRPr="00FB1562" w:rsidTr="00FB1562">
        <w:tc>
          <w:tcPr>
            <w:tcW w:w="166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562" w:rsidRPr="00FB1562" w:rsidRDefault="00FB1562" w:rsidP="00FB15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5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TÒA ÁN NHÂN DÂN</w:t>
            </w:r>
            <w:r w:rsidRPr="00FB1562">
              <w:rPr>
                <w:rFonts w:ascii="Times New Roman" w:eastAsia="Times New Roman" w:hAnsi="Times New Roman" w:cs="Times New Roman"/>
                <w:sz w:val="28"/>
                <w:szCs w:val="28"/>
              </w:rPr>
              <w:t> …… </w:t>
            </w:r>
            <w:r w:rsidRPr="00FB15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vi-VN"/>
              </w:rPr>
              <w:t>(1)</w:t>
            </w:r>
            <w:r w:rsidRPr="00FB1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TÒA ÁN NHÂN DÂN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…… 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vertAlign w:val="superscript"/>
                <w:lang w:val="vi-VN"/>
              </w:rPr>
              <w:t>(2)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</w:t>
            </w:r>
          </w:p>
        </w:tc>
        <w:tc>
          <w:tcPr>
            <w:tcW w:w="333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562" w:rsidRPr="00FB1562" w:rsidRDefault="00FB1562" w:rsidP="00FB1562">
            <w:pPr>
              <w:spacing w:after="0" w:line="360" w:lineRule="auto"/>
              <w:ind w:left="-504" w:firstLine="5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 xml:space="preserve">CỘNG HÒA XÃ HỘI CHỦ NGHĨA VIỆT 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NAM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br/>
              <w:t>Độc lập - Tự do - Hạnh phúc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br/>
              <w:t>---------------</w:t>
            </w:r>
          </w:p>
        </w:tc>
      </w:tr>
      <w:tr w:rsidR="00FB1562" w:rsidRPr="00FB1562" w:rsidTr="00FB1562">
        <w:tc>
          <w:tcPr>
            <w:tcW w:w="166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562" w:rsidRPr="00FB1562" w:rsidRDefault="00FB1562" w:rsidP="00FB15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156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sz w:val="28"/>
                <w:szCs w:val="28"/>
              </w:rPr>
              <w:t>: ……/TB-TA</w:t>
            </w:r>
          </w:p>
        </w:tc>
        <w:tc>
          <w:tcPr>
            <w:tcW w:w="333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562" w:rsidRPr="00FB1562" w:rsidRDefault="00FB1562" w:rsidP="00FB15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                   </w:t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..,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</w:t>
            </w:r>
          </w:p>
        </w:tc>
      </w:tr>
    </w:tbl>
    <w:p w:rsidR="00FB1562" w:rsidRPr="00FB1562" w:rsidRDefault="00FB1562" w:rsidP="00FB15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5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THÔNG BÁO</w:t>
      </w:r>
      <w:r w:rsidRPr="00FB15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FB15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VỀ VIỆC CHUYỂN VỤ VIỆC SANG HÒA GIẢI</w:t>
      </w:r>
    </w:p>
    <w:p w:rsidR="00FB1562" w:rsidRPr="00FB1562" w:rsidRDefault="00FB1562" w:rsidP="00FB15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5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TÒA ÁN NHÂN DÂN </w:t>
      </w:r>
      <w:r w:rsidRPr="00FB15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……. </w:t>
      </w:r>
      <w:r w:rsidRPr="00FB15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  <w:lang w:val="vi-VN"/>
        </w:rPr>
        <w:t>(3)</w:t>
      </w:r>
    </w:p>
    <w:p w:rsidR="00FB1562" w:rsidRPr="00FB1562" w:rsidRDefault="00FB1562" w:rsidP="00FB1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Căn cứ vào các điều 16, 17 và 19 của Luật Hòa giải, đối thoại tại Tòa án;</w:t>
      </w:r>
    </w:p>
    <w:p w:rsidR="00FB1562" w:rsidRPr="00FB1562" w:rsidRDefault="00FB1562" w:rsidP="00FB1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Xét đ</w:t>
      </w:r>
      <w:proofErr w:type="spellStart"/>
      <w:r w:rsidRPr="00FB1562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FB15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khởi kiện/đơn yêu cầu ngày </w:t>
      </w:r>
      <w:r w:rsidRPr="00FB1562">
        <w:rPr>
          <w:rFonts w:ascii="Times New Roman" w:eastAsia="Times New Roman" w:hAnsi="Times New Roman" w:cs="Times New Roman"/>
          <w:sz w:val="28"/>
          <w:szCs w:val="28"/>
        </w:rPr>
        <w:t>…… </w:t>
      </w: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và các tài liệu, chứng cứ liên quan đến vụ việc</w:t>
      </w: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(4)</w:t>
      </w:r>
      <w:r w:rsidRPr="00FB1562">
        <w:rPr>
          <w:rFonts w:ascii="Times New Roman" w:eastAsia="Times New Roman" w:hAnsi="Times New Roman" w:cs="Times New Roman"/>
          <w:sz w:val="28"/>
          <w:szCs w:val="28"/>
        </w:rPr>
        <w:t>……… …. </w:t>
      </w: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giữa:</w:t>
      </w: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(5)</w:t>
      </w:r>
      <w:r w:rsidRPr="00FB1562">
        <w:rPr>
          <w:rFonts w:ascii="Times New Roman" w:eastAsia="Times New Roman" w:hAnsi="Times New Roman" w:cs="Times New Roman"/>
          <w:sz w:val="28"/>
          <w:szCs w:val="28"/>
        </w:rPr>
        <w:t>………………… </w:t>
      </w: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và 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………………………..</w:t>
      </w:r>
    </w:p>
    <w:p w:rsidR="00FB1562" w:rsidRPr="00FB1562" w:rsidRDefault="00FB1562" w:rsidP="00FB1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Người có quyền lợi, nghĩa vụ liên quan:</w:t>
      </w: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(6)</w:t>
      </w:r>
      <w:r w:rsidRPr="00FB1562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…..</w:t>
      </w:r>
    </w:p>
    <w:p w:rsidR="00FB1562" w:rsidRPr="00FB1562" w:rsidRDefault="00FB1562" w:rsidP="00FB1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5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THÔNG BÁO:</w:t>
      </w:r>
    </w:p>
    <w:p w:rsidR="00FB1562" w:rsidRPr="00FB1562" w:rsidRDefault="00FB1562" w:rsidP="00FB1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1. Tòa án nhân dân </w:t>
      </w: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(7)</w:t>
      </w:r>
      <w:r w:rsidRPr="00FB1562">
        <w:rPr>
          <w:rFonts w:ascii="Times New Roman" w:eastAsia="Times New Roman" w:hAnsi="Times New Roman" w:cs="Times New Roman"/>
          <w:sz w:val="28"/>
          <w:szCs w:val="28"/>
        </w:rPr>
        <w:t>…………………………………. </w:t>
      </w: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đã chuyển vụ việc vụ việc sang hòa giải.</w:t>
      </w:r>
    </w:p>
    <w:p w:rsidR="00FB1562" w:rsidRPr="00FB1562" w:rsidRDefault="00FB1562" w:rsidP="00FB1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2. Thông báo cho: </w:t>
      </w: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(8)</w:t>
      </w:r>
      <w:r w:rsidRPr="00FB1562">
        <w:rPr>
          <w:rFonts w:ascii="Times New Roman" w:eastAsia="Times New Roman" w:hAnsi="Times New Roman" w:cs="Times New Roman"/>
          <w:sz w:val="28"/>
          <w:szCs w:val="28"/>
        </w:rPr>
        <w:t> …………………………………. </w:t>
      </w: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biết để thực hiện quyền, nghĩa vụ của mình.</w:t>
      </w:r>
    </w:p>
    <w:p w:rsidR="00FB1562" w:rsidRPr="00FB1562" w:rsidRDefault="00FB1562" w:rsidP="00FB1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3. Trong thời hạn 03 ngày làm việc, kể từ ngày nhận được Thông báo này, người bị kiện phải trả lời cho Tòa án biết về việc đồng ý hoặc không đồng ý tiến hành hòa giải và Hòa giải viên đã được chỉ định. Người bị kiện có thể trả lời bằng văn bản về địa chỉ </w:t>
      </w:r>
      <w:r w:rsidRPr="00FB1562">
        <w:rPr>
          <w:rFonts w:ascii="Times New Roman" w:eastAsia="Times New Roman" w:hAnsi="Times New Roman" w:cs="Times New Roman"/>
          <w:sz w:val="28"/>
          <w:szCs w:val="28"/>
        </w:rPr>
        <w:t>……………………………….. </w:t>
      </w: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hoặc trả lời vào hòm thư điện tử </w:t>
      </w:r>
      <w:r w:rsidRPr="00FB1562">
        <w:rPr>
          <w:rFonts w:ascii="Times New Roman" w:eastAsia="Times New Roman" w:hAnsi="Times New Roman" w:cs="Times New Roman"/>
          <w:sz w:val="28"/>
          <w:szCs w:val="28"/>
        </w:rPr>
        <w:t>……………………………..</w:t>
      </w: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, hoặc số fax </w:t>
      </w:r>
      <w:r w:rsidRPr="00FB1562">
        <w:rPr>
          <w:rFonts w:ascii="Times New Roman" w:eastAsia="Times New Roman" w:hAnsi="Times New Roman" w:cs="Times New Roman"/>
          <w:sz w:val="28"/>
          <w:szCs w:val="28"/>
        </w:rPr>
        <w:t>………………………….</w:t>
      </w:r>
    </w:p>
    <w:p w:rsidR="00FB1562" w:rsidRPr="00FB1562" w:rsidRDefault="00FB1562" w:rsidP="00FB1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Trường hợp người bị kiện trực tiếp đến Tòa án trình bày ý kiến thì Tòa án lập biên bản ghi nhận ý kiến.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B1562" w:rsidRPr="00FB1562" w:rsidTr="00FB1562"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562" w:rsidRPr="00FB1562" w:rsidRDefault="00FB1562" w:rsidP="00FB15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lastRenderedPageBreak/>
              <w:t>Nơi nhận: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khởi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kiện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cầu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;</w:t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- Người bị kiện;</w:t>
            </w:r>
            <w:bookmarkStart w:id="0" w:name="_GoBack"/>
            <w:bookmarkEnd w:id="0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- 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có quyền l</w:t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ợ</w:t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i, nghĩa vụ liên quan;</w:t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- Hòa giải viên</w:t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vertAlign w:val="superscript"/>
                <w:lang w:val="vi-VN"/>
              </w:rPr>
              <w:t>(</w:t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vertAlign w:val="superscript"/>
              </w:rPr>
              <w:t>10</w:t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vertAlign w:val="superscript"/>
                <w:lang w:val="vi-VN"/>
              </w:rPr>
              <w:t>)</w:t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;</w:t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br/>
              <w:t>- Lưu hồ sơ vụ việc.</w:t>
            </w:r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562" w:rsidRPr="00FB1562" w:rsidRDefault="00FB1562" w:rsidP="00FB15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TH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Ẩ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M PHÁN PHỤ TRÁCH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HÒA GI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Ả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I, Đ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Ố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I THOẠI</w:t>
            </w:r>
            <w:r w:rsidRPr="00FB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FB15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FD0C6E" w:rsidRPr="00FB1562" w:rsidRDefault="00FD0C6E" w:rsidP="00FB1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D0C6E" w:rsidRPr="00FB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62"/>
    <w:rsid w:val="00FB1562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AFF1A-FB79-40CA-900A-594A0E61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562"/>
    <w:rPr>
      <w:b/>
      <w:bCs/>
    </w:rPr>
  </w:style>
  <w:style w:type="character" w:styleId="Emphasis">
    <w:name w:val="Emphasis"/>
    <w:basedOn w:val="DefaultParagraphFont"/>
    <w:uiPriority w:val="20"/>
    <w:qFormat/>
    <w:rsid w:val="00FB1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2021-05-26T03:37:00Z</dcterms:created>
  <dcterms:modified xsi:type="dcterms:W3CDTF">2021-05-26T03:41:00Z</dcterms:modified>
</cp:coreProperties>
</file>