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FF10"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b/>
          <w:bCs/>
          <w:sz w:val="24"/>
          <w:szCs w:val="24"/>
        </w:rPr>
        <w:t>CỘNG HOÀ XÃ HỘI CHỦ NGHĨA VIỆT NAM</w:t>
      </w:r>
    </w:p>
    <w:p w14:paraId="47D6FB3A"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b/>
          <w:bCs/>
          <w:sz w:val="24"/>
          <w:szCs w:val="24"/>
        </w:rPr>
        <w:t>Độc lập – Tự do – Hạnh phúc</w:t>
      </w:r>
    </w:p>
    <w:p w14:paraId="1D70C800" w14:textId="77777777" w:rsidR="00E64579" w:rsidRPr="00E64579" w:rsidRDefault="00E64579" w:rsidP="00E64579">
      <w:pPr>
        <w:spacing w:before="100" w:beforeAutospacing="1" w:after="100" w:afterAutospacing="1" w:line="240" w:lineRule="auto"/>
        <w:jc w:val="right"/>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 ngày….tháng…..năm ...</w:t>
      </w:r>
    </w:p>
    <w:p w14:paraId="0AB55902"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w:t>
      </w:r>
    </w:p>
    <w:p w14:paraId="6A244D42"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b/>
          <w:bCs/>
          <w:sz w:val="24"/>
          <w:szCs w:val="24"/>
        </w:rPr>
        <w:t xml:space="preserve">ĐƠN ĐỀ NGHỊ </w:t>
      </w:r>
    </w:p>
    <w:p w14:paraId="0DB4CB46"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(Về việc vệ sinh khu vực công cộng)</w:t>
      </w:r>
    </w:p>
    <w:p w14:paraId="6BE6FE4A"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w:t>
      </w:r>
    </w:p>
    <w:p w14:paraId="17B65020"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b/>
          <w:bCs/>
          <w:sz w:val="24"/>
          <w:szCs w:val="24"/>
        </w:rPr>
        <w:t>Kính gửi: -</w:t>
      </w:r>
      <w:r w:rsidRPr="00E64579">
        <w:rPr>
          <w:rFonts w:ascii="Times New Roman" w:eastAsia="Times New Roman" w:hAnsi="Times New Roman" w:cs="Times New Roman"/>
          <w:sz w:val="24"/>
          <w:szCs w:val="24"/>
        </w:rPr>
        <w:t xml:space="preserve"> </w:t>
      </w:r>
      <w:r w:rsidRPr="00E64579">
        <w:rPr>
          <w:rFonts w:ascii="Times New Roman" w:eastAsia="Times New Roman" w:hAnsi="Times New Roman" w:cs="Times New Roman"/>
          <w:b/>
          <w:bCs/>
          <w:sz w:val="24"/>
          <w:szCs w:val="24"/>
        </w:rPr>
        <w:t>Ủy ban nhân dân…</w:t>
      </w:r>
    </w:p>
    <w:p w14:paraId="482C9D30"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xml:space="preserve">                               - </w:t>
      </w:r>
      <w:r w:rsidRPr="00E64579">
        <w:rPr>
          <w:rFonts w:ascii="Times New Roman" w:eastAsia="Times New Roman" w:hAnsi="Times New Roman" w:cs="Times New Roman"/>
          <w:b/>
          <w:bCs/>
          <w:sz w:val="24"/>
          <w:szCs w:val="24"/>
        </w:rPr>
        <w:t>Công ty vệ sinh môi trường...</w:t>
      </w:r>
    </w:p>
    <w:p w14:paraId="729711CD"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Căn cứ Luật bảo vệ môi trường ngày 23 tháng 06 năm 2014;</w:t>
      </w:r>
    </w:p>
    <w:p w14:paraId="2892DDBC"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Căn cứ Nghị định số 19/2015/NĐ-CP ngày 14 tháng 02 năm 2015 của Chính phủ quy định chi tiết một số điều của Luật Bảo vệ môi trường năm 2014.</w:t>
      </w:r>
    </w:p>
    <w:p w14:paraId="25513D4E"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Tên (tổ chức, người đại diện tổ chức, cá nhân, hộ gia đình): ……  </w:t>
      </w:r>
    </w:p>
    <w:p w14:paraId="38A9A22B"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Số CMND (Hoặc số CCCD): ……. Ngày cấp:…….. Nơi cấp: ……</w:t>
      </w:r>
    </w:p>
    <w:p w14:paraId="5EBF1460"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Hoặc giấy chứng nhận ĐKKD (đối với tổ chức): …….. Ngày cấp: ………. Nơi cấp:……</w:t>
      </w:r>
    </w:p>
    <w:p w14:paraId="637D8F06"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Địa chỉ: ….…Số điện thoại: ……</w:t>
      </w:r>
    </w:p>
    <w:p w14:paraId="62E4C573"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Nội dung vụ việc:</w:t>
      </w:r>
    </w:p>
    <w:p w14:paraId="7D77B8AC"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w:t>
      </w:r>
    </w:p>
    <w:p w14:paraId="74F48DE6"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Căn cứ các quy định sau của Luật Bảo vệ môi trường năm 2014:</w:t>
      </w:r>
    </w:p>
    <w:p w14:paraId="64F4B4A7"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w:t>
      </w:r>
      <w:r w:rsidRPr="00E64579">
        <w:rPr>
          <w:rFonts w:ascii="Times New Roman" w:eastAsia="Times New Roman" w:hAnsi="Times New Roman" w:cs="Times New Roman"/>
          <w:b/>
          <w:bCs/>
          <w:sz w:val="24"/>
          <w:szCs w:val="24"/>
        </w:rPr>
        <w:t>Điều 4. Nguyên tắc bảo vệ môi trường</w:t>
      </w:r>
    </w:p>
    <w:p w14:paraId="1AC34D80" w14:textId="77777777" w:rsidR="00E64579" w:rsidRPr="00E64579" w:rsidRDefault="00E64579" w:rsidP="00E645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Bảo vệ môi trường là trách nhiệm và nghĩa vụ của mọi cơ quan, tổ chức, hộ gia đình và cá nhân….</w:t>
      </w:r>
    </w:p>
    <w:p w14:paraId="5180F161" w14:textId="77777777" w:rsidR="00E64579" w:rsidRPr="00E64579" w:rsidRDefault="00E64579" w:rsidP="00E645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Hoạt động bảo vệ môi trường phải được tiến hành thường xuyên và ưu tiên phòng ngừa ô nhiễm, sự cố, suy thoái môi trường.”</w:t>
      </w:r>
    </w:p>
    <w:p w14:paraId="5AB8F3D3"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w:t>
      </w:r>
      <w:r w:rsidRPr="00E64579">
        <w:rPr>
          <w:rFonts w:ascii="Times New Roman" w:eastAsia="Times New Roman" w:hAnsi="Times New Roman" w:cs="Times New Roman"/>
          <w:b/>
          <w:bCs/>
          <w:sz w:val="24"/>
          <w:szCs w:val="24"/>
        </w:rPr>
        <w:t>Điều 80. Yêu cầu bảo vệ môi trường đô thị, khu dân cư</w:t>
      </w:r>
    </w:p>
    <w:p w14:paraId="046EBA7A"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lastRenderedPageBreak/>
        <w:t>…</w:t>
      </w:r>
    </w:p>
    <w:p w14:paraId="26F47F1D" w14:textId="77777777" w:rsidR="00E64579" w:rsidRPr="00E64579" w:rsidRDefault="00E64579" w:rsidP="00E6457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Bảo đảm yêu cầu về cảnh quan đô thị, vệ sinh môi trường; lắp đặt và bố trí công trình vệ sinh nơi công cộng.”</w:t>
      </w:r>
    </w:p>
    <w:p w14:paraId="0CBD3622"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w:t>
      </w:r>
      <w:r w:rsidRPr="00E64579">
        <w:rPr>
          <w:rFonts w:ascii="Times New Roman" w:eastAsia="Times New Roman" w:hAnsi="Times New Roman" w:cs="Times New Roman"/>
          <w:b/>
          <w:bCs/>
          <w:sz w:val="24"/>
          <w:szCs w:val="24"/>
        </w:rPr>
        <w:t>Điều 139. Nội dung quản lý nhà nước về bảo vệ môi trường</w:t>
      </w:r>
    </w:p>
    <w:p w14:paraId="51D26B7A" w14:textId="77777777" w:rsidR="00E64579" w:rsidRPr="00E64579" w:rsidRDefault="00E64579" w:rsidP="00E6457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Chỉ đạo, hướng dẫn và tổ chức thực hiện các hoạt động bảo tồn đa dạng sinh học; quản lý chất thải; kiểm soát ô nhiễm; cải thiện và phục hồi môi trường.”</w:t>
      </w:r>
    </w:p>
    <w:p w14:paraId="1071F8D8"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w:t>
      </w:r>
      <w:r w:rsidRPr="00E64579">
        <w:rPr>
          <w:rFonts w:ascii="Times New Roman" w:eastAsia="Times New Roman" w:hAnsi="Times New Roman" w:cs="Times New Roman"/>
          <w:b/>
          <w:bCs/>
          <w:sz w:val="24"/>
          <w:szCs w:val="24"/>
        </w:rPr>
        <w:t>Điều 143. Trách nhiệm quản lý nhà nước về bảo vệ môi trường của Ủy ban nhân dân các cấp</w:t>
      </w:r>
    </w:p>
    <w:p w14:paraId="7F6441EB"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Ủy ban nhân dân cấp tỉnh có trách nhiệm sau:</w:t>
      </w:r>
    </w:p>
    <w:p w14:paraId="4441D134"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g) Kiểm tra, thanh tra, xử lý vi phạm pháp luật về bảo vệ môi trường; giải quyết khiếu nại, tố cáo, kiến nghị về môi trường theo quy định của pháp luật về khiếu nại, tố cáo và quy định của pháp luật có liên quan; phối hợp với Ủy ban nhân dân cấp tỉnh liên quan giải quyết các vấn đề môi trường liên tỉnh;“.</w:t>
      </w:r>
    </w:p>
    <w:p w14:paraId="2C03830C"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Trên cơ sở pháp lý đã nêu trên, cùng với lý do chính đáng, tôi viết đơn này để đề nghị những vấn đề sau đây:</w:t>
      </w:r>
    </w:p>
    <w:p w14:paraId="1DC71DF5"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Đề nghị Ủy ban nhân dân ….. tiến hành thanh kiểm tra và xử lý vi phạm pháp luật xảy ra (nếu có);</w:t>
      </w:r>
    </w:p>
    <w:p w14:paraId="7AD4F520"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Yêu cầu (bên gây ra tình trạng mất vệ sinh) phải chấm dứt hành vi, thực hiện biện pháp dọn dẹp, khắc phục…..</w:t>
      </w:r>
    </w:p>
    <w:p w14:paraId="56CCC482"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Yêu cầu Công ty vệ sinh môi trường nhanh chóng phối hợp thực hiện việc vệ sinh……..</w:t>
      </w:r>
    </w:p>
    <w:p w14:paraId="089BA10C"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Để đảm bảo vệ sinh khu vực công cộng, Kính đề nghị quý cơ quan nhanh chóng giải quyết những đề nghị trên của tôi.</w:t>
      </w:r>
    </w:p>
    <w:p w14:paraId="557DF976" w14:textId="77777777" w:rsidR="00E64579" w:rsidRPr="00E64579" w:rsidRDefault="00E64579" w:rsidP="00E64579">
      <w:pPr>
        <w:spacing w:before="100" w:beforeAutospacing="1" w:after="100" w:afterAutospacing="1" w:line="240" w:lineRule="auto"/>
        <w:jc w:val="both"/>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Tôi xin chân thành cảm ơn!</w:t>
      </w:r>
    </w:p>
    <w:p w14:paraId="5CD8153B"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b/>
          <w:bCs/>
          <w:sz w:val="24"/>
          <w:szCs w:val="24"/>
        </w:rPr>
        <w:t>Người làm đơn</w:t>
      </w:r>
    </w:p>
    <w:p w14:paraId="68B371D1" w14:textId="77777777" w:rsidR="00E64579" w:rsidRPr="00E64579" w:rsidRDefault="00E64579" w:rsidP="00E64579">
      <w:pPr>
        <w:spacing w:before="100" w:beforeAutospacing="1" w:after="100" w:afterAutospacing="1" w:line="240" w:lineRule="auto"/>
        <w:jc w:val="center"/>
        <w:rPr>
          <w:rFonts w:ascii="Times New Roman" w:eastAsia="Times New Roman" w:hAnsi="Times New Roman" w:cs="Times New Roman"/>
          <w:sz w:val="24"/>
          <w:szCs w:val="24"/>
        </w:rPr>
      </w:pPr>
      <w:r w:rsidRPr="00E64579">
        <w:rPr>
          <w:rFonts w:ascii="Times New Roman" w:eastAsia="Times New Roman" w:hAnsi="Times New Roman" w:cs="Times New Roman"/>
          <w:sz w:val="24"/>
          <w:szCs w:val="24"/>
        </w:rPr>
        <w:t>     (Ký, ghi rõ họ tên)</w:t>
      </w:r>
    </w:p>
    <w:p w14:paraId="472242A8" w14:textId="77777777" w:rsidR="0033265B" w:rsidRDefault="00E64579"/>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9784C"/>
    <w:multiLevelType w:val="multilevel"/>
    <w:tmpl w:val="A17C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978D8"/>
    <w:multiLevelType w:val="multilevel"/>
    <w:tmpl w:val="6BFAE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C4682"/>
    <w:multiLevelType w:val="multilevel"/>
    <w:tmpl w:val="4B8A43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9"/>
    <w:rsid w:val="00956DF8"/>
    <w:rsid w:val="00D853D1"/>
    <w:rsid w:val="00E6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25E"/>
  <w15:chartTrackingRefBased/>
  <w15:docId w15:val="{3BFD580D-56D7-45BF-9854-4E6CAFEE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2021-05-12T08:45:00Z</dcterms:created>
  <dcterms:modified xsi:type="dcterms:W3CDTF">2021-05-12T08:46:00Z</dcterms:modified>
</cp:coreProperties>
</file>