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0570" w14:textId="77777777" w:rsidR="002E5AC6" w:rsidRDefault="002E5AC6" w:rsidP="002E5AC6">
      <w:pPr>
        <w:pStyle w:val="NormalWeb"/>
        <w:jc w:val="center"/>
      </w:pPr>
      <w:r>
        <w:rPr>
          <w:rStyle w:val="Strong"/>
        </w:rPr>
        <w:t>CỘNG HÒA XÃ HỘI CHỦ NGHĨA VIỆT NAM</w:t>
      </w:r>
    </w:p>
    <w:p w14:paraId="72E86CEE" w14:textId="77777777" w:rsidR="002E5AC6" w:rsidRDefault="002E5AC6" w:rsidP="002E5AC6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14:paraId="59A7DF18" w14:textId="77777777" w:rsidR="002E5AC6" w:rsidRDefault="002E5AC6" w:rsidP="002E5AC6">
      <w:pPr>
        <w:pStyle w:val="NormalWeb"/>
        <w:jc w:val="center"/>
      </w:pPr>
      <w:r>
        <w:rPr>
          <w:rStyle w:val="Strong"/>
        </w:rPr>
        <w:t>-----------</w:t>
      </w:r>
    </w:p>
    <w:p w14:paraId="182686A5" w14:textId="77777777" w:rsidR="002E5AC6" w:rsidRDefault="002E5AC6" w:rsidP="002E5AC6">
      <w:pPr>
        <w:pStyle w:val="NormalWeb"/>
        <w:jc w:val="center"/>
      </w:pPr>
      <w:r>
        <w:rPr>
          <w:rStyle w:val="Strong"/>
        </w:rPr>
        <w:t>TÊN THƯƠNG NHÂN</w:t>
      </w:r>
    </w:p>
    <w:p w14:paraId="19082323" w14:textId="77777777" w:rsidR="002E5AC6" w:rsidRDefault="002E5AC6" w:rsidP="002E5AC6">
      <w:pPr>
        <w:pStyle w:val="NormalWeb"/>
        <w:jc w:val="center"/>
      </w:pPr>
      <w:r>
        <w:t xml:space="preserve">......, </w:t>
      </w:r>
      <w:proofErr w:type="spellStart"/>
      <w:r>
        <w:t>ngày</w:t>
      </w:r>
      <w:proofErr w:type="spellEnd"/>
      <w:r>
        <w:t>...</w:t>
      </w:r>
      <w:proofErr w:type="spellStart"/>
      <w:r>
        <w:t>tháng</w:t>
      </w:r>
      <w:proofErr w:type="spellEnd"/>
      <w:r>
        <w:t>...</w:t>
      </w:r>
      <w:proofErr w:type="spellStart"/>
      <w:r>
        <w:t>năm</w:t>
      </w:r>
      <w:proofErr w:type="spellEnd"/>
      <w:r>
        <w:t>...</w:t>
      </w:r>
    </w:p>
    <w:p w14:paraId="6838BC38" w14:textId="77777777" w:rsidR="002E5AC6" w:rsidRDefault="002E5AC6" w:rsidP="002E5AC6">
      <w:pPr>
        <w:pStyle w:val="NormalWeb"/>
        <w:jc w:val="center"/>
      </w:pPr>
      <w:r>
        <w:rPr>
          <w:rStyle w:val="Strong"/>
        </w:rPr>
        <w:t>ĐƠN ĐỀ NGHỊ</w:t>
      </w:r>
    </w:p>
    <w:p w14:paraId="6399AD9F" w14:textId="77777777" w:rsidR="002E5AC6" w:rsidRDefault="002E5AC6" w:rsidP="002E5AC6">
      <w:pPr>
        <w:pStyle w:val="NormalWeb"/>
        <w:jc w:val="center"/>
      </w:pPr>
      <w:proofErr w:type="spellStart"/>
      <w:r>
        <w:rPr>
          <w:rStyle w:val="Strong"/>
        </w:rPr>
        <w:t>Cấp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giấy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phép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phê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duyệt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nội</w:t>
      </w:r>
      <w:proofErr w:type="spellEnd"/>
      <w:r>
        <w:rPr>
          <w:rStyle w:val="Strong"/>
        </w:rPr>
        <w:t xml:space="preserve"> dung </w:t>
      </w:r>
      <w:proofErr w:type="spellStart"/>
      <w:r>
        <w:rPr>
          <w:rStyle w:val="Strong"/>
        </w:rPr>
        <w:t>bản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âm</w:t>
      </w:r>
      <w:proofErr w:type="spellEnd"/>
      <w:r>
        <w:rPr>
          <w:rStyle w:val="Strong"/>
        </w:rPr>
        <w:t>,</w:t>
      </w:r>
    </w:p>
    <w:p w14:paraId="19A6A194" w14:textId="77777777" w:rsidR="002E5AC6" w:rsidRDefault="002E5AC6" w:rsidP="002E5AC6">
      <w:pPr>
        <w:pStyle w:val="NormalWeb"/>
        <w:jc w:val="center"/>
      </w:pPr>
      <w:proofErr w:type="spellStart"/>
      <w:r>
        <w:rPr>
          <w:rStyle w:val="Strong"/>
        </w:rPr>
        <w:t>ghi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hình</w:t>
      </w:r>
      <w:proofErr w:type="spellEnd"/>
      <w:r>
        <w:rPr>
          <w:rStyle w:val="Strong"/>
        </w:rPr>
        <w:t xml:space="preserve"> ca </w:t>
      </w:r>
      <w:proofErr w:type="spellStart"/>
      <w:r>
        <w:rPr>
          <w:rStyle w:val="Strong"/>
        </w:rPr>
        <w:t>múa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nhạc</w:t>
      </w:r>
      <w:proofErr w:type="spellEnd"/>
      <w:r>
        <w:rPr>
          <w:rStyle w:val="Strong"/>
        </w:rPr>
        <w:t xml:space="preserve">, </w:t>
      </w:r>
      <w:proofErr w:type="spellStart"/>
      <w:r>
        <w:rPr>
          <w:rStyle w:val="Strong"/>
        </w:rPr>
        <w:t>sân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khấu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nhập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khẩu</w:t>
      </w:r>
      <w:proofErr w:type="spellEnd"/>
    </w:p>
    <w:p w14:paraId="28916510" w14:textId="77777777" w:rsidR="002E5AC6" w:rsidRDefault="002E5AC6" w:rsidP="002E5AC6">
      <w:pPr>
        <w:pStyle w:val="NormalWeb"/>
        <w:jc w:val="center"/>
      </w:pPr>
      <w:proofErr w:type="spellStart"/>
      <w:r>
        <w:rPr>
          <w:rStyle w:val="Strong"/>
        </w:rPr>
        <w:t>Kính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gửi</w:t>
      </w:r>
      <w:proofErr w:type="spellEnd"/>
      <w:r>
        <w:rPr>
          <w:rStyle w:val="Strong"/>
        </w:rPr>
        <w:t xml:space="preserve">: </w:t>
      </w:r>
      <w:r>
        <w:t>-</w:t>
      </w:r>
    </w:p>
    <w:p w14:paraId="6CDED66D" w14:textId="77777777" w:rsidR="002E5AC6" w:rsidRDefault="002E5AC6" w:rsidP="002E5AC6">
      <w:pPr>
        <w:pStyle w:val="NormalWeb"/>
        <w:jc w:val="center"/>
      </w:pPr>
      <w:proofErr w:type="spellStart"/>
      <w:r>
        <w:t>Cục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,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 -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tỉnh</w:t>
      </w:r>
      <w:proofErr w:type="spellEnd"/>
      <w:r>
        <w:t>/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phố</w:t>
      </w:r>
      <w:proofErr w:type="spellEnd"/>
      <w:proofErr w:type="gramStart"/>
      <w:r>
        <w:t>…..</w:t>
      </w:r>
      <w:proofErr w:type="gramEnd"/>
    </w:p>
    <w:p w14:paraId="3BD4F59B" w14:textId="77777777" w:rsidR="002E5AC6" w:rsidRDefault="002E5AC6" w:rsidP="002E5AC6">
      <w:pPr>
        <w:pStyle w:val="NormalWeb"/>
        <w:jc w:val="both"/>
      </w:pPr>
      <w:r>
        <w:t xml:space="preserve">1.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tắt</w:t>
      </w:r>
      <w:proofErr w:type="spellEnd"/>
      <w:r>
        <w:t>): .........</w:t>
      </w:r>
    </w:p>
    <w:p w14:paraId="73DF0543" w14:textId="77777777" w:rsidR="002E5AC6" w:rsidRDefault="002E5AC6" w:rsidP="002E5AC6">
      <w:pPr>
        <w:pStyle w:val="NormalWeb"/>
        <w:jc w:val="both"/>
      </w:pPr>
      <w:r>
        <w:t xml:space="preserve">-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............. Fax: ...........</w:t>
      </w:r>
    </w:p>
    <w:p w14:paraId="4DD9BFE5" w14:textId="77777777" w:rsidR="002E5AC6" w:rsidRDefault="002E5AC6" w:rsidP="002E5AC6">
      <w:pPr>
        <w:pStyle w:val="NormalWeb"/>
        <w:jc w:val="both"/>
      </w:pPr>
      <w:r>
        <w:t>- Email: ............</w:t>
      </w:r>
    </w:p>
    <w:p w14:paraId="35A3850A" w14:textId="77777777" w:rsidR="002E5AC6" w:rsidRDefault="002E5AC6" w:rsidP="002E5AC6">
      <w:pPr>
        <w:pStyle w:val="NormalWeb"/>
        <w:jc w:val="both"/>
      </w:pPr>
      <w:r>
        <w:t xml:space="preserve">2. </w:t>
      </w:r>
      <w:proofErr w:type="spellStart"/>
      <w:r>
        <w:t>Địa</w:t>
      </w:r>
      <w:proofErr w:type="spellEnd"/>
      <w:r>
        <w:t xml:space="preserve"> </w:t>
      </w:r>
      <w:proofErr w:type="spellStart"/>
      <w:proofErr w:type="gramStart"/>
      <w:r>
        <w:t>chỉ</w:t>
      </w:r>
      <w:proofErr w:type="spellEnd"/>
      <w:r>
        <w:t>:...........</w:t>
      </w:r>
      <w:proofErr w:type="gramEnd"/>
    </w:p>
    <w:p w14:paraId="5D33AA19" w14:textId="77777777" w:rsidR="002E5AC6" w:rsidRDefault="002E5AC6" w:rsidP="002E5AC6">
      <w:pPr>
        <w:pStyle w:val="NormalWeb"/>
        <w:jc w:val="both"/>
      </w:pPr>
      <w:r>
        <w:t xml:space="preserve">3.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>/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/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/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>/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...) </w:t>
      </w:r>
      <w:proofErr w:type="spellStart"/>
      <w:r>
        <w:t>số</w:t>
      </w:r>
      <w:proofErr w:type="spellEnd"/>
    </w:p>
    <w:p w14:paraId="22115647" w14:textId="77777777" w:rsidR="002E5AC6" w:rsidRDefault="002E5AC6" w:rsidP="002E5AC6">
      <w:pPr>
        <w:pStyle w:val="NormalWeb"/>
        <w:jc w:val="both"/>
      </w:pPr>
      <w:r>
        <w:t xml:space="preserve">4.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(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)</w:t>
      </w:r>
    </w:p>
    <w:p w14:paraId="0E27A96E" w14:textId="77777777" w:rsidR="002E5AC6" w:rsidRDefault="002E5AC6" w:rsidP="002E5AC6">
      <w:pPr>
        <w:pStyle w:val="NormalWeb"/>
        <w:jc w:val="both"/>
      </w:pPr>
      <w:r>
        <w:t xml:space="preserve">5.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28/2014/TT-BVHTTDL </w:t>
      </w:r>
      <w:proofErr w:type="spellStart"/>
      <w:r>
        <w:t>ngày</w:t>
      </w:r>
      <w:proofErr w:type="spellEnd"/>
      <w:r>
        <w:t xml:space="preserve"> 31/12/2014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ca </w:t>
      </w:r>
      <w:proofErr w:type="spellStart"/>
      <w:r>
        <w:t>múa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sân</w:t>
      </w:r>
      <w:proofErr w:type="spellEnd"/>
      <w:r>
        <w:t xml:space="preserve"> </w:t>
      </w:r>
      <w:proofErr w:type="spellStart"/>
      <w:proofErr w:type="gramStart"/>
      <w:r>
        <w:t>khấu</w:t>
      </w:r>
      <w:proofErr w:type="spellEnd"/>
      <w:r>
        <w:t>;</w:t>
      </w:r>
      <w:proofErr w:type="gramEnd"/>
    </w:p>
    <w:p w14:paraId="229B86F4" w14:textId="77777777" w:rsidR="002E5AC6" w:rsidRDefault="002E5AC6" w:rsidP="002E5AC6">
      <w:pPr>
        <w:pStyle w:val="NormalWeb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>/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Du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ca </w:t>
      </w:r>
      <w:proofErr w:type="spellStart"/>
      <w:r>
        <w:t>múa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4394F5A3" w14:textId="77777777" w:rsidR="002E5AC6" w:rsidRDefault="002E5AC6" w:rsidP="002E5AC6">
      <w:pPr>
        <w:pStyle w:val="NormalWeb"/>
        <w:jc w:val="both"/>
      </w:pPr>
      <w:r>
        <w:t xml:space="preserve">-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: ...........</w:t>
      </w:r>
    </w:p>
    <w:p w14:paraId="44A0547E" w14:textId="77777777" w:rsidR="002E5AC6" w:rsidRDefault="002E5AC6" w:rsidP="002E5AC6">
      <w:pPr>
        <w:pStyle w:val="NormalWeb"/>
        <w:jc w:val="both"/>
      </w:pPr>
      <w:r>
        <w:lastRenderedPageBreak/>
        <w:t xml:space="preserve">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phút</w:t>
      </w:r>
      <w:proofErr w:type="spellEnd"/>
      <w:r>
        <w:t>): ...........</w:t>
      </w:r>
    </w:p>
    <w:p w14:paraId="55D63D4A" w14:textId="77777777" w:rsidR="002E5AC6" w:rsidRDefault="002E5AC6" w:rsidP="002E5AC6">
      <w:pPr>
        <w:pStyle w:val="NormalWeb"/>
        <w:jc w:val="both"/>
      </w:pPr>
      <w:r>
        <w:t xml:space="preserve">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>: ...........</w:t>
      </w:r>
    </w:p>
    <w:p w14:paraId="16FA1FB8" w14:textId="77777777" w:rsidR="002E5AC6" w:rsidRDefault="002E5AC6" w:rsidP="002E5AC6">
      <w:pPr>
        <w:pStyle w:val="NormalWeb"/>
        <w:jc w:val="both"/>
      </w:pPr>
      <w:r>
        <w:t xml:space="preserve">6.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>:</w:t>
      </w:r>
    </w:p>
    <w:p w14:paraId="149F9589" w14:textId="77777777" w:rsidR="002E5AC6" w:rsidRDefault="002E5AC6" w:rsidP="002E5AC6">
      <w:pPr>
        <w:pStyle w:val="NormalWeb"/>
        <w:jc w:val="both"/>
      </w:pPr>
      <w:r>
        <w:t xml:space="preserve">-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79/2012/NĐ-CP </w:t>
      </w:r>
      <w:proofErr w:type="spellStart"/>
      <w:r>
        <w:t>ngày</w:t>
      </w:r>
      <w:proofErr w:type="spellEnd"/>
      <w:r>
        <w:t xml:space="preserve"> 05 </w:t>
      </w:r>
      <w:proofErr w:type="spellStart"/>
      <w:r>
        <w:t>tháng</w:t>
      </w:r>
      <w:proofErr w:type="spellEnd"/>
      <w:r>
        <w:t xml:space="preserve"> 10 </w:t>
      </w:r>
      <w:proofErr w:type="spellStart"/>
      <w:r>
        <w:t>năm</w:t>
      </w:r>
      <w:proofErr w:type="spellEnd"/>
      <w:r>
        <w:t xml:space="preserve"> 2012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;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;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ca </w:t>
      </w:r>
      <w:proofErr w:type="spellStart"/>
      <w:r>
        <w:t>múa</w:t>
      </w:r>
      <w:proofErr w:type="spellEnd"/>
      <w:r>
        <w:t xml:space="preserve"> </w:t>
      </w:r>
      <w:proofErr w:type="spellStart"/>
      <w:r>
        <w:t>nhạc</w:t>
      </w:r>
      <w:proofErr w:type="spellEnd"/>
      <w:r>
        <w:t xml:space="preserve">, </w:t>
      </w:r>
      <w:proofErr w:type="spellStart"/>
      <w:r>
        <w:t>sân</w:t>
      </w:r>
      <w:proofErr w:type="spellEnd"/>
      <w:r>
        <w:t xml:space="preserve"> </w:t>
      </w:r>
      <w:proofErr w:type="spellStart"/>
      <w:r>
        <w:t>khấu</w:t>
      </w:r>
      <w:proofErr w:type="spellEnd"/>
      <w:r>
        <w:t>.</w:t>
      </w:r>
    </w:p>
    <w:p w14:paraId="49386B61" w14:textId="77777777" w:rsidR="002E5AC6" w:rsidRDefault="002E5AC6" w:rsidP="002E5AC6">
      <w:pPr>
        <w:pStyle w:val="NormalWeb"/>
        <w:jc w:val="both"/>
      </w:pPr>
      <w:r>
        <w:t xml:space="preserve">-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147C5470" w14:textId="77777777" w:rsidR="002E5AC6" w:rsidRDefault="002E5AC6" w:rsidP="002E5AC6">
      <w:pPr>
        <w:pStyle w:val="NormalWeb"/>
        <w:jc w:val="both"/>
      </w:pPr>
      <w:r>
        <w:t xml:space="preserve">-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>./.</w:t>
      </w:r>
    </w:p>
    <w:p w14:paraId="00C00B42" w14:textId="77777777" w:rsidR="002E5AC6" w:rsidRDefault="002E5AC6" w:rsidP="002E5AC6">
      <w:pPr>
        <w:pStyle w:val="NormalWeb"/>
        <w:jc w:val="center"/>
      </w:pPr>
      <w:r>
        <w:rPr>
          <w:rStyle w:val="Strong"/>
        </w:rPr>
        <w:t>NGƯỜI ĐẠI DIỆN THEO PHÁP LUẬT CỦA THƯƠNG NHÂN</w:t>
      </w:r>
    </w:p>
    <w:p w14:paraId="627C89CA" w14:textId="77777777" w:rsidR="002E5AC6" w:rsidRDefault="002E5AC6" w:rsidP="002E5AC6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)</w:t>
      </w:r>
    </w:p>
    <w:p w14:paraId="5EBEE7AB" w14:textId="77777777" w:rsidR="002E5AC6" w:rsidRDefault="002E5AC6" w:rsidP="002E5AC6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,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)</w:t>
      </w:r>
    </w:p>
    <w:p w14:paraId="5CCA75E4" w14:textId="77777777" w:rsidR="0033265B" w:rsidRPr="002E5AC6" w:rsidRDefault="002E5AC6" w:rsidP="002E5AC6"/>
    <w:sectPr w:rsidR="0033265B" w:rsidRPr="002E5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C6"/>
    <w:rsid w:val="002E5AC6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77CE"/>
  <w15:chartTrackingRefBased/>
  <w15:docId w15:val="{A0E67DCE-DDF1-4D6C-A09D-AC916FC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5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2021-05-12T04:37:00Z</dcterms:created>
  <dcterms:modified xsi:type="dcterms:W3CDTF">2021-05-12T04:37:00Z</dcterms:modified>
</cp:coreProperties>
</file>