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D513" w14:textId="77777777" w:rsidR="002F7B70" w:rsidRDefault="002F7B70" w:rsidP="002F7B70">
      <w:pPr>
        <w:pStyle w:val="NormalWeb"/>
        <w:jc w:val="center"/>
      </w:pPr>
      <w:r>
        <w:t>CỘNG HÒA XÃ HỘI CHỦ NGHĨA VIỆT NAM</w:t>
      </w:r>
      <w: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</w:t>
      </w:r>
    </w:p>
    <w:p w14:paraId="7AA5ED3A" w14:textId="77777777" w:rsidR="002F7B70" w:rsidRDefault="002F7B70" w:rsidP="002F7B70">
      <w:pPr>
        <w:pStyle w:val="NormalWeb"/>
        <w:jc w:val="center"/>
      </w:pPr>
      <w:r>
        <w:t>TÊN CƠ SỞ SẢN XUẤT</w:t>
      </w:r>
      <w:r>
        <w:br/>
        <w:t>-------</w:t>
      </w:r>
    </w:p>
    <w:p w14:paraId="4A8AB42B" w14:textId="77777777" w:rsidR="002F7B70" w:rsidRDefault="002F7B70" w:rsidP="002F7B70">
      <w:pPr>
        <w:pStyle w:val="NormalWeb"/>
        <w:jc w:val="both"/>
      </w:pPr>
      <w:proofErr w:type="spellStart"/>
      <w:proofErr w:type="gramStart"/>
      <w:r>
        <w:t>Số</w:t>
      </w:r>
      <w:proofErr w:type="spellEnd"/>
      <w:r>
        <w:t>:........</w:t>
      </w:r>
      <w:proofErr w:type="gramEnd"/>
      <w:r>
        <w:t>/ĐK-CT</w:t>
      </w:r>
    </w:p>
    <w:p w14:paraId="462EB741" w14:textId="77777777" w:rsidR="002F7B70" w:rsidRDefault="002F7B70" w:rsidP="002F7B70">
      <w:pPr>
        <w:pStyle w:val="NormalWeb"/>
        <w:jc w:val="right"/>
      </w:pPr>
      <w:r>
        <w:t>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), </w:t>
      </w:r>
      <w:proofErr w:type="spellStart"/>
      <w:r>
        <w:t>ngày</w:t>
      </w:r>
      <w:proofErr w:type="spellEnd"/>
      <w:r>
        <w:t xml:space="preserve">.... </w:t>
      </w:r>
      <w:proofErr w:type="spellStart"/>
      <w:r>
        <w:t>tháng</w:t>
      </w:r>
      <w:proofErr w:type="spellEnd"/>
      <w:r>
        <w:t xml:space="preserve">.... </w:t>
      </w:r>
      <w:proofErr w:type="spellStart"/>
      <w:r>
        <w:t>năm</w:t>
      </w:r>
      <w:proofErr w:type="spellEnd"/>
      <w:r>
        <w:t>....</w:t>
      </w:r>
    </w:p>
    <w:p w14:paraId="09390618" w14:textId="77777777" w:rsidR="002F7B70" w:rsidRDefault="002F7B70" w:rsidP="002F7B70">
      <w:pPr>
        <w:pStyle w:val="NormalWeb"/>
        <w:jc w:val="center"/>
      </w:pPr>
      <w:r>
        <w:t>ĐƠN ĐĂNG KÝ SẢN XUẤT THUỐC THÚ Y ĐỂ XUẤT KHẨU</w:t>
      </w:r>
    </w:p>
    <w:p w14:paraId="6BAB7326" w14:textId="77777777" w:rsidR="002F7B70" w:rsidRDefault="002F7B70" w:rsidP="002F7B70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</w:t>
      </w:r>
    </w:p>
    <w:p w14:paraId="2B6D6DFE" w14:textId="77777777" w:rsidR="002F7B70" w:rsidRDefault="002F7B70" w:rsidP="002F7B70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13/2016/TT-BNNPTNT </w:t>
      </w:r>
      <w:proofErr w:type="spellStart"/>
      <w:r>
        <w:t>ngày</w:t>
      </w:r>
      <w:proofErr w:type="spellEnd"/>
      <w:r>
        <w:t xml:space="preserve"> 02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y.</w:t>
      </w:r>
    </w:p>
    <w:p w14:paraId="20218669" w14:textId="77777777" w:rsidR="002F7B70" w:rsidRDefault="002F7B70" w:rsidP="002F7B70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18/2018/TT-BNNPTNT </w:t>
      </w:r>
      <w:proofErr w:type="spellStart"/>
      <w:r>
        <w:t>ngày</w:t>
      </w:r>
      <w:proofErr w:type="spellEnd"/>
      <w:r>
        <w:t xml:space="preserve"> 15/11/2018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sung,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13/2016/TT-BNNPTNT </w:t>
      </w:r>
      <w:proofErr w:type="spellStart"/>
      <w:r>
        <w:t>ngày</w:t>
      </w:r>
      <w:proofErr w:type="spellEnd"/>
      <w:r>
        <w:t xml:space="preserve"> 02/6/2016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y.</w:t>
      </w:r>
    </w:p>
    <w:p w14:paraId="412E3B84" w14:textId="77777777" w:rsidR="002F7B70" w:rsidRDefault="002F7B70" w:rsidP="002F7B70">
      <w:pPr>
        <w:pStyle w:val="NormalWeb"/>
        <w:jc w:val="both"/>
      </w:pPr>
      <w:r>
        <w:t>TỔ CHỨC, CÁ NHÂN ĐĂNG KÝ LƯU HÀNH:</w:t>
      </w:r>
    </w:p>
    <w:p w14:paraId="25AE1AD6" w14:textId="77777777" w:rsidR="002F7B70" w:rsidRDefault="002F7B70" w:rsidP="002F7B70">
      <w:pPr>
        <w:pStyle w:val="NormalWeb"/>
        <w:jc w:val="both"/>
      </w:pPr>
      <w:proofErr w:type="spellStart"/>
      <w:r>
        <w:t>Tên</w:t>
      </w:r>
      <w:proofErr w:type="spellEnd"/>
      <w:r>
        <w:t>:</w:t>
      </w:r>
    </w:p>
    <w:p w14:paraId="23483C17" w14:textId="77777777" w:rsidR="002F7B70" w:rsidRDefault="002F7B70" w:rsidP="002F7B70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p w14:paraId="2536089D" w14:textId="77777777" w:rsidR="002F7B70" w:rsidRDefault="002F7B70" w:rsidP="002F7B70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:........</w:t>
      </w:r>
      <w:proofErr w:type="gramEnd"/>
      <w:r>
        <w:t xml:space="preserve"> </w:t>
      </w:r>
      <w:proofErr w:type="spellStart"/>
      <w:r>
        <w:t>Số</w:t>
      </w:r>
      <w:proofErr w:type="spellEnd"/>
      <w:r>
        <w:t xml:space="preserve"> Fax</w:t>
      </w:r>
    </w:p>
    <w:p w14:paraId="24F522BD" w14:textId="77777777" w:rsidR="002F7B70" w:rsidRDefault="002F7B70" w:rsidP="002F7B70">
      <w:pPr>
        <w:pStyle w:val="NormalWeb"/>
        <w:jc w:val="both"/>
      </w:pPr>
      <w:r>
        <w:t>Email:</w:t>
      </w:r>
    </w:p>
    <w:p w14:paraId="6B426CDF" w14:textId="77777777" w:rsidR="002F7B70" w:rsidRDefault="002F7B70" w:rsidP="002F7B70">
      <w:pPr>
        <w:pStyle w:val="NormalWeb"/>
        <w:jc w:val="both"/>
      </w:pPr>
      <w:r>
        <w:t>CƠ SỞ SẢN XUẤT</w:t>
      </w:r>
    </w:p>
    <w:p w14:paraId="6E579A66" w14:textId="77777777" w:rsidR="002F7B70" w:rsidRDefault="002F7B70" w:rsidP="002F7B70">
      <w:pPr>
        <w:pStyle w:val="NormalWeb"/>
        <w:jc w:val="both"/>
      </w:pPr>
      <w:proofErr w:type="spellStart"/>
      <w:r>
        <w:t>Tên</w:t>
      </w:r>
      <w:proofErr w:type="spellEnd"/>
      <w:r>
        <w:t>:</w:t>
      </w:r>
    </w:p>
    <w:p w14:paraId="31CB30C5" w14:textId="77777777" w:rsidR="002F7B70" w:rsidRDefault="002F7B70" w:rsidP="002F7B70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p w14:paraId="5B1AB6D4" w14:textId="77777777" w:rsidR="002F7B70" w:rsidRDefault="002F7B70" w:rsidP="002F7B70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</w:t>
      </w:r>
      <w:proofErr w:type="gramEnd"/>
      <w:r>
        <w:t xml:space="preserve"> </w:t>
      </w:r>
      <w:proofErr w:type="spellStart"/>
      <w:r>
        <w:t>Số</w:t>
      </w:r>
      <w:proofErr w:type="spellEnd"/>
      <w:r>
        <w:t xml:space="preserve"> Fax</w:t>
      </w:r>
    </w:p>
    <w:p w14:paraId="2AE4C4E0" w14:textId="77777777" w:rsidR="002F7B70" w:rsidRDefault="002F7B70" w:rsidP="002F7B70">
      <w:pPr>
        <w:pStyle w:val="NormalWeb"/>
        <w:jc w:val="both"/>
      </w:pPr>
      <w:r>
        <w:t>Email:</w:t>
      </w:r>
    </w:p>
    <w:p w14:paraId="25618165" w14:textId="77777777" w:rsidR="002F7B70" w:rsidRDefault="002F7B70" w:rsidP="002F7B70">
      <w:pPr>
        <w:pStyle w:val="NormalWeb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28ADC620" w14:textId="77777777" w:rsidR="002F7B70" w:rsidRDefault="002F7B70" w:rsidP="002F7B70">
      <w:pPr>
        <w:pStyle w:val="NormalWeb"/>
        <w:jc w:val="both"/>
      </w:pPr>
      <w:r>
        <w:t>...........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proofErr w:type="gramStart"/>
      <w:r>
        <w:t>phẩm</w:t>
      </w:r>
      <w:proofErr w:type="spellEnd"/>
      <w:r>
        <w:t>)...........</w:t>
      </w:r>
      <w:proofErr w:type="gramEnd"/>
    </w:p>
    <w:p w14:paraId="2D968993" w14:textId="77777777" w:rsidR="002F7B70" w:rsidRDefault="002F7B70" w:rsidP="002F7B70">
      <w:pPr>
        <w:pStyle w:val="NormalWeb"/>
        <w:jc w:val="both"/>
      </w:pPr>
      <w:r>
        <w:lastRenderedPageBreak/>
        <w:t xml:space="preserve">Khi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.</w:t>
      </w:r>
    </w:p>
    <w:p w14:paraId="03289EFA" w14:textId="77777777" w:rsidR="002F7B70" w:rsidRDefault="002F7B70" w:rsidP="002F7B70">
      <w:pPr>
        <w:pStyle w:val="NormalWeb"/>
        <w:jc w:val="center"/>
      </w:pPr>
      <w:r>
        <w:t>ĐẠI DIỆN CƠ SỞ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486796BD" w14:textId="77777777" w:rsidR="0033265B" w:rsidRDefault="002F7B7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70"/>
    <w:rsid w:val="002F7B70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A192"/>
  <w15:chartTrackingRefBased/>
  <w15:docId w15:val="{1AB48380-514A-4418-8D1B-46B5EAD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2021-05-10T04:42:00Z</dcterms:created>
  <dcterms:modified xsi:type="dcterms:W3CDTF">2021-05-10T04:42:00Z</dcterms:modified>
</cp:coreProperties>
</file>