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A9" w:rsidRDefault="009443A9" w:rsidP="009443A9">
      <w:pPr>
        <w:pStyle w:val="NormalWeb"/>
        <w:jc w:val="center"/>
      </w:pPr>
      <w:r>
        <w:rPr>
          <w:rStyle w:val="Strong"/>
        </w:rPr>
        <w:t>CỘNG HOÀ XÃ HỘI CHỦ NGHĨA VIỆT NAM</w:t>
      </w:r>
      <w:r>
        <w:br/>
      </w:r>
      <w:r>
        <w:rPr>
          <w:rStyle w:val="Strong"/>
        </w:rPr>
        <w:t>Độc Lập – Tự Do – Hạnh Phúc</w:t>
      </w:r>
      <w:r>
        <w:br/>
      </w:r>
      <w:r>
        <w:rPr>
          <w:rStyle w:val="Strong"/>
        </w:rPr>
        <w:t>---------------------</w:t>
      </w:r>
    </w:p>
    <w:p w:rsidR="009443A9" w:rsidRDefault="009443A9" w:rsidP="009443A9">
      <w:pPr>
        <w:pStyle w:val="Heading3"/>
        <w:jc w:val="center"/>
      </w:pPr>
      <w:r>
        <w:t>BIÊN BẢN ĐÁNH GIÁ GIỜ DỰ</w:t>
      </w:r>
    </w:p>
    <w:p w:rsidR="009443A9" w:rsidRDefault="009443A9" w:rsidP="009443A9">
      <w:pPr>
        <w:pStyle w:val="NormalWeb"/>
        <w:jc w:val="both"/>
      </w:pPr>
      <w:r>
        <w:rPr>
          <w:rStyle w:val="Strong"/>
        </w:rPr>
        <w:t>I. Thời gian:</w:t>
      </w:r>
      <w:r>
        <w:t> </w:t>
      </w:r>
      <w:proofErr w:type="gramStart"/>
      <w:r>
        <w:t>Ngày ..</w:t>
      </w:r>
      <w:proofErr w:type="gramEnd"/>
      <w:r>
        <w:t xml:space="preserve"> </w:t>
      </w:r>
      <w:proofErr w:type="gramStart"/>
      <w:r>
        <w:t>tháng</w:t>
      </w:r>
      <w:proofErr w:type="gramEnd"/>
      <w:r>
        <w:t xml:space="preserve"> ... năm 20....</w:t>
      </w:r>
    </w:p>
    <w:p w:rsidR="009443A9" w:rsidRDefault="009443A9" w:rsidP="009443A9">
      <w:pPr>
        <w:pStyle w:val="NormalWeb"/>
        <w:jc w:val="both"/>
      </w:pPr>
      <w:r>
        <w:rPr>
          <w:rStyle w:val="Strong"/>
        </w:rPr>
        <w:t>II. Thành phần:</w:t>
      </w:r>
    </w:p>
    <w:p w:rsidR="009443A9" w:rsidRDefault="009443A9" w:rsidP="009443A9">
      <w:pPr>
        <w:pStyle w:val="NormalWeb"/>
        <w:jc w:val="both"/>
      </w:pPr>
      <w:r>
        <w:t>1) ......Chức vụ: ......</w:t>
      </w:r>
    </w:p>
    <w:p w:rsidR="009443A9" w:rsidRDefault="009443A9" w:rsidP="009443A9">
      <w:pPr>
        <w:pStyle w:val="NormalWeb"/>
        <w:jc w:val="both"/>
      </w:pPr>
      <w:proofErr w:type="gramStart"/>
      <w:r>
        <w:t>2) ......</w:t>
      </w:r>
      <w:proofErr w:type="gramEnd"/>
      <w:r>
        <w:t xml:space="preserve"> Chức vụ: .....</w:t>
      </w:r>
    </w:p>
    <w:p w:rsidR="009443A9" w:rsidRDefault="009443A9" w:rsidP="009443A9">
      <w:pPr>
        <w:pStyle w:val="NormalWeb"/>
        <w:jc w:val="both"/>
      </w:pPr>
      <w:proofErr w:type="gramStart"/>
      <w:r>
        <w:t>3) ......</w:t>
      </w:r>
      <w:proofErr w:type="gramEnd"/>
      <w:r>
        <w:t xml:space="preserve"> Chức vụ: ......</w:t>
      </w:r>
    </w:p>
    <w:p w:rsidR="009443A9" w:rsidRDefault="009443A9" w:rsidP="009443A9">
      <w:pPr>
        <w:pStyle w:val="NormalWeb"/>
        <w:jc w:val="both"/>
      </w:pPr>
      <w:proofErr w:type="gramStart"/>
      <w:r>
        <w:t>4) ......</w:t>
      </w:r>
      <w:proofErr w:type="gramEnd"/>
      <w:r>
        <w:t xml:space="preserve"> Chức vụ: ......</w:t>
      </w:r>
    </w:p>
    <w:p w:rsidR="009443A9" w:rsidRDefault="009443A9" w:rsidP="009443A9">
      <w:pPr>
        <w:pStyle w:val="NormalWeb"/>
        <w:jc w:val="both"/>
      </w:pPr>
      <w:proofErr w:type="gramStart"/>
      <w:r>
        <w:t>5) ......</w:t>
      </w:r>
      <w:proofErr w:type="gramEnd"/>
      <w:r>
        <w:t xml:space="preserve"> Chức vụ: ......</w:t>
      </w:r>
    </w:p>
    <w:p w:rsidR="009443A9" w:rsidRDefault="009443A9" w:rsidP="009443A9">
      <w:pPr>
        <w:pStyle w:val="NormalWeb"/>
        <w:jc w:val="both"/>
      </w:pPr>
      <w:r>
        <w:t>Người dạy: ......</w:t>
      </w:r>
    </w:p>
    <w:p w:rsidR="009443A9" w:rsidRDefault="009443A9" w:rsidP="009443A9">
      <w:pPr>
        <w:pStyle w:val="NormalWeb"/>
        <w:jc w:val="both"/>
      </w:pPr>
      <w:r>
        <w:t xml:space="preserve">Ngày tháng dự: </w:t>
      </w:r>
      <w:proofErr w:type="gramStart"/>
      <w:r>
        <w:t>Ngày ....</w:t>
      </w:r>
      <w:proofErr w:type="gramEnd"/>
      <w:r>
        <w:t xml:space="preserve"> </w:t>
      </w:r>
      <w:proofErr w:type="gramStart"/>
      <w:r>
        <w:t>tháng ..</w:t>
      </w:r>
      <w:proofErr w:type="gramEnd"/>
      <w:r>
        <w:t xml:space="preserve"> </w:t>
      </w:r>
      <w:proofErr w:type="gramStart"/>
      <w:r>
        <w:t>năm .....</w:t>
      </w:r>
      <w:proofErr w:type="gramEnd"/>
    </w:p>
    <w:p w:rsidR="009443A9" w:rsidRDefault="009443A9" w:rsidP="009443A9">
      <w:pPr>
        <w:pStyle w:val="NormalWeb"/>
        <w:jc w:val="both"/>
      </w:pPr>
      <w:r>
        <w:t>Tên bài dạy: .......</w:t>
      </w:r>
    </w:p>
    <w:p w:rsidR="009443A9" w:rsidRDefault="009443A9" w:rsidP="009443A9">
      <w:pPr>
        <w:pStyle w:val="NormalWeb"/>
        <w:jc w:val="both"/>
      </w:pPr>
      <w:r>
        <w:rPr>
          <w:rStyle w:val="Strong"/>
        </w:rPr>
        <w:t>III. Nội dung:</w:t>
      </w:r>
    </w:p>
    <w:p w:rsidR="009443A9" w:rsidRDefault="009443A9" w:rsidP="009443A9">
      <w:pPr>
        <w:pStyle w:val="NormalWeb"/>
        <w:jc w:val="both"/>
      </w:pPr>
      <w:r>
        <w:t>1. Giáo viên thông qua tiết dạy và tự đánh giá nhận xét</w:t>
      </w:r>
    </w:p>
    <w:p w:rsidR="009443A9" w:rsidRDefault="009443A9" w:rsidP="009443A9">
      <w:pPr>
        <w:pStyle w:val="NormalWeb"/>
        <w:jc w:val="both"/>
      </w:pPr>
      <w:proofErr w:type="gramStart"/>
      <w:r>
        <w:t>a</w:t>
      </w:r>
      <w:proofErr w:type="gramEnd"/>
      <w:r>
        <w:t>. Ưu điểm</w:t>
      </w:r>
    </w:p>
    <w:p w:rsidR="009443A9" w:rsidRDefault="009443A9" w:rsidP="009443A9">
      <w:pPr>
        <w:pStyle w:val="NormalWeb"/>
        <w:jc w:val="both"/>
      </w:pPr>
      <w:r>
        <w:t xml:space="preserve">- Công tác chuẩn bị bài được giáo viên thực hiện nghiêm túc, </w:t>
      </w:r>
      <w:proofErr w:type="gramStart"/>
      <w:r>
        <w:t>chu</w:t>
      </w:r>
      <w:proofErr w:type="gramEnd"/>
      <w:r>
        <w:t xml:space="preserve"> đáo.</w:t>
      </w:r>
    </w:p>
    <w:p w:rsidR="009443A9" w:rsidRDefault="009443A9" w:rsidP="009443A9">
      <w:pPr>
        <w:pStyle w:val="NormalWeb"/>
        <w:jc w:val="both"/>
      </w:pPr>
      <w:r>
        <w:t>- Soạn giảng đầy đủ.</w:t>
      </w:r>
    </w:p>
    <w:p w:rsidR="009443A9" w:rsidRDefault="009443A9" w:rsidP="009443A9">
      <w:pPr>
        <w:pStyle w:val="NormalWeb"/>
        <w:jc w:val="both"/>
      </w:pPr>
      <w:r>
        <w:t>- Truyền thụ hết kiến thức cơ bản mà bài yêu cầu.</w:t>
      </w:r>
    </w:p>
    <w:p w:rsidR="009443A9" w:rsidRDefault="009443A9" w:rsidP="009443A9">
      <w:pPr>
        <w:pStyle w:val="NormalWeb"/>
        <w:jc w:val="both"/>
      </w:pPr>
      <w:r>
        <w:t>b. Nhược điểm</w:t>
      </w:r>
    </w:p>
    <w:p w:rsidR="009443A9" w:rsidRDefault="009443A9" w:rsidP="009443A9">
      <w:pPr>
        <w:pStyle w:val="NormalWeb"/>
        <w:jc w:val="both"/>
      </w:pPr>
      <w:r>
        <w:t>- Chưa tổ chức được các hoạt động linh hoạt, sinh động cho học sinh.</w:t>
      </w:r>
    </w:p>
    <w:p w:rsidR="009443A9" w:rsidRDefault="009443A9" w:rsidP="009443A9">
      <w:pPr>
        <w:pStyle w:val="NormalWeb"/>
        <w:jc w:val="both"/>
      </w:pPr>
      <w:r>
        <w:t>- Còn nhiều thiếu xót trong quá trình truyền thụ kiến thức cho học sinh.</w:t>
      </w:r>
    </w:p>
    <w:p w:rsidR="009443A9" w:rsidRDefault="009443A9" w:rsidP="009443A9">
      <w:pPr>
        <w:pStyle w:val="NormalWeb"/>
        <w:jc w:val="both"/>
      </w:pPr>
      <w:r>
        <w:t>3. Tổ dự giờ nhận xét, đánh giá:</w:t>
      </w:r>
    </w:p>
    <w:p w:rsidR="009443A9" w:rsidRDefault="009443A9" w:rsidP="009443A9">
      <w:pPr>
        <w:pStyle w:val="NormalWeb"/>
        <w:jc w:val="both"/>
      </w:pPr>
      <w:proofErr w:type="gramStart"/>
      <w:r>
        <w:lastRenderedPageBreak/>
        <w:t>a</w:t>
      </w:r>
      <w:proofErr w:type="gramEnd"/>
      <w:r>
        <w:t>. Ưu điểm</w:t>
      </w:r>
    </w:p>
    <w:p w:rsidR="009443A9" w:rsidRDefault="009443A9" w:rsidP="009443A9">
      <w:pPr>
        <w:pStyle w:val="NormalWeb"/>
        <w:jc w:val="both"/>
      </w:pPr>
      <w:r>
        <w:t xml:space="preserve">- Giáo viên có sự chuẩn bị bài </w:t>
      </w:r>
      <w:proofErr w:type="gramStart"/>
      <w:r>
        <w:t>chu</w:t>
      </w:r>
      <w:proofErr w:type="gramEnd"/>
      <w:r>
        <w:t xml:space="preserve"> đáo.</w:t>
      </w:r>
    </w:p>
    <w:p w:rsidR="009443A9" w:rsidRDefault="009443A9" w:rsidP="009443A9">
      <w:pPr>
        <w:pStyle w:val="NormalWeb"/>
        <w:jc w:val="both"/>
      </w:pPr>
      <w:r>
        <w:t>- Tổ chức thực hiện đầy đủ các khâu lên lớp.</w:t>
      </w:r>
    </w:p>
    <w:p w:rsidR="009443A9" w:rsidRDefault="009443A9" w:rsidP="009443A9">
      <w:pPr>
        <w:pStyle w:val="NormalWeb"/>
        <w:jc w:val="both"/>
      </w:pPr>
      <w:r>
        <w:t>- Truyền thụ nội dung kiến thức đầy đủ.</w:t>
      </w:r>
    </w:p>
    <w:p w:rsidR="009443A9" w:rsidRDefault="009443A9" w:rsidP="009443A9">
      <w:pPr>
        <w:pStyle w:val="NormalWeb"/>
        <w:jc w:val="both"/>
      </w:pPr>
      <w:r>
        <w:t>- Trình bày bảng hợp lý.</w:t>
      </w:r>
    </w:p>
    <w:p w:rsidR="009443A9" w:rsidRDefault="009443A9" w:rsidP="009443A9">
      <w:pPr>
        <w:pStyle w:val="NormalWeb"/>
        <w:jc w:val="both"/>
      </w:pPr>
      <w:r>
        <w:t>b. Nhược điểm</w:t>
      </w:r>
    </w:p>
    <w:p w:rsidR="009443A9" w:rsidRDefault="009443A9" w:rsidP="009443A9">
      <w:pPr>
        <w:pStyle w:val="NormalWeb"/>
        <w:jc w:val="both"/>
      </w:pPr>
      <w:r>
        <w:t>- Chưa khắc sâu được kiến thức cơ bản cho học sinh.</w:t>
      </w:r>
    </w:p>
    <w:p w:rsidR="009443A9" w:rsidRDefault="009443A9" w:rsidP="009443A9">
      <w:pPr>
        <w:pStyle w:val="NormalWeb"/>
        <w:jc w:val="both"/>
      </w:pPr>
      <w:r>
        <w:t>- Công tác chuẩn bị mặc dù đã thực hiện nhưng vẫn còn lỗi.</w:t>
      </w:r>
    </w:p>
    <w:p w:rsidR="009443A9" w:rsidRDefault="009443A9" w:rsidP="009443A9">
      <w:pPr>
        <w:pStyle w:val="NormalWeb"/>
        <w:jc w:val="both"/>
      </w:pPr>
      <w:r>
        <w:t>- Chưa sửa cho học sinh cách trình bày bài.</w:t>
      </w:r>
    </w:p>
    <w:p w:rsidR="009443A9" w:rsidRDefault="009443A9" w:rsidP="009443A9">
      <w:pPr>
        <w:pStyle w:val="NormalWeb"/>
        <w:jc w:val="both"/>
      </w:pPr>
      <w:r>
        <w:t>* Lượng hóa điểm tiết dạy:</w:t>
      </w:r>
    </w:p>
    <w:tbl>
      <w:tblPr>
        <w:tblW w:w="501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5"/>
        <w:gridCol w:w="488"/>
        <w:gridCol w:w="488"/>
        <w:gridCol w:w="487"/>
        <w:gridCol w:w="487"/>
        <w:gridCol w:w="487"/>
        <w:gridCol w:w="487"/>
        <w:gridCol w:w="487"/>
        <w:gridCol w:w="487"/>
        <w:gridCol w:w="487"/>
        <w:gridCol w:w="750"/>
        <w:gridCol w:w="2911"/>
      </w:tblGrid>
      <w:tr w:rsidR="009443A9" w:rsidTr="009443A9">
        <w:trPr>
          <w:tblCellSpacing w:w="15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Điều</w:t>
            </w: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1</w:t>
            </w: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2</w:t>
            </w: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3</w:t>
            </w: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4</w:t>
            </w: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5</w:t>
            </w: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6</w:t>
            </w: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7</w:t>
            </w: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9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10</w:t>
            </w:r>
          </w:p>
        </w:tc>
        <w:tc>
          <w:tcPr>
            <w:tcW w:w="13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Tổng</w:t>
            </w:r>
            <w:r>
              <w:br/>
            </w:r>
            <w:r>
              <w:rPr>
                <w:rStyle w:val="Strong"/>
              </w:rPr>
              <w:t>Xếp loại</w:t>
            </w:r>
          </w:p>
        </w:tc>
      </w:tr>
      <w:tr w:rsidR="009443A9" w:rsidTr="009443A9">
        <w:trPr>
          <w:tblCellSpacing w:w="15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Điểm</w:t>
            </w: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3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3A9" w:rsidRDefault="009443A9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9443A9" w:rsidRDefault="009443A9" w:rsidP="009443A9">
      <w:pPr>
        <w:pStyle w:val="NormalWeb"/>
        <w:jc w:val="both"/>
      </w:pPr>
      <w:proofErr w:type="gramStart"/>
      <w:r>
        <w:t>Biên bản đã được thông qua và được nhất trí của các thành viên trong tổ dự giờ.</w:t>
      </w:r>
      <w:proofErr w:type="gramEnd"/>
    </w:p>
    <w:p w:rsidR="009443A9" w:rsidRDefault="009443A9" w:rsidP="009443A9">
      <w:pPr>
        <w:pStyle w:val="NormalWeb"/>
        <w:jc w:val="center"/>
      </w:pPr>
      <w:r>
        <w:rPr>
          <w:rStyle w:val="Strong"/>
        </w:rPr>
        <w:t>THƯ KÍ</w:t>
      </w:r>
    </w:p>
    <w:p w:rsidR="009443A9" w:rsidRDefault="009443A9" w:rsidP="009443A9">
      <w:pPr>
        <w:pStyle w:val="NormalWeb"/>
        <w:jc w:val="center"/>
      </w:pPr>
      <w:proofErr w:type="gramStart"/>
      <w:r>
        <w:t>( Ký</w:t>
      </w:r>
      <w:proofErr w:type="gramEnd"/>
      <w:r>
        <w:t xml:space="preserve"> và ghi rõ họ tên)</w:t>
      </w:r>
    </w:p>
    <w:p w:rsidR="009443A9" w:rsidRDefault="009443A9" w:rsidP="009443A9">
      <w:pPr>
        <w:pStyle w:val="NormalWeb"/>
        <w:jc w:val="center"/>
      </w:pPr>
      <w:r>
        <w:rPr>
          <w:rStyle w:val="Strong"/>
        </w:rPr>
        <w:t>NGƯỜI DẠY</w:t>
      </w:r>
    </w:p>
    <w:p w:rsidR="009443A9" w:rsidRDefault="009443A9" w:rsidP="009443A9">
      <w:pPr>
        <w:pStyle w:val="NormalWeb"/>
        <w:jc w:val="center"/>
      </w:pPr>
      <w:proofErr w:type="gramStart"/>
      <w:r>
        <w:t>( Ký</w:t>
      </w:r>
      <w:proofErr w:type="gramEnd"/>
      <w:r>
        <w:t xml:space="preserve"> và ghi rõ họ tên)</w:t>
      </w:r>
    </w:p>
    <w:p w:rsidR="009443A9" w:rsidRDefault="009443A9" w:rsidP="009443A9">
      <w:pPr>
        <w:pStyle w:val="NormalWeb"/>
        <w:jc w:val="center"/>
      </w:pPr>
      <w:r>
        <w:rPr>
          <w:rStyle w:val="Strong"/>
        </w:rPr>
        <w:t>TỔ TRƯỞNG</w:t>
      </w:r>
    </w:p>
    <w:p w:rsidR="009443A9" w:rsidRDefault="009443A9" w:rsidP="009443A9">
      <w:pPr>
        <w:pStyle w:val="NormalWeb"/>
        <w:jc w:val="center"/>
      </w:pPr>
      <w:proofErr w:type="gramStart"/>
      <w:r>
        <w:t>( Ký</w:t>
      </w:r>
      <w:proofErr w:type="gramEnd"/>
      <w:r>
        <w:t xml:space="preserve"> và ghi rõ họ tên)</w:t>
      </w:r>
    </w:p>
    <w:p w:rsidR="00764B9D" w:rsidRPr="009443A9" w:rsidRDefault="009443A9" w:rsidP="009443A9"/>
    <w:sectPr w:rsidR="00764B9D" w:rsidRPr="009443A9" w:rsidSect="00E572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37379"/>
    <w:multiLevelType w:val="multilevel"/>
    <w:tmpl w:val="9604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15420E"/>
    <w:rsid w:val="0015420E"/>
    <w:rsid w:val="0022729B"/>
    <w:rsid w:val="002A0C13"/>
    <w:rsid w:val="003158B1"/>
    <w:rsid w:val="003641D8"/>
    <w:rsid w:val="009443A9"/>
    <w:rsid w:val="009961B1"/>
    <w:rsid w:val="00C02F25"/>
    <w:rsid w:val="00E57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20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9961B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3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61B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9961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61B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3A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2021-05-05T04:24:00Z</dcterms:created>
  <dcterms:modified xsi:type="dcterms:W3CDTF">2021-05-05T04:24:00Z</dcterms:modified>
</cp:coreProperties>
</file>