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5514"/>
      </w:tblGrid>
      <w:tr w:rsidR="00881E1B" w:rsidRPr="00881E1B" w:rsidTr="00881E1B">
        <w:tc>
          <w:tcPr>
            <w:tcW w:w="2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 NÔNG NGHIỆP VÀ PHÁT TRIỂN NÔNG THÔN/</w:t>
            </w: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ỦY BAN NHÂN DÂN…..</w:t>
            </w: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TÊN CƠ QUAN ĐƯỢC GIAO QUẢN LÝ TÀI SẢN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2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</w:tbl>
    <w:p w:rsidR="00881E1B" w:rsidRPr="00881E1B" w:rsidRDefault="00881E1B" w:rsidP="00881E1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81E1B" w:rsidRPr="00881E1B" w:rsidRDefault="00881E1B" w:rsidP="00881E1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chuong_pl_4_name"/>
      <w:r w:rsidRPr="0088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BÁO CÁO TÌNH HÌNH XỬ LÝ TÀI SẢN KẾT CẤU HẠ TẦNG THỦY LỢI</w:t>
      </w:r>
      <w:bookmarkEnd w:id="0"/>
    </w:p>
    <w:p w:rsidR="00881E1B" w:rsidRPr="00881E1B" w:rsidRDefault="00881E1B" w:rsidP="00881E1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</w:rPr>
        <w:t>Kỳ báo cáo:……….</w:t>
      </w:r>
    </w:p>
    <w:p w:rsidR="00881E1B" w:rsidRPr="00881E1B" w:rsidRDefault="00881E1B" w:rsidP="00881E1B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ĐVT: Nghìn đồng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077"/>
        <w:gridCol w:w="443"/>
        <w:gridCol w:w="595"/>
        <w:gridCol w:w="531"/>
        <w:gridCol w:w="522"/>
        <w:gridCol w:w="482"/>
        <w:gridCol w:w="522"/>
        <w:gridCol w:w="777"/>
        <w:gridCol w:w="380"/>
        <w:gridCol w:w="559"/>
        <w:gridCol w:w="522"/>
        <w:gridCol w:w="534"/>
        <w:gridCol w:w="938"/>
        <w:gridCol w:w="649"/>
        <w:gridCol w:w="393"/>
      </w:tblGrid>
      <w:tr w:rsidR="00E43FD0" w:rsidRPr="00E43FD0" w:rsidTr="00881E1B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STT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Danh mục tà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 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sản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Đơn vị tính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Năm xây dựng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Năm sử dụng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Diện tích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Nguyên giá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Giá trị còn lại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Tình trạng tài sản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Hình th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ứ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c xử lý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Quản lý, sử dụng số 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tiền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Ghi chú</w:t>
            </w:r>
          </w:p>
        </w:tc>
      </w:tr>
      <w:tr w:rsidR="00E43FD0" w:rsidRPr="00E43FD0" w:rsidTr="00881E1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Diện tích đất (m2)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Sàn sử d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ụ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ng (m2)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Tổng số tiền thu được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Chi phí có liên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quan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Nộp NSNN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16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Ổ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NG CỘNG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A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TÀI SẢN DO CƠ QUAN ĐƯỢC GIAO QUẢN LÝ TRỰC TI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Ế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P KHAI THÁC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lastRenderedPageBreak/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Công trình thủy lợi...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Tài sản 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Tài sản B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B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TÀI SẢN CHO THUÊ QUY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Ề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 KHAI THÁC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Công trình thủy l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ợ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i...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Tài sản 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Tài sản B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C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TÀI SẢN CHUYỂ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lastRenderedPageBreak/>
              <w:t>N NHƯỢNG CÓ THỜI HẠN QU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Y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ỀN KHAI THÁC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lastRenderedPageBreak/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Công trình thủy lợi...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Tài sản 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Tài sản B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  <w:tr w:rsidR="00E43FD0" w:rsidRPr="00E43FD0" w:rsidTr="00881E1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</w:t>
            </w:r>
          </w:p>
        </w:tc>
      </w:tr>
    </w:tbl>
    <w:p w:rsidR="00881E1B" w:rsidRPr="00881E1B" w:rsidRDefault="00881E1B" w:rsidP="00881E1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E1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vi-VN"/>
        </w:rPr>
        <w:t>Ghi chú:</w:t>
      </w:r>
    </w:p>
    <w:p w:rsidR="00881E1B" w:rsidRPr="00881E1B" w:rsidRDefault="00881E1B" w:rsidP="00881E1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Diện tích đất kê khai tại cột số 7 được áp dụng đối với tài sản gắn liền với đất: Là diện tích trong quyết định giao đất, cho thuê đất hoặc văn bản của cấp có thẩm quyền hoặc diện tích đất thực tế quản lý, sử dụng.</w:t>
      </w:r>
    </w:p>
    <w:p w:rsidR="00881E1B" w:rsidRPr="00881E1B" w:rsidRDefault="00881E1B" w:rsidP="00881E1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Diện tích sàn sử dụng nhà kê khai tại cột số 8 được áp dụng đối với tài sản là nhà gắn liền với đất.</w:t>
      </w:r>
    </w:p>
    <w:p w:rsidR="00881E1B" w:rsidRPr="00881E1B" w:rsidRDefault="00881E1B" w:rsidP="00881E1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Nguyên giá, giá trị còn lại xác định theo quy định tại khoản 3 Điều 7 Nghị định số </w:t>
      </w: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/2017/NĐ-CP ngày... tháng... năm 2017 của Chính phủ.</w:t>
      </w:r>
    </w:p>
    <w:p w:rsidR="00881E1B" w:rsidRPr="00881E1B" w:rsidRDefault="00881E1B" w:rsidP="00881E1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1E1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81E1B" w:rsidRPr="00881E1B" w:rsidTr="00881E1B">
        <w:tc>
          <w:tcPr>
            <w:tcW w:w="2500" w:type="pct"/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………., ngày….tháng….năm…..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XÁC NHẬ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 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CỦA B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Ộ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 N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Ô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NG NGHIỆP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VÀ PHÁT TRIỂN NÔNG THÔN/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ỦY BAN NHÂN DÂN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……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vi-VN"/>
              </w:rPr>
              <w:lastRenderedPageBreak/>
              <w:t>(Ký</w:t>
            </w: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, ghi rõ họ tên và đóng dấu)</w:t>
            </w:r>
          </w:p>
        </w:tc>
        <w:tc>
          <w:tcPr>
            <w:tcW w:w="2500" w:type="pct"/>
            <w:shd w:val="clear" w:color="auto" w:fill="FFFFFF"/>
            <w:hideMark/>
          </w:tcPr>
          <w:p w:rsidR="00881E1B" w:rsidRPr="00881E1B" w:rsidRDefault="00881E1B" w:rsidP="00881E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lastRenderedPageBreak/>
              <w:t>………., ngày….tháng….năm…..</w:t>
            </w:r>
            <w:r w:rsidRPr="00881E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THỦ TRƯỞNG CƠ QUAN ĐƯỢC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GIAO 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QUẢN LÝ TÀI SẢN</w:t>
            </w:r>
            <w:r w:rsidRPr="00881E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(</w:t>
            </w: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vi-VN"/>
              </w:rPr>
              <w:t>K</w:t>
            </w: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ý</w:t>
            </w: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vi-VN"/>
              </w:rPr>
              <w:t>, ghi rõ họ tên và đ</w:t>
            </w: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ó</w:t>
            </w:r>
            <w:r w:rsidRPr="00881E1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vi-VN"/>
              </w:rPr>
              <w:t>ng dấu )</w:t>
            </w:r>
          </w:p>
        </w:tc>
      </w:tr>
    </w:tbl>
    <w:p w:rsidR="00DD0B5F" w:rsidRPr="00DD0B5F" w:rsidRDefault="00DD0B5F" w:rsidP="004B7B7F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1" w:name="_GoBack"/>
      <w:bookmarkEnd w:id="1"/>
    </w:p>
    <w:sectPr w:rsidR="00DD0B5F" w:rsidRPr="00DD0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1B"/>
    <w:rsid w:val="00011124"/>
    <w:rsid w:val="001F30BB"/>
    <w:rsid w:val="00312C00"/>
    <w:rsid w:val="004B7B7F"/>
    <w:rsid w:val="004E3D13"/>
    <w:rsid w:val="00881E1B"/>
    <w:rsid w:val="00BB10F7"/>
    <w:rsid w:val="00DD0B5F"/>
    <w:rsid w:val="00E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2021-05-29T05:44:00Z</dcterms:created>
  <dcterms:modified xsi:type="dcterms:W3CDTF">2021-05-30T03:13:00Z</dcterms:modified>
</cp:coreProperties>
</file>