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B1405" w14:textId="77777777" w:rsidR="00E71AC9" w:rsidRPr="00E71AC9" w:rsidRDefault="00E71AC9" w:rsidP="00E71A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CỘNG HÒA XÃ HỘI CHỦ NGHĨA VIỆT NAM</w:t>
      </w:r>
    </w:p>
    <w:p w14:paraId="000C0778" w14:textId="77777777" w:rsidR="00E71AC9" w:rsidRPr="00E71AC9" w:rsidRDefault="00E71AC9" w:rsidP="00E71A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Độc lập – Tự do – Hạnh phúc</w:t>
      </w:r>
    </w:p>
    <w:p w14:paraId="68873F9D" w14:textId="64A3DD90" w:rsidR="00E71AC9" w:rsidRPr="00E71AC9" w:rsidRDefault="00C4497A" w:rsidP="00E71AC9">
      <w:pPr>
        <w:shd w:val="clear" w:color="auto" w:fill="FFFFFF"/>
        <w:spacing w:after="12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...,</w:t>
      </w:r>
      <w:r w:rsidR="00E71AC9"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... </w:t>
      </w:r>
      <w:r w:rsidR="00E71AC9"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 </w:t>
      </w:r>
      <w:r w:rsidR="00E71AC9"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</w:p>
    <w:p w14:paraId="27A04CA5" w14:textId="77777777" w:rsidR="00E71AC9" w:rsidRPr="00E71AC9" w:rsidRDefault="00E71AC9" w:rsidP="00E71AC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ĐƠN XIN KINH PHÍ PHÒNG CHỐNG BÃO LỤT</w:t>
      </w:r>
    </w:p>
    <w:p w14:paraId="4BA9188D" w14:textId="7DFB42A8" w:rsidR="00E71AC9" w:rsidRPr="00E71AC9" w:rsidRDefault="00E71AC9" w:rsidP="00E71A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Kính gửi: –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Ủy ban nhân dân tỉnh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gramStart"/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14:paraId="311FC56C" w14:textId="5C0B9269" w:rsidR="00E71AC9" w:rsidRPr="00E71AC9" w:rsidRDefault="00E71AC9" w:rsidP="00E71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Căn cứ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: –Luật tổ chức chính quyền địa phương năm 2015;</w:t>
      </w:r>
    </w:p>
    <w:p w14:paraId="2AE57ECD" w14:textId="594D9EC2" w:rsidR="00E71AC9" w:rsidRPr="00E71AC9" w:rsidRDefault="00E71AC9" w:rsidP="00E71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Đại diện cho UBND huyện</w:t>
      </w:r>
      <w:r w:rsidR="00C44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...</w:t>
      </w:r>
    </w:p>
    <w:p w14:paraId="413E4BA6" w14:textId="3C9DABAF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Chức vụ: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</w:p>
    <w:p w14:paraId="0DE8FC98" w14:textId="12DEB6F3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 công tác: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  <w:bookmarkStart w:id="0" w:name="_GoBack"/>
      <w:bookmarkEnd w:id="0"/>
    </w:p>
    <w:p w14:paraId="3E2F0C2A" w14:textId="134A471B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Tôi tên là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 ...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Sinh ngày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 ...</w:t>
      </w:r>
    </w:p>
    <w:p w14:paraId="2DF282E6" w14:textId="3F706B7C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Số CMND/CCCD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 ...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Cấp ngày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 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 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</w:p>
    <w:p w14:paraId="4B946AA6" w14:textId="01309F4F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Tại: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</w:p>
    <w:p w14:paraId="17CC4BE2" w14:textId="6C2F3694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thường trú: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</w:p>
    <w:p w14:paraId="1387CDF5" w14:textId="45C97CF7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hiện tại: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</w:p>
    <w:p w14:paraId="5BF4F3F6" w14:textId="5254E50F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Số điện thoại: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</w:p>
    <w:p w14:paraId="5F401AE7" w14:textId="77777777" w:rsidR="00E71AC9" w:rsidRPr="00E71AC9" w:rsidRDefault="00E71AC9" w:rsidP="00E71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Lý do viết đơn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954F765" w14:textId="7CA0ADFF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Trong điều kiện ngân sách huyện đang hết sức eo hẹp. Để hỗ trợ công tác chỉ đạo khắc phục thiên tai, thiệt hại do mưa lũ từ ngày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... 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 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 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gây ra với sản xuất nông nghiệp trên địa bàn huyện.</w:t>
      </w:r>
    </w:p>
    <w:p w14:paraId="0BA3B19D" w14:textId="05327766" w:rsidR="00E71AC9" w:rsidRPr="00E71AC9" w:rsidRDefault="00E71AC9" w:rsidP="00E71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Xét thấy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Luật tổ chức chính quyền địa phương năm 2015;</w:t>
      </w:r>
    </w:p>
    <w:p w14:paraId="21E1984C" w14:textId="3951038C" w:rsidR="00E71AC9" w:rsidRPr="00E71AC9" w:rsidRDefault="00C4497A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</w:t>
      </w:r>
      <w:r w:rsidR="00E71AC9"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Nhu cầu cấp thiết của tình hình thực tế.</w:t>
      </w:r>
    </w:p>
    <w:p w14:paraId="669C614A" w14:textId="6A6BFE51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chủ tịch UBND huyện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kiến trình chủ tịch UBND tỉnh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quan tâm hỗ trợ kinh phí hoạt động chỉ đạo công tác khắc phục thiên tai với tổng kinh phí là:   đồng.</w:t>
      </w:r>
    </w:p>
    <w:p w14:paraId="184D513E" w14:textId="1DFA2104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(Bằng chữ:</w:t>
      </w:r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gramStart"/>
      <w:r w:rsidR="00C4497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</w:t>
      </w: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14:paraId="69326694" w14:textId="77777777" w:rsidR="00E71AC9" w:rsidRPr="00E71AC9" w:rsidRDefault="00E71AC9" w:rsidP="00E71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Bảng thu chi cụ thể cho hoạt động phòng chống, khắc phục thiên tai:</w:t>
      </w:r>
    </w:p>
    <w:tbl>
      <w:tblPr>
        <w:tblW w:w="753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3519"/>
        <w:gridCol w:w="1528"/>
        <w:gridCol w:w="1475"/>
      </w:tblGrid>
      <w:tr w:rsidR="00E71AC9" w:rsidRPr="00E71AC9" w14:paraId="520B9886" w14:textId="77777777" w:rsidTr="00E71AC9">
        <w:trPr>
          <w:tblCellSpacing w:w="15" w:type="dxa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96184D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2F2854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2AD6A3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 tiền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7906EE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 chú</w:t>
            </w:r>
          </w:p>
        </w:tc>
      </w:tr>
      <w:tr w:rsidR="00E71AC9" w:rsidRPr="00E71AC9" w14:paraId="5D0CAA79" w14:textId="77777777" w:rsidTr="00E71AC9">
        <w:trPr>
          <w:tblCellSpacing w:w="15" w:type="dxa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E73222" w14:textId="54BD32BB" w:rsidR="00E71AC9" w:rsidRPr="00E71AC9" w:rsidRDefault="00C4497A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7B19F1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Hỗ trợ công tác chỉ đạo…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9F195A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9C73A1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E71AC9" w:rsidRPr="00E71AC9" w14:paraId="5966E974" w14:textId="77777777" w:rsidTr="00E71AC9">
        <w:trPr>
          <w:tblCellSpacing w:w="15" w:type="dxa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F4CCA2" w14:textId="07B38F9A" w:rsidR="00E71AC9" w:rsidRPr="00E71AC9" w:rsidRDefault="00C4497A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5B332D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 phí mua sắm vật dụng, vật tư…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C71465" w14:textId="0999602F" w:rsidR="00E71AC9" w:rsidRPr="00E71AC9" w:rsidRDefault="00C4497A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...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6658BC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E71AC9" w:rsidRPr="00E71AC9" w14:paraId="54E0CD3A" w14:textId="77777777" w:rsidTr="00E71AC9">
        <w:trPr>
          <w:tblCellSpacing w:w="15" w:type="dxa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16FA14" w14:textId="137C9B30" w:rsidR="00E71AC9" w:rsidRPr="00E71AC9" w:rsidRDefault="00C4497A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84C387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 phí vận chuyển hàng cứu trợ….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4E1253" w14:textId="6C1950ED" w:rsidR="00E71AC9" w:rsidRPr="00E71AC9" w:rsidRDefault="00C4497A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...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21AC6F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E71AC9" w:rsidRPr="00E71AC9" w14:paraId="7188CA7F" w14:textId="77777777" w:rsidTr="00E71AC9">
        <w:trPr>
          <w:tblCellSpacing w:w="15" w:type="dxa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2E1F08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696480" w14:textId="3EF5CEC4" w:rsidR="00E71AC9" w:rsidRPr="00E71AC9" w:rsidRDefault="00C4497A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...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41603C" w14:textId="5483A45C" w:rsidR="00E71AC9" w:rsidRPr="00E71AC9" w:rsidRDefault="00C4497A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...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15C08E" w14:textId="77777777" w:rsidR="00E71AC9" w:rsidRPr="00E71AC9" w:rsidRDefault="00E71AC9" w:rsidP="00E7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1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 </w:t>
            </w:r>
          </w:p>
        </w:tc>
      </w:tr>
    </w:tbl>
    <w:p w14:paraId="27CD4BD8" w14:textId="77777777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Tôi cam kết những thông tin trên là hoàn toàn chính xác, trung thực và bản thân hoàn toàn chịu trách nhiệm trước pháp luật về những thông tin này.</w:t>
      </w:r>
    </w:p>
    <w:p w14:paraId="09E371EB" w14:textId="77777777" w:rsidR="00E71AC9" w:rsidRPr="00E71AC9" w:rsidRDefault="00E71AC9" w:rsidP="00E71AC9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Xin chân thành cảm ơn./.</w:t>
      </w:r>
    </w:p>
    <w:p w14:paraId="7595ECAE" w14:textId="77777777" w:rsidR="00E71AC9" w:rsidRPr="00E71AC9" w:rsidRDefault="00E71AC9" w:rsidP="00E71A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Người làm đơn</w:t>
      </w:r>
    </w:p>
    <w:p w14:paraId="13A5C4C7" w14:textId="77777777" w:rsidR="00E71AC9" w:rsidRPr="00E71AC9" w:rsidRDefault="00E71AC9" w:rsidP="00E71AC9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AC9">
        <w:rPr>
          <w:rFonts w:ascii="Times New Roman" w:eastAsia="Times New Roman" w:hAnsi="Times New Roman" w:cs="Times New Roman"/>
          <w:color w:val="000000"/>
          <w:sz w:val="28"/>
          <w:szCs w:val="28"/>
        </w:rPr>
        <w:t>(Ký, ghi rõ họ tên)</w:t>
      </w:r>
    </w:p>
    <w:p w14:paraId="58B74149" w14:textId="77777777" w:rsidR="001D080E" w:rsidRPr="00C4497A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C4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C9"/>
    <w:rsid w:val="001D080E"/>
    <w:rsid w:val="001D63F4"/>
    <w:rsid w:val="001D6516"/>
    <w:rsid w:val="001F61AF"/>
    <w:rsid w:val="00264ED5"/>
    <w:rsid w:val="00273497"/>
    <w:rsid w:val="002D1F32"/>
    <w:rsid w:val="002F0F0F"/>
    <w:rsid w:val="003466E4"/>
    <w:rsid w:val="00376478"/>
    <w:rsid w:val="00387D8A"/>
    <w:rsid w:val="00482C1E"/>
    <w:rsid w:val="00482FF9"/>
    <w:rsid w:val="00501BFC"/>
    <w:rsid w:val="005C790D"/>
    <w:rsid w:val="005F2FD6"/>
    <w:rsid w:val="006301FB"/>
    <w:rsid w:val="00637341"/>
    <w:rsid w:val="00663C36"/>
    <w:rsid w:val="006A4E1C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D13C0"/>
    <w:rsid w:val="00A3614B"/>
    <w:rsid w:val="00A8325D"/>
    <w:rsid w:val="00A922AB"/>
    <w:rsid w:val="00AA06D0"/>
    <w:rsid w:val="00AA2848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4497A"/>
    <w:rsid w:val="00CD130F"/>
    <w:rsid w:val="00D14475"/>
    <w:rsid w:val="00D75FE0"/>
    <w:rsid w:val="00DA3253"/>
    <w:rsid w:val="00DC5D05"/>
    <w:rsid w:val="00E0171D"/>
    <w:rsid w:val="00E36C8A"/>
    <w:rsid w:val="00E71AC9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31B7"/>
  <w15:chartTrackingRefBased/>
  <w15:docId w15:val="{9B084D40-5B44-47E0-8C45-2CE8F4E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1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1A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7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1AC9"/>
    <w:rPr>
      <w:b/>
      <w:bCs/>
    </w:rPr>
  </w:style>
  <w:style w:type="character" w:styleId="Emphasis">
    <w:name w:val="Emphasis"/>
    <w:basedOn w:val="DefaultParagraphFont"/>
    <w:uiPriority w:val="20"/>
    <w:qFormat/>
    <w:rsid w:val="00E71A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2021-05-11T04:13:00Z</dcterms:created>
  <dcterms:modified xsi:type="dcterms:W3CDTF">2021-05-11T04:16:00Z</dcterms:modified>
</cp:coreProperties>
</file>