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3522"/>
        <w:gridCol w:w="6918"/>
      </w:tblGrid>
      <w:tr w:rsidR="00B97460" w:rsidRPr="00B97460" w14:paraId="7F0AB3D4" w14:textId="77777777" w:rsidTr="00B97460">
        <w:tc>
          <w:tcPr>
            <w:tcW w:w="2910" w:type="dxa"/>
            <w:shd w:val="clear" w:color="auto" w:fill="FFFFFF"/>
            <w:tcMar>
              <w:top w:w="60" w:type="dxa"/>
              <w:left w:w="60" w:type="dxa"/>
              <w:bottom w:w="60" w:type="dxa"/>
              <w:right w:w="60" w:type="dxa"/>
            </w:tcMar>
            <w:vAlign w:val="center"/>
            <w:hideMark/>
          </w:tcPr>
          <w:p w14:paraId="24AB07C3" w14:textId="77777777" w:rsidR="00B97460" w:rsidRPr="00B97460" w:rsidRDefault="00B97460" w:rsidP="00B97460">
            <w:pPr>
              <w:spacing w:after="0" w:line="240" w:lineRule="auto"/>
              <w:jc w:val="center"/>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HỘI ĐỒNG XÉT TẶNG</w:t>
            </w:r>
            <w:r w:rsidRPr="00B97460">
              <w:rPr>
                <w:rFonts w:ascii="Times New Roman" w:eastAsia="Times New Roman" w:hAnsi="Times New Roman" w:cs="Times New Roman"/>
                <w:sz w:val="28"/>
                <w:szCs w:val="28"/>
              </w:rPr>
              <w:br/>
              <w:t>GIẢI THƯỞNG CẤP …</w:t>
            </w:r>
            <w:r w:rsidRPr="00B97460">
              <w:rPr>
                <w:rFonts w:ascii="Times New Roman" w:eastAsia="Times New Roman" w:hAnsi="Times New Roman" w:cs="Times New Roman"/>
                <w:sz w:val="28"/>
                <w:szCs w:val="28"/>
              </w:rPr>
              <w:br/>
              <w:t>THUỘC LĨNH VỰC:</w:t>
            </w:r>
            <w:r w:rsidRPr="00B97460">
              <w:rPr>
                <w:rFonts w:ascii="Times New Roman" w:eastAsia="Times New Roman" w:hAnsi="Times New Roman" w:cs="Times New Roman"/>
                <w:sz w:val="28"/>
                <w:szCs w:val="28"/>
              </w:rPr>
              <w:br/>
              <w:t>-------</w:t>
            </w:r>
          </w:p>
        </w:tc>
        <w:tc>
          <w:tcPr>
            <w:tcW w:w="5715" w:type="dxa"/>
            <w:shd w:val="clear" w:color="auto" w:fill="FFFFFF"/>
            <w:tcMar>
              <w:top w:w="60" w:type="dxa"/>
              <w:left w:w="60" w:type="dxa"/>
              <w:bottom w:w="60" w:type="dxa"/>
              <w:right w:w="60" w:type="dxa"/>
            </w:tcMar>
            <w:vAlign w:val="center"/>
            <w:hideMark/>
          </w:tcPr>
          <w:p w14:paraId="50559A3B" w14:textId="77777777" w:rsidR="00B97460" w:rsidRPr="00B97460" w:rsidRDefault="00B97460" w:rsidP="00B97460">
            <w:pPr>
              <w:spacing w:after="0" w:line="240" w:lineRule="auto"/>
              <w:jc w:val="center"/>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CỘNG HÒA XÃ HỘI CHỦ NGHĨA VIỆT NAM</w:t>
            </w:r>
            <w:r w:rsidRPr="00B97460">
              <w:rPr>
                <w:rFonts w:ascii="Times New Roman" w:eastAsia="Times New Roman" w:hAnsi="Times New Roman" w:cs="Times New Roman"/>
                <w:sz w:val="28"/>
                <w:szCs w:val="28"/>
              </w:rPr>
              <w:br/>
              <w:t>Độc lập - Tự do - Hạnh phúc</w:t>
            </w:r>
            <w:r w:rsidRPr="00B97460">
              <w:rPr>
                <w:rFonts w:ascii="Times New Roman" w:eastAsia="Times New Roman" w:hAnsi="Times New Roman" w:cs="Times New Roman"/>
                <w:sz w:val="28"/>
                <w:szCs w:val="28"/>
              </w:rPr>
              <w:br/>
              <w:t>---------------</w:t>
            </w:r>
          </w:p>
        </w:tc>
      </w:tr>
      <w:tr w:rsidR="00B97460" w:rsidRPr="00B97460" w14:paraId="548738A6" w14:textId="77777777" w:rsidTr="00B97460">
        <w:tc>
          <w:tcPr>
            <w:tcW w:w="2910" w:type="dxa"/>
            <w:shd w:val="clear" w:color="auto" w:fill="FFFFFF"/>
            <w:tcMar>
              <w:top w:w="60" w:type="dxa"/>
              <w:left w:w="60" w:type="dxa"/>
              <w:bottom w:w="60" w:type="dxa"/>
              <w:right w:w="60" w:type="dxa"/>
            </w:tcMar>
            <w:vAlign w:val="center"/>
            <w:hideMark/>
          </w:tcPr>
          <w:p w14:paraId="58A1C985" w14:textId="77777777" w:rsidR="00B97460" w:rsidRPr="00B97460" w:rsidRDefault="00B97460" w:rsidP="00B97460">
            <w:pPr>
              <w:spacing w:after="0" w:line="240" w:lineRule="auto"/>
              <w:rPr>
                <w:rFonts w:ascii="Times New Roman" w:eastAsia="Times New Roman" w:hAnsi="Times New Roman" w:cs="Times New Roman"/>
                <w:sz w:val="28"/>
                <w:szCs w:val="28"/>
              </w:rPr>
            </w:pPr>
          </w:p>
        </w:tc>
        <w:tc>
          <w:tcPr>
            <w:tcW w:w="5715" w:type="dxa"/>
            <w:shd w:val="clear" w:color="auto" w:fill="FFFFFF"/>
            <w:tcMar>
              <w:top w:w="60" w:type="dxa"/>
              <w:left w:w="60" w:type="dxa"/>
              <w:bottom w:w="60" w:type="dxa"/>
              <w:right w:w="60" w:type="dxa"/>
            </w:tcMar>
            <w:vAlign w:val="center"/>
            <w:hideMark/>
          </w:tcPr>
          <w:p w14:paraId="51BCD6BF" w14:textId="77777777" w:rsidR="00B97460" w:rsidRPr="00B97460" w:rsidRDefault="00B97460" w:rsidP="00B97460">
            <w:pPr>
              <w:spacing w:after="0" w:line="240" w:lineRule="auto"/>
              <w:jc w:val="right"/>
              <w:rPr>
                <w:rFonts w:ascii="Times New Roman" w:eastAsia="Times New Roman" w:hAnsi="Times New Roman" w:cs="Times New Roman"/>
                <w:sz w:val="28"/>
                <w:szCs w:val="28"/>
              </w:rPr>
            </w:pPr>
            <w:r w:rsidRPr="00B97460">
              <w:rPr>
                <w:rFonts w:ascii="Times New Roman" w:eastAsia="Times New Roman" w:hAnsi="Times New Roman" w:cs="Times New Roman"/>
                <w:i/>
                <w:iCs/>
                <w:sz w:val="28"/>
                <w:szCs w:val="28"/>
                <w:bdr w:val="none" w:sz="0" w:space="0" w:color="auto" w:frame="1"/>
              </w:rPr>
              <w:t>…, ngày … tháng … năm 20…</w:t>
            </w:r>
          </w:p>
        </w:tc>
      </w:tr>
    </w:tbl>
    <w:p w14:paraId="62951B48" w14:textId="77777777" w:rsidR="00B97460" w:rsidRPr="00B97460" w:rsidRDefault="00B97460" w:rsidP="00B97460">
      <w:pPr>
        <w:shd w:val="clear" w:color="auto" w:fill="FFFFFF"/>
        <w:spacing w:after="0" w:line="240" w:lineRule="auto"/>
        <w:jc w:val="center"/>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BIÊN BẢN</w:t>
      </w:r>
      <w:r w:rsidRPr="00B97460">
        <w:rPr>
          <w:rFonts w:ascii="Times New Roman" w:eastAsia="Times New Roman" w:hAnsi="Times New Roman" w:cs="Times New Roman"/>
          <w:sz w:val="28"/>
          <w:szCs w:val="28"/>
        </w:rPr>
        <w:br/>
        <w:t>HỌP HỘI ĐỒNG XÉT TẶNG GIẢI THƯỞNG</w:t>
      </w:r>
    </w:p>
    <w:tbl>
      <w:tblPr>
        <w:tblW w:w="10440" w:type="dxa"/>
        <w:shd w:val="clear" w:color="auto" w:fill="FFFFFF"/>
        <w:tblCellMar>
          <w:left w:w="0" w:type="dxa"/>
          <w:right w:w="0" w:type="dxa"/>
        </w:tblCellMar>
        <w:tblLook w:val="04A0" w:firstRow="1" w:lastRow="0" w:firstColumn="1" w:lastColumn="0" w:noHBand="0" w:noVBand="1"/>
      </w:tblPr>
      <w:tblGrid>
        <w:gridCol w:w="3492"/>
        <w:gridCol w:w="3474"/>
        <w:gridCol w:w="3474"/>
      </w:tblGrid>
      <w:tr w:rsidR="00B97460" w:rsidRPr="00B97460" w14:paraId="7C3F5092" w14:textId="77777777" w:rsidTr="00B97460">
        <w:tc>
          <w:tcPr>
            <w:tcW w:w="2880" w:type="dxa"/>
            <w:shd w:val="clear" w:color="auto" w:fill="FFFFFF"/>
            <w:tcMar>
              <w:top w:w="60" w:type="dxa"/>
              <w:left w:w="60" w:type="dxa"/>
              <w:bottom w:w="60" w:type="dxa"/>
              <w:right w:w="60" w:type="dxa"/>
            </w:tcMar>
            <w:vAlign w:val="center"/>
            <w:hideMark/>
          </w:tcPr>
          <w:p w14:paraId="0D449757" w14:textId="77777777" w:rsidR="00B97460" w:rsidRPr="00B97460" w:rsidRDefault="00B97460" w:rsidP="00B97460">
            <w:pPr>
              <w:spacing w:after="0" w:line="240" w:lineRule="auto"/>
              <w:rPr>
                <w:rFonts w:ascii="Times New Roman" w:eastAsia="Times New Roman" w:hAnsi="Times New Roman" w:cs="Times New Roman"/>
                <w:sz w:val="28"/>
                <w:szCs w:val="28"/>
              </w:rPr>
            </w:pPr>
          </w:p>
        </w:tc>
        <w:tc>
          <w:tcPr>
            <w:tcW w:w="2865" w:type="dxa"/>
            <w:shd w:val="clear" w:color="auto" w:fill="FFFFFF"/>
            <w:tcMar>
              <w:top w:w="60" w:type="dxa"/>
              <w:left w:w="60" w:type="dxa"/>
              <w:bottom w:w="60" w:type="dxa"/>
              <w:right w:w="60" w:type="dxa"/>
            </w:tcMar>
            <w:vAlign w:val="center"/>
            <w:hideMark/>
          </w:tcPr>
          <w:p w14:paraId="1B6E9397" w14:textId="77777777" w:rsidR="00B97460" w:rsidRPr="00B97460" w:rsidRDefault="00B97460" w:rsidP="00B97460">
            <w:pPr>
              <w:spacing w:after="0" w:line="240" w:lineRule="auto"/>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Giải thưởng Hồ Chí Minh:</w:t>
            </w:r>
          </w:p>
          <w:p w14:paraId="7C20B70F" w14:textId="77777777" w:rsidR="00B97460" w:rsidRPr="00B97460" w:rsidRDefault="00B97460" w:rsidP="00B97460">
            <w:pPr>
              <w:spacing w:after="0" w:line="240" w:lineRule="auto"/>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Giải thưởng Nhà nước:</w:t>
            </w:r>
          </w:p>
        </w:tc>
        <w:tc>
          <w:tcPr>
            <w:tcW w:w="2865" w:type="dxa"/>
            <w:shd w:val="clear" w:color="auto" w:fill="FFFFFF"/>
            <w:tcMar>
              <w:top w:w="60" w:type="dxa"/>
              <w:left w:w="60" w:type="dxa"/>
              <w:bottom w:w="60" w:type="dxa"/>
              <w:right w:w="60" w:type="dxa"/>
            </w:tcMar>
            <w:vAlign w:val="center"/>
            <w:hideMark/>
          </w:tcPr>
          <w:p w14:paraId="0E1BA4ED" w14:textId="77777777" w:rsidR="00B97460" w:rsidRPr="00B97460" w:rsidRDefault="00B97460" w:rsidP="00B97460">
            <w:pPr>
              <w:spacing w:after="0" w:line="240" w:lineRule="auto"/>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w:t>
            </w:r>
          </w:p>
          <w:p w14:paraId="5592CFEB" w14:textId="77777777" w:rsidR="00B97460" w:rsidRPr="00B97460" w:rsidRDefault="00B97460" w:rsidP="00B97460">
            <w:pPr>
              <w:spacing w:after="0" w:line="240" w:lineRule="auto"/>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w:t>
            </w:r>
          </w:p>
        </w:tc>
      </w:tr>
    </w:tbl>
    <w:p w14:paraId="2402E7F4" w14:textId="77777777"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I. NHỮNG THÔNG TIN CHUNG</w:t>
      </w:r>
    </w:p>
    <w:p w14:paraId="1E89394F" w14:textId="14CA4CA1"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lang w:val="vi-VN"/>
        </w:rPr>
      </w:pPr>
      <w:r w:rsidRPr="00B97460">
        <w:rPr>
          <w:rFonts w:ascii="Times New Roman" w:eastAsia="Times New Roman" w:hAnsi="Times New Roman" w:cs="Times New Roman"/>
          <w:sz w:val="28"/>
          <w:szCs w:val="28"/>
        </w:rPr>
        <w:t xml:space="preserve">1. Tên công trình đề nghị xét tặng Giải thưởng: </w:t>
      </w:r>
      <w:r w:rsidR="00FA4469">
        <w:rPr>
          <w:rFonts w:ascii="Times New Roman" w:eastAsia="Times New Roman" w:hAnsi="Times New Roman" w:cs="Times New Roman"/>
          <w:sz w:val="28"/>
          <w:szCs w:val="28"/>
          <w:lang w:val="vi-VN"/>
        </w:rPr>
        <w:t>...</w:t>
      </w:r>
    </w:p>
    <w:p w14:paraId="116851FC" w14:textId="06E27623"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lang w:val="vi-VN"/>
        </w:rPr>
      </w:pPr>
      <w:r w:rsidRPr="00B97460">
        <w:rPr>
          <w:rFonts w:ascii="Times New Roman" w:eastAsia="Times New Roman" w:hAnsi="Times New Roman" w:cs="Times New Roman"/>
          <w:sz w:val="28"/>
          <w:szCs w:val="28"/>
        </w:rPr>
        <w:t xml:space="preserve">- Tác giả/đại diện tác giả công trình: </w:t>
      </w:r>
      <w:r w:rsidR="00FA4469">
        <w:rPr>
          <w:rFonts w:ascii="Times New Roman" w:eastAsia="Times New Roman" w:hAnsi="Times New Roman" w:cs="Times New Roman"/>
          <w:sz w:val="28"/>
          <w:szCs w:val="28"/>
          <w:lang w:val="vi-VN"/>
        </w:rPr>
        <w:t>...</w:t>
      </w:r>
    </w:p>
    <w:p w14:paraId="6A1DF28E" w14:textId="54C65FF7"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 xml:space="preserve">2. Quyết định thành lập Hội đồng xét tặng Giải thưởng cấp </w:t>
      </w:r>
      <w:r w:rsidR="00FA4469">
        <w:rPr>
          <w:rFonts w:ascii="Times New Roman" w:eastAsia="Times New Roman" w:hAnsi="Times New Roman" w:cs="Times New Roman"/>
          <w:sz w:val="28"/>
          <w:szCs w:val="28"/>
          <w:lang w:val="vi-VN"/>
        </w:rPr>
        <w:t>...</w:t>
      </w:r>
      <w:r w:rsidRPr="00B97460">
        <w:rPr>
          <w:rFonts w:ascii="Times New Roman" w:eastAsia="Times New Roman" w:hAnsi="Times New Roman" w:cs="Times New Roman"/>
          <w:sz w:val="28"/>
          <w:szCs w:val="28"/>
        </w:rPr>
        <w:t xml:space="preserve"> số …. ngày </w:t>
      </w:r>
      <w:r w:rsidR="00FA4469">
        <w:rPr>
          <w:rFonts w:ascii="Times New Roman" w:eastAsia="Times New Roman" w:hAnsi="Times New Roman" w:cs="Times New Roman"/>
          <w:sz w:val="28"/>
          <w:szCs w:val="28"/>
          <w:lang w:val="vi-VN"/>
        </w:rPr>
        <w:t>...</w:t>
      </w:r>
      <w:r w:rsidRPr="00B97460">
        <w:rPr>
          <w:rFonts w:ascii="Times New Roman" w:eastAsia="Times New Roman" w:hAnsi="Times New Roman" w:cs="Times New Roman"/>
          <w:sz w:val="28"/>
          <w:szCs w:val="28"/>
        </w:rPr>
        <w:t xml:space="preserve"> tháng </w:t>
      </w:r>
      <w:r w:rsidR="00FA4469">
        <w:rPr>
          <w:rFonts w:ascii="Times New Roman" w:eastAsia="Times New Roman" w:hAnsi="Times New Roman" w:cs="Times New Roman"/>
          <w:sz w:val="28"/>
          <w:szCs w:val="28"/>
          <w:lang w:val="vi-VN"/>
        </w:rPr>
        <w:t>...</w:t>
      </w:r>
      <w:r w:rsidRPr="00B97460">
        <w:rPr>
          <w:rFonts w:ascii="Times New Roman" w:eastAsia="Times New Roman" w:hAnsi="Times New Roman" w:cs="Times New Roman"/>
          <w:sz w:val="28"/>
          <w:szCs w:val="28"/>
        </w:rPr>
        <w:t xml:space="preserve"> năm ……..</w:t>
      </w:r>
    </w:p>
    <w:p w14:paraId="19EF32C4" w14:textId="6A89F0F5"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lang w:val="vi-VN"/>
        </w:rPr>
      </w:pPr>
      <w:r w:rsidRPr="00B97460">
        <w:rPr>
          <w:rFonts w:ascii="Times New Roman" w:eastAsia="Times New Roman" w:hAnsi="Times New Roman" w:cs="Times New Roman"/>
          <w:sz w:val="28"/>
          <w:szCs w:val="28"/>
        </w:rPr>
        <w:t xml:space="preserve">3. Ngày họp Hội đồng </w:t>
      </w:r>
      <w:r w:rsidR="00FA4469">
        <w:rPr>
          <w:rFonts w:ascii="Times New Roman" w:eastAsia="Times New Roman" w:hAnsi="Times New Roman" w:cs="Times New Roman"/>
          <w:sz w:val="28"/>
          <w:szCs w:val="28"/>
          <w:lang w:val="vi-VN"/>
        </w:rPr>
        <w:t>...</w:t>
      </w:r>
    </w:p>
    <w:p w14:paraId="087B4261" w14:textId="0766B62A"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lang w:val="vi-VN"/>
        </w:rPr>
      </w:pPr>
      <w:r w:rsidRPr="00B97460">
        <w:rPr>
          <w:rFonts w:ascii="Times New Roman" w:eastAsia="Times New Roman" w:hAnsi="Times New Roman" w:cs="Times New Roman"/>
          <w:sz w:val="28"/>
          <w:szCs w:val="28"/>
        </w:rPr>
        <w:t xml:space="preserve">Địa điểm: </w:t>
      </w:r>
      <w:r w:rsidR="00FA4469">
        <w:rPr>
          <w:rFonts w:ascii="Times New Roman" w:eastAsia="Times New Roman" w:hAnsi="Times New Roman" w:cs="Times New Roman"/>
          <w:sz w:val="28"/>
          <w:szCs w:val="28"/>
          <w:lang w:val="vi-VN"/>
        </w:rPr>
        <w:t>...</w:t>
      </w:r>
    </w:p>
    <w:p w14:paraId="7BAE270D" w14:textId="313E5B9A"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lang w:val="vi-VN"/>
        </w:rPr>
      </w:pPr>
      <w:r w:rsidRPr="00B97460">
        <w:rPr>
          <w:rFonts w:ascii="Times New Roman" w:eastAsia="Times New Roman" w:hAnsi="Times New Roman" w:cs="Times New Roman"/>
          <w:sz w:val="28"/>
          <w:szCs w:val="28"/>
        </w:rPr>
        <w:t xml:space="preserve">4. Số thành viên Hội đồng có mặt trên tổng số thành viên dự họp </w:t>
      </w:r>
      <w:r w:rsidR="00FA4469">
        <w:rPr>
          <w:rFonts w:ascii="Times New Roman" w:eastAsia="Times New Roman" w:hAnsi="Times New Roman" w:cs="Times New Roman"/>
          <w:sz w:val="28"/>
          <w:szCs w:val="28"/>
          <w:lang w:val="vi-VN"/>
        </w:rPr>
        <w:t>.../...</w:t>
      </w:r>
    </w:p>
    <w:p w14:paraId="10E930E0" w14:textId="2CD56A59"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 xml:space="preserve">Vắng mặt: </w:t>
      </w:r>
      <w:r w:rsidR="00FA4469">
        <w:rPr>
          <w:rFonts w:ascii="Times New Roman" w:eastAsia="Times New Roman" w:hAnsi="Times New Roman" w:cs="Times New Roman"/>
          <w:sz w:val="28"/>
          <w:szCs w:val="28"/>
          <w:lang w:val="vi-VN"/>
        </w:rPr>
        <w:t>...</w:t>
      </w:r>
      <w:r w:rsidRPr="00B97460">
        <w:rPr>
          <w:rFonts w:ascii="Times New Roman" w:eastAsia="Times New Roman" w:hAnsi="Times New Roman" w:cs="Times New Roman"/>
          <w:sz w:val="28"/>
          <w:szCs w:val="28"/>
        </w:rPr>
        <w:t xml:space="preserve"> người, gồm các thành viên:</w:t>
      </w:r>
      <w:r w:rsidR="00FA4469">
        <w:rPr>
          <w:rFonts w:ascii="Times New Roman" w:eastAsia="Times New Roman" w:hAnsi="Times New Roman" w:cs="Times New Roman"/>
          <w:sz w:val="28"/>
          <w:szCs w:val="28"/>
          <w:lang w:val="vi-VN"/>
        </w:rPr>
        <w:t xml:space="preserve"> ...</w:t>
      </w:r>
    </w:p>
    <w:p w14:paraId="5D04B12E" w14:textId="77777777"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5. Khách mời tham dự họp Hội đồng</w:t>
      </w:r>
    </w:p>
    <w:tbl>
      <w:tblPr>
        <w:tblW w:w="10440" w:type="dxa"/>
        <w:shd w:val="clear" w:color="auto" w:fill="FFFFFF"/>
        <w:tblCellMar>
          <w:left w:w="0" w:type="dxa"/>
          <w:right w:w="0" w:type="dxa"/>
        </w:tblCellMar>
        <w:tblLook w:val="04A0" w:firstRow="1" w:lastRow="0" w:firstColumn="1" w:lastColumn="0" w:noHBand="0" w:noVBand="1"/>
      </w:tblPr>
      <w:tblGrid>
        <w:gridCol w:w="781"/>
        <w:gridCol w:w="2578"/>
        <w:gridCol w:w="7081"/>
      </w:tblGrid>
      <w:tr w:rsidR="00B97460" w:rsidRPr="00B97460" w14:paraId="296671AC" w14:textId="77777777" w:rsidTr="00FA4469">
        <w:tc>
          <w:tcPr>
            <w:tcW w:w="7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0E0735" w14:textId="77777777" w:rsidR="00B97460" w:rsidRPr="00B97460" w:rsidRDefault="00B97460" w:rsidP="00B97460">
            <w:pPr>
              <w:spacing w:after="0" w:line="240" w:lineRule="auto"/>
              <w:jc w:val="center"/>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TT</w:t>
            </w:r>
          </w:p>
        </w:tc>
        <w:tc>
          <w:tcPr>
            <w:tcW w:w="2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373965" w14:textId="77777777" w:rsidR="00B97460" w:rsidRPr="00B97460" w:rsidRDefault="00B97460" w:rsidP="00B97460">
            <w:pPr>
              <w:spacing w:after="0" w:line="240" w:lineRule="auto"/>
              <w:jc w:val="center"/>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Họ và tên</w:t>
            </w:r>
          </w:p>
        </w:tc>
        <w:tc>
          <w:tcPr>
            <w:tcW w:w="70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A1B9EB" w14:textId="77777777" w:rsidR="00B97460" w:rsidRPr="00B97460" w:rsidRDefault="00B97460" w:rsidP="00B97460">
            <w:pPr>
              <w:spacing w:after="0" w:line="240" w:lineRule="auto"/>
              <w:jc w:val="center"/>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Đơn vị công tác</w:t>
            </w:r>
          </w:p>
        </w:tc>
      </w:tr>
      <w:tr w:rsidR="00B97460" w:rsidRPr="00B97460" w14:paraId="0C879D02" w14:textId="77777777" w:rsidTr="00FA4469">
        <w:tc>
          <w:tcPr>
            <w:tcW w:w="7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238C5B" w14:textId="77777777" w:rsidR="00B97460" w:rsidRPr="00B97460" w:rsidRDefault="00B97460" w:rsidP="00B97460">
            <w:pPr>
              <w:spacing w:after="0" w:line="240" w:lineRule="auto"/>
              <w:jc w:val="center"/>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1</w:t>
            </w:r>
          </w:p>
        </w:tc>
        <w:tc>
          <w:tcPr>
            <w:tcW w:w="2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CC53BB" w14:textId="77777777" w:rsidR="00B97460" w:rsidRPr="00B97460" w:rsidRDefault="00B97460" w:rsidP="00B97460">
            <w:pPr>
              <w:spacing w:after="0" w:line="240" w:lineRule="auto"/>
              <w:rPr>
                <w:rFonts w:ascii="Times New Roman" w:eastAsia="Times New Roman" w:hAnsi="Times New Roman" w:cs="Times New Roman"/>
                <w:sz w:val="28"/>
                <w:szCs w:val="28"/>
              </w:rPr>
            </w:pPr>
          </w:p>
        </w:tc>
        <w:tc>
          <w:tcPr>
            <w:tcW w:w="70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B4EA26" w14:textId="77777777" w:rsidR="00B97460" w:rsidRPr="00B97460" w:rsidRDefault="00B97460" w:rsidP="00B97460">
            <w:pPr>
              <w:spacing w:after="0" w:line="240" w:lineRule="auto"/>
              <w:rPr>
                <w:rFonts w:ascii="Times New Roman" w:eastAsia="Times New Roman" w:hAnsi="Times New Roman" w:cs="Times New Roman"/>
                <w:sz w:val="28"/>
                <w:szCs w:val="28"/>
              </w:rPr>
            </w:pPr>
          </w:p>
        </w:tc>
      </w:tr>
      <w:tr w:rsidR="00B97460" w:rsidRPr="00B97460" w14:paraId="117A7979" w14:textId="77777777" w:rsidTr="00FA4469">
        <w:tc>
          <w:tcPr>
            <w:tcW w:w="7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A8769B" w14:textId="77777777" w:rsidR="00B97460" w:rsidRPr="00B97460" w:rsidRDefault="00B97460" w:rsidP="00B97460">
            <w:pPr>
              <w:spacing w:after="0" w:line="240" w:lineRule="auto"/>
              <w:jc w:val="center"/>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w:t>
            </w:r>
          </w:p>
        </w:tc>
        <w:tc>
          <w:tcPr>
            <w:tcW w:w="2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DB08EE" w14:textId="77777777" w:rsidR="00B97460" w:rsidRPr="00B97460" w:rsidRDefault="00B97460" w:rsidP="00B97460">
            <w:pPr>
              <w:spacing w:after="0" w:line="240" w:lineRule="auto"/>
              <w:rPr>
                <w:rFonts w:ascii="Times New Roman" w:eastAsia="Times New Roman" w:hAnsi="Times New Roman" w:cs="Times New Roman"/>
                <w:sz w:val="28"/>
                <w:szCs w:val="28"/>
              </w:rPr>
            </w:pPr>
          </w:p>
        </w:tc>
        <w:tc>
          <w:tcPr>
            <w:tcW w:w="70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F24629" w14:textId="77777777" w:rsidR="00B97460" w:rsidRPr="00B97460" w:rsidRDefault="00B97460" w:rsidP="00B97460">
            <w:pPr>
              <w:spacing w:after="0" w:line="240" w:lineRule="auto"/>
              <w:rPr>
                <w:rFonts w:ascii="Times New Roman" w:eastAsia="Times New Roman" w:hAnsi="Times New Roman" w:cs="Times New Roman"/>
                <w:sz w:val="28"/>
                <w:szCs w:val="28"/>
              </w:rPr>
            </w:pPr>
          </w:p>
        </w:tc>
      </w:tr>
    </w:tbl>
    <w:p w14:paraId="2292E3FC" w14:textId="77777777"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II. NỘI DUNG LÀM VIỆC CỦA HỘI ĐỒNG</w:t>
      </w:r>
    </w:p>
    <w:p w14:paraId="784109E5" w14:textId="77777777"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1. Thống nhất phương thức làm việc</w:t>
      </w:r>
    </w:p>
    <w:p w14:paraId="72257DBD" w14:textId="77777777"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Hội đồng đã phân công các thành viên và đề nghị cơ quan ... (nếu có) mời các chuyên gia phản biện nhận xét đánh giá Hồ sơ đề nghị xét thưởng. Danh sách các chuyên gia phản biện từng công trình như sau:</w:t>
      </w:r>
    </w:p>
    <w:tbl>
      <w:tblPr>
        <w:tblW w:w="10440" w:type="dxa"/>
        <w:shd w:val="clear" w:color="auto" w:fill="FFFFFF"/>
        <w:tblCellMar>
          <w:left w:w="0" w:type="dxa"/>
          <w:right w:w="0" w:type="dxa"/>
        </w:tblCellMar>
        <w:tblLook w:val="04A0" w:firstRow="1" w:lastRow="0" w:firstColumn="1" w:lastColumn="0" w:noHBand="0" w:noVBand="1"/>
      </w:tblPr>
      <w:tblGrid>
        <w:gridCol w:w="782"/>
        <w:gridCol w:w="5529"/>
        <w:gridCol w:w="4129"/>
      </w:tblGrid>
      <w:tr w:rsidR="00B97460" w:rsidRPr="00B97460" w14:paraId="07625F3C" w14:textId="77777777" w:rsidTr="00FA4469">
        <w:tc>
          <w:tcPr>
            <w:tcW w:w="7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55BD10" w14:textId="77777777" w:rsidR="00B97460" w:rsidRPr="00B97460" w:rsidRDefault="00B97460" w:rsidP="00B97460">
            <w:pPr>
              <w:spacing w:after="0" w:line="240" w:lineRule="auto"/>
              <w:jc w:val="center"/>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TT</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42DCF7" w14:textId="77777777" w:rsidR="00B97460" w:rsidRPr="00B97460" w:rsidRDefault="00B97460" w:rsidP="00B97460">
            <w:pPr>
              <w:spacing w:after="0" w:line="240" w:lineRule="auto"/>
              <w:jc w:val="center"/>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Họ và tên, học hàm, học vị của chuyên gia phản biện</w:t>
            </w:r>
          </w:p>
        </w:tc>
        <w:tc>
          <w:tcPr>
            <w:tcW w:w="41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23B484" w14:textId="77777777" w:rsidR="00B97460" w:rsidRPr="00B97460" w:rsidRDefault="00B97460" w:rsidP="00B97460">
            <w:pPr>
              <w:spacing w:after="0" w:line="240" w:lineRule="auto"/>
              <w:jc w:val="center"/>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Ghi chú</w:t>
            </w:r>
          </w:p>
          <w:p w14:paraId="57D0FC0D" w14:textId="77777777" w:rsidR="00B97460" w:rsidRPr="00B97460" w:rsidRDefault="00B97460" w:rsidP="00B97460">
            <w:pPr>
              <w:spacing w:after="0" w:line="240" w:lineRule="auto"/>
              <w:jc w:val="center"/>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(Chuyên gia phản biện là thành viên hoặc không là thành viên Hội đồng)</w:t>
            </w:r>
          </w:p>
        </w:tc>
      </w:tr>
      <w:tr w:rsidR="00B97460" w:rsidRPr="00B97460" w14:paraId="612B6C2D" w14:textId="77777777" w:rsidTr="00FA4469">
        <w:tc>
          <w:tcPr>
            <w:tcW w:w="7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EC3279" w14:textId="77777777" w:rsidR="00B97460" w:rsidRPr="00B97460" w:rsidRDefault="00B97460" w:rsidP="00B97460">
            <w:pPr>
              <w:spacing w:after="0" w:line="240" w:lineRule="auto"/>
              <w:jc w:val="center"/>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1</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593634" w14:textId="77777777" w:rsidR="00B97460" w:rsidRPr="00B97460" w:rsidRDefault="00B97460" w:rsidP="00B97460">
            <w:pPr>
              <w:spacing w:after="0" w:line="240" w:lineRule="auto"/>
              <w:rPr>
                <w:rFonts w:ascii="Times New Roman" w:eastAsia="Times New Roman" w:hAnsi="Times New Roman" w:cs="Times New Roman"/>
                <w:sz w:val="28"/>
                <w:szCs w:val="28"/>
              </w:rPr>
            </w:pPr>
          </w:p>
        </w:tc>
        <w:tc>
          <w:tcPr>
            <w:tcW w:w="41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815876" w14:textId="77777777" w:rsidR="00B97460" w:rsidRPr="00B97460" w:rsidRDefault="00B97460" w:rsidP="00B97460">
            <w:pPr>
              <w:spacing w:after="0" w:line="240" w:lineRule="auto"/>
              <w:rPr>
                <w:rFonts w:ascii="Times New Roman" w:eastAsia="Times New Roman" w:hAnsi="Times New Roman" w:cs="Times New Roman"/>
                <w:sz w:val="28"/>
                <w:szCs w:val="28"/>
              </w:rPr>
            </w:pPr>
          </w:p>
        </w:tc>
      </w:tr>
      <w:tr w:rsidR="00B97460" w:rsidRPr="00B97460" w14:paraId="3D9A7A0C" w14:textId="77777777" w:rsidTr="00FA4469">
        <w:tc>
          <w:tcPr>
            <w:tcW w:w="7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3507F5" w14:textId="77777777" w:rsidR="00B97460" w:rsidRPr="00B97460" w:rsidRDefault="00B97460" w:rsidP="00B97460">
            <w:pPr>
              <w:spacing w:after="0" w:line="240" w:lineRule="auto"/>
              <w:jc w:val="center"/>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7F06EF" w14:textId="77777777" w:rsidR="00B97460" w:rsidRPr="00B97460" w:rsidRDefault="00B97460" w:rsidP="00B97460">
            <w:pPr>
              <w:spacing w:after="0" w:line="240" w:lineRule="auto"/>
              <w:rPr>
                <w:rFonts w:ascii="Times New Roman" w:eastAsia="Times New Roman" w:hAnsi="Times New Roman" w:cs="Times New Roman"/>
                <w:sz w:val="28"/>
                <w:szCs w:val="28"/>
              </w:rPr>
            </w:pPr>
          </w:p>
        </w:tc>
        <w:tc>
          <w:tcPr>
            <w:tcW w:w="41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3A0339" w14:textId="77777777" w:rsidR="00B97460" w:rsidRPr="00B97460" w:rsidRDefault="00B97460" w:rsidP="00B97460">
            <w:pPr>
              <w:spacing w:after="0" w:line="240" w:lineRule="auto"/>
              <w:rPr>
                <w:rFonts w:ascii="Times New Roman" w:eastAsia="Times New Roman" w:hAnsi="Times New Roman" w:cs="Times New Roman"/>
                <w:sz w:val="28"/>
                <w:szCs w:val="28"/>
              </w:rPr>
            </w:pPr>
          </w:p>
        </w:tc>
      </w:tr>
    </w:tbl>
    <w:p w14:paraId="6A48FE1E" w14:textId="77777777"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2. Đánh giá xét thưởng</w:t>
      </w:r>
    </w:p>
    <w:p w14:paraId="0D49A3FC" w14:textId="77777777"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 xml:space="preserve">2.1. Hội đồng đã nghe các thành viên phản biện đọc văn bản nhận xét, phân tích hồ sơ công trình đề nghị xét tặng Giải thưởng theo từng tiêu chuẩn xét thưởng (và Hội </w:t>
      </w:r>
      <w:r w:rsidRPr="00B97460">
        <w:rPr>
          <w:rFonts w:ascii="Times New Roman" w:eastAsia="Times New Roman" w:hAnsi="Times New Roman" w:cs="Times New Roman"/>
          <w:sz w:val="28"/>
          <w:szCs w:val="28"/>
        </w:rPr>
        <w:lastRenderedPageBreak/>
        <w:t>đồng đọc các văn bản nhận xét, đánh giá của các thành viên vắng mặt để tham khảo - nếu có).</w:t>
      </w:r>
    </w:p>
    <w:p w14:paraId="5D24C147" w14:textId="77777777"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Hội đồng nêu câu hỏi đối với các thành viên phản biện về từng nội dung nhận xét công trình so với tiêu chuẩn quy định.</w:t>
      </w:r>
    </w:p>
    <w:p w14:paraId="6617AC9D" w14:textId="77777777"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2.2. Hội đồng trao đổi, thảo luận kỹ hồ sơ công trình đề nghị xét tặng Giải thưởng, rà soát, đối chiếu với từng tiêu chuẩn xét tặng Giải thưởng trước khi bỏ phiếu.</w:t>
      </w:r>
    </w:p>
    <w:p w14:paraId="3545EB7C" w14:textId="77777777"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2.3. Bầu Ban kiểm phiếu với các thành viên sau:</w:t>
      </w:r>
    </w:p>
    <w:p w14:paraId="5667D5D4" w14:textId="6DF128BE"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lang w:val="vi-VN"/>
        </w:rPr>
      </w:pPr>
      <w:r w:rsidRPr="00B97460">
        <w:rPr>
          <w:rFonts w:ascii="Times New Roman" w:eastAsia="Times New Roman" w:hAnsi="Times New Roman" w:cs="Times New Roman"/>
          <w:sz w:val="28"/>
          <w:szCs w:val="28"/>
        </w:rPr>
        <w:t xml:space="preserve">a) Trưởng Ban: </w:t>
      </w:r>
      <w:r w:rsidR="00FA4469">
        <w:rPr>
          <w:rFonts w:ascii="Times New Roman" w:eastAsia="Times New Roman" w:hAnsi="Times New Roman" w:cs="Times New Roman"/>
          <w:sz w:val="28"/>
          <w:szCs w:val="28"/>
          <w:lang w:val="vi-VN"/>
        </w:rPr>
        <w:t>...</w:t>
      </w:r>
    </w:p>
    <w:p w14:paraId="6883016D" w14:textId="7E1B4AEB"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lang w:val="vi-VN"/>
        </w:rPr>
      </w:pPr>
      <w:r w:rsidRPr="00B97460">
        <w:rPr>
          <w:rFonts w:ascii="Times New Roman" w:eastAsia="Times New Roman" w:hAnsi="Times New Roman" w:cs="Times New Roman"/>
          <w:sz w:val="28"/>
          <w:szCs w:val="28"/>
        </w:rPr>
        <w:t xml:space="preserve">b) Hai ủy viên: </w:t>
      </w:r>
      <w:r w:rsidR="00FA4469">
        <w:rPr>
          <w:rFonts w:ascii="Times New Roman" w:eastAsia="Times New Roman" w:hAnsi="Times New Roman" w:cs="Times New Roman"/>
          <w:sz w:val="28"/>
          <w:szCs w:val="28"/>
          <w:lang w:val="vi-VN"/>
        </w:rPr>
        <w:t>...</w:t>
      </w:r>
    </w:p>
    <w:p w14:paraId="04DAA385" w14:textId="77777777"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2.4. Thành viên Hội đồng bỏ phiếu đánh giá công trình đề nghị xét tặng Giải thưởng trên cơ sở cân nhắc, đối chiếu với từng tiêu chuẩn xét tặng Giải thưởng.</w:t>
      </w:r>
    </w:p>
    <w:p w14:paraId="52BFCE87" w14:textId="77777777"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Kết quả kiểm phiếu đánh giá xét thưởng công trình được trình bày trong Biên bản kiểm phiếu gửi kèm theo.</w:t>
      </w:r>
    </w:p>
    <w:p w14:paraId="2362E723" w14:textId="77777777"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2.5. Kết luận và kiến nghị của Hội đồng</w:t>
      </w:r>
    </w:p>
    <w:p w14:paraId="2449F83E" w14:textId="0875AFE4"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lang w:val="vi-VN"/>
        </w:rPr>
      </w:pPr>
      <w:r w:rsidRPr="00B97460">
        <w:rPr>
          <w:rFonts w:ascii="Times New Roman" w:eastAsia="Times New Roman" w:hAnsi="Times New Roman" w:cs="Times New Roman"/>
          <w:sz w:val="28"/>
          <w:szCs w:val="28"/>
        </w:rPr>
        <w:t xml:space="preserve">a) Kết quả bỏ phiếu của Hội đồng: </w:t>
      </w:r>
      <w:r w:rsidR="00FA4469">
        <w:rPr>
          <w:rFonts w:ascii="Times New Roman" w:eastAsia="Times New Roman" w:hAnsi="Times New Roman" w:cs="Times New Roman"/>
          <w:sz w:val="28"/>
          <w:szCs w:val="28"/>
          <w:lang w:val="vi-VN"/>
        </w:rPr>
        <w:t>...</w:t>
      </w:r>
    </w:p>
    <w:p w14:paraId="44C523C9" w14:textId="1741CB74"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lang w:val="vi-VN"/>
        </w:rPr>
      </w:pPr>
      <w:r w:rsidRPr="00B97460">
        <w:rPr>
          <w:rFonts w:ascii="Times New Roman" w:eastAsia="Times New Roman" w:hAnsi="Times New Roman" w:cs="Times New Roman"/>
          <w:sz w:val="28"/>
          <w:szCs w:val="28"/>
        </w:rPr>
        <w:t xml:space="preserve">- Đề nghị tặng Giải thưởng: </w:t>
      </w:r>
      <w:r w:rsidR="00FA4469">
        <w:rPr>
          <w:rFonts w:ascii="Times New Roman" w:eastAsia="Times New Roman" w:hAnsi="Times New Roman" w:cs="Times New Roman"/>
          <w:sz w:val="28"/>
          <w:szCs w:val="28"/>
          <w:lang w:val="vi-VN"/>
        </w:rPr>
        <w:t>...</w:t>
      </w:r>
    </w:p>
    <w:p w14:paraId="59FAB7E0" w14:textId="21DE9D45"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lang w:val="vi-VN"/>
        </w:rPr>
      </w:pPr>
      <w:r w:rsidRPr="00B97460">
        <w:rPr>
          <w:rFonts w:ascii="Times New Roman" w:eastAsia="Times New Roman" w:hAnsi="Times New Roman" w:cs="Times New Roman"/>
          <w:sz w:val="28"/>
          <w:szCs w:val="28"/>
        </w:rPr>
        <w:t xml:space="preserve">- Không đề nghị tặng Giải thưởng: </w:t>
      </w:r>
      <w:r w:rsidR="00FA4469">
        <w:rPr>
          <w:rFonts w:ascii="Times New Roman" w:eastAsia="Times New Roman" w:hAnsi="Times New Roman" w:cs="Times New Roman"/>
          <w:sz w:val="28"/>
          <w:szCs w:val="28"/>
          <w:lang w:val="vi-VN"/>
        </w:rPr>
        <w:t>...</w:t>
      </w:r>
    </w:p>
    <w:p w14:paraId="28104EE9" w14:textId="79301B8C"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lang w:val="vi-VN"/>
        </w:rPr>
      </w:pPr>
      <w:r w:rsidRPr="00B97460">
        <w:rPr>
          <w:rFonts w:ascii="Times New Roman" w:eastAsia="Times New Roman" w:hAnsi="Times New Roman" w:cs="Times New Roman"/>
          <w:sz w:val="28"/>
          <w:szCs w:val="28"/>
        </w:rPr>
        <w:t>b) Số phiếu đề nghị tặng Giải thưởng trên tổng số thành viên Hội đồng:</w:t>
      </w:r>
      <w:r w:rsidR="00FA4469">
        <w:rPr>
          <w:rFonts w:ascii="Times New Roman" w:eastAsia="Times New Roman" w:hAnsi="Times New Roman" w:cs="Times New Roman"/>
          <w:sz w:val="28"/>
          <w:szCs w:val="28"/>
          <w:lang w:val="vi-VN"/>
        </w:rPr>
        <w:t xml:space="preserve"> ...</w:t>
      </w:r>
    </w:p>
    <w:p w14:paraId="14B01099" w14:textId="4A87863A"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lang w:val="vi-VN"/>
        </w:rPr>
      </w:pPr>
      <w:r w:rsidRPr="00B97460">
        <w:rPr>
          <w:rFonts w:ascii="Times New Roman" w:eastAsia="Times New Roman" w:hAnsi="Times New Roman" w:cs="Times New Roman"/>
          <w:sz w:val="28"/>
          <w:szCs w:val="28"/>
        </w:rPr>
        <w:t xml:space="preserve">c) Đánh giá, nhận xét công trình đề nghị tặng Giải thưởng Hồ Chí Minh/ Giải thưởng Nhà nước (hoặc phân tích lý do không đề nghị tặng Giải thưởng): </w:t>
      </w:r>
      <w:r w:rsidR="00FA4469">
        <w:rPr>
          <w:rFonts w:ascii="Times New Roman" w:eastAsia="Times New Roman" w:hAnsi="Times New Roman" w:cs="Times New Roman"/>
          <w:sz w:val="28"/>
          <w:szCs w:val="28"/>
          <w:lang w:val="vi-VN"/>
        </w:rPr>
        <w:t>...</w:t>
      </w:r>
    </w:p>
    <w:p w14:paraId="417980CB" w14:textId="77777777"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d) Kết luận của Hội đồng:</w:t>
      </w:r>
    </w:p>
    <w:p w14:paraId="6D4EC2F6" w14:textId="77777777"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 Trường hợp đề nghị tặng Giải thưởng:</w:t>
      </w:r>
    </w:p>
    <w:p w14:paraId="019A41B2" w14:textId="77777777"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Căn cứ vào kết quả đánh giá và kiểm phiếu, Hội đồng kiến nghị Hội đồng xét tặng Giải thưởng cấp ... xem xét và thực hiện các thủ tục tiếp theo để đề nghị tặng Giải thưởng Hồ Chí Minh/Giải thưởng Nhà nước cho công trình:</w:t>
      </w:r>
    </w:p>
    <w:p w14:paraId="15D6F38D" w14:textId="77777777"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 Trường hợp không đề nghị tặng Giải thưởng:</w:t>
      </w:r>
    </w:p>
    <w:p w14:paraId="724A304D" w14:textId="6F352632"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lang w:val="vi-VN"/>
        </w:rPr>
      </w:pPr>
      <w:r w:rsidRPr="00B97460">
        <w:rPr>
          <w:rFonts w:ascii="Times New Roman" w:eastAsia="Times New Roman" w:hAnsi="Times New Roman" w:cs="Times New Roman"/>
          <w:sz w:val="28"/>
          <w:szCs w:val="28"/>
        </w:rPr>
        <w:t>Căn cứ kết quả đánh giá và kiểm phiếu, Hội đồng không đề nghị tặng Giải thưởng cho công trình</w:t>
      </w:r>
      <w:r w:rsidR="00FA4469">
        <w:rPr>
          <w:rFonts w:ascii="Times New Roman" w:eastAsia="Times New Roman" w:hAnsi="Times New Roman" w:cs="Times New Roman"/>
          <w:sz w:val="28"/>
          <w:szCs w:val="28"/>
          <w:lang w:val="vi-VN"/>
        </w:rPr>
        <w:t>:</w:t>
      </w:r>
      <w:r w:rsidRPr="00B97460">
        <w:rPr>
          <w:rFonts w:ascii="Times New Roman" w:eastAsia="Times New Roman" w:hAnsi="Times New Roman" w:cs="Times New Roman"/>
          <w:sz w:val="28"/>
          <w:szCs w:val="28"/>
        </w:rPr>
        <w:t xml:space="preserve"> </w:t>
      </w:r>
      <w:r w:rsidR="00FA4469">
        <w:rPr>
          <w:rFonts w:ascii="Times New Roman" w:eastAsia="Times New Roman" w:hAnsi="Times New Roman" w:cs="Times New Roman"/>
          <w:sz w:val="28"/>
          <w:szCs w:val="28"/>
          <w:lang w:val="vi-VN"/>
        </w:rPr>
        <w:t>...</w:t>
      </w:r>
    </w:p>
    <w:p w14:paraId="232BFBA3" w14:textId="517F6C65"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lang w:val="vi-VN"/>
        </w:rPr>
      </w:pPr>
      <w:r w:rsidRPr="00B97460">
        <w:rPr>
          <w:rFonts w:ascii="Times New Roman" w:eastAsia="Times New Roman" w:hAnsi="Times New Roman" w:cs="Times New Roman"/>
          <w:sz w:val="28"/>
          <w:szCs w:val="28"/>
        </w:rPr>
        <w:t xml:space="preserve">Lý do: </w:t>
      </w:r>
      <w:r w:rsidR="00FA4469">
        <w:rPr>
          <w:rFonts w:ascii="Times New Roman" w:eastAsia="Times New Roman" w:hAnsi="Times New Roman" w:cs="Times New Roman"/>
          <w:sz w:val="28"/>
          <w:szCs w:val="28"/>
          <w:lang w:val="vi-VN"/>
        </w:rPr>
        <w:t>...</w:t>
      </w:r>
      <w:bookmarkStart w:id="0" w:name="_GoBack"/>
      <w:bookmarkEnd w:id="0"/>
    </w:p>
    <w:p w14:paraId="69616F9C" w14:textId="77777777" w:rsidR="00B97460" w:rsidRPr="00B97460" w:rsidRDefault="00B97460" w:rsidP="00B97460">
      <w:pPr>
        <w:shd w:val="clear" w:color="auto" w:fill="FFFFFF"/>
        <w:spacing w:after="0" w:line="240" w:lineRule="auto"/>
        <w:jc w:val="both"/>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Biên bản này đã được đọc lại cho các thành viên Hội đồng xét tặng Giải thưởng dự họp cùng nghe và thống nhất thông qua nội dung Biên bản.</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B97460" w:rsidRPr="00B97460" w14:paraId="6336886F" w14:textId="77777777" w:rsidTr="00B97460">
        <w:tc>
          <w:tcPr>
            <w:tcW w:w="4320" w:type="dxa"/>
            <w:shd w:val="clear" w:color="auto" w:fill="FFFFFF"/>
            <w:tcMar>
              <w:top w:w="60" w:type="dxa"/>
              <w:left w:w="60" w:type="dxa"/>
              <w:bottom w:w="60" w:type="dxa"/>
              <w:right w:w="60" w:type="dxa"/>
            </w:tcMar>
            <w:vAlign w:val="center"/>
            <w:hideMark/>
          </w:tcPr>
          <w:p w14:paraId="5A0393E1" w14:textId="77777777" w:rsidR="00B97460" w:rsidRPr="00B97460" w:rsidRDefault="00B97460" w:rsidP="00B97460">
            <w:pPr>
              <w:spacing w:after="0" w:line="240" w:lineRule="auto"/>
              <w:jc w:val="center"/>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THƯ KÝ KHOA HỌC CỦA HỘI ĐỒNG</w:t>
            </w:r>
            <w:r w:rsidRPr="00B97460">
              <w:rPr>
                <w:rFonts w:ascii="Times New Roman" w:eastAsia="Times New Roman" w:hAnsi="Times New Roman" w:cs="Times New Roman"/>
                <w:sz w:val="28"/>
                <w:szCs w:val="28"/>
              </w:rPr>
              <w:br/>
            </w:r>
            <w:r w:rsidRPr="00B97460">
              <w:rPr>
                <w:rFonts w:ascii="Times New Roman" w:eastAsia="Times New Roman" w:hAnsi="Times New Roman" w:cs="Times New Roman"/>
                <w:i/>
                <w:iCs/>
                <w:sz w:val="28"/>
                <w:szCs w:val="28"/>
                <w:bdr w:val="none" w:sz="0" w:space="0" w:color="auto" w:frame="1"/>
              </w:rPr>
              <w:t>(Ký, ghi rõ họ tên)</w:t>
            </w:r>
          </w:p>
        </w:tc>
        <w:tc>
          <w:tcPr>
            <w:tcW w:w="4320" w:type="dxa"/>
            <w:shd w:val="clear" w:color="auto" w:fill="FFFFFF"/>
            <w:tcMar>
              <w:top w:w="60" w:type="dxa"/>
              <w:left w:w="60" w:type="dxa"/>
              <w:bottom w:w="60" w:type="dxa"/>
              <w:right w:w="60" w:type="dxa"/>
            </w:tcMar>
            <w:vAlign w:val="center"/>
            <w:hideMark/>
          </w:tcPr>
          <w:p w14:paraId="564D0145" w14:textId="77777777" w:rsidR="00B97460" w:rsidRPr="00B97460" w:rsidRDefault="00B97460" w:rsidP="00B97460">
            <w:pPr>
              <w:spacing w:after="0" w:line="240" w:lineRule="auto"/>
              <w:jc w:val="center"/>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CHỦ TỊCH HỘI ĐỒNG</w:t>
            </w:r>
            <w:r w:rsidRPr="00B97460">
              <w:rPr>
                <w:rFonts w:ascii="Times New Roman" w:eastAsia="Times New Roman" w:hAnsi="Times New Roman" w:cs="Times New Roman"/>
                <w:sz w:val="28"/>
                <w:szCs w:val="28"/>
              </w:rPr>
              <w:br/>
            </w:r>
            <w:r w:rsidRPr="00B97460">
              <w:rPr>
                <w:rFonts w:ascii="Times New Roman" w:eastAsia="Times New Roman" w:hAnsi="Times New Roman" w:cs="Times New Roman"/>
                <w:i/>
                <w:iCs/>
                <w:sz w:val="28"/>
                <w:szCs w:val="28"/>
                <w:bdr w:val="none" w:sz="0" w:space="0" w:color="auto" w:frame="1"/>
              </w:rPr>
              <w:t>(Ký, ghi rõ họ tên)</w:t>
            </w:r>
          </w:p>
        </w:tc>
      </w:tr>
    </w:tbl>
    <w:p w14:paraId="3E1CF865" w14:textId="77777777" w:rsidR="00B97460" w:rsidRPr="00B97460" w:rsidRDefault="00B97460" w:rsidP="00B97460">
      <w:pPr>
        <w:shd w:val="clear" w:color="auto" w:fill="FFFFFF"/>
        <w:spacing w:after="0" w:line="240" w:lineRule="auto"/>
        <w:jc w:val="center"/>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NHỮNG Ý KIẾN ĐÁNH GIÁ CỦA CÁC THÀNH VIÊN HỘI ĐỒNG</w:t>
      </w:r>
    </w:p>
    <w:p w14:paraId="78720E02" w14:textId="77777777" w:rsidR="00B97460" w:rsidRPr="00B97460" w:rsidRDefault="00B97460" w:rsidP="00B97460">
      <w:pPr>
        <w:shd w:val="clear" w:color="auto" w:fill="FFFFFF"/>
        <w:spacing w:after="0" w:line="240" w:lineRule="auto"/>
        <w:jc w:val="center"/>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XÉT TẶNG GIẢI THƯỞNG CẤP ......</w:t>
      </w:r>
    </w:p>
    <w:p w14:paraId="4A906254" w14:textId="77777777" w:rsidR="00B97460" w:rsidRPr="00B97460" w:rsidRDefault="00B97460" w:rsidP="00B97460">
      <w:pPr>
        <w:shd w:val="clear" w:color="auto" w:fill="FFFFFF"/>
        <w:spacing w:after="0" w:line="240" w:lineRule="auto"/>
        <w:jc w:val="center"/>
        <w:rPr>
          <w:rFonts w:ascii="Times New Roman" w:eastAsia="Times New Roman" w:hAnsi="Times New Roman" w:cs="Times New Roman"/>
          <w:sz w:val="28"/>
          <w:szCs w:val="28"/>
        </w:rPr>
      </w:pPr>
      <w:r w:rsidRPr="00B97460">
        <w:rPr>
          <w:rFonts w:ascii="Times New Roman" w:eastAsia="Times New Roman" w:hAnsi="Times New Roman" w:cs="Times New Roman"/>
          <w:sz w:val="28"/>
          <w:szCs w:val="28"/>
        </w:rPr>
        <w:t>(Ghi chép của Thư ký khoa học của Hội đồng)</w:t>
      </w:r>
    </w:p>
    <w:p w14:paraId="2E103013" w14:textId="77777777" w:rsidR="001D080E" w:rsidRPr="00B97460" w:rsidRDefault="001D080E">
      <w:pPr>
        <w:rPr>
          <w:rFonts w:ascii="Times New Roman" w:hAnsi="Times New Roman" w:cs="Times New Roman"/>
          <w:sz w:val="28"/>
          <w:szCs w:val="28"/>
        </w:rPr>
      </w:pPr>
    </w:p>
    <w:sectPr w:rsidR="001D080E" w:rsidRPr="00B97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BE"/>
    <w:rsid w:val="001D080E"/>
    <w:rsid w:val="001D63F4"/>
    <w:rsid w:val="001F61AF"/>
    <w:rsid w:val="00264ED5"/>
    <w:rsid w:val="00273497"/>
    <w:rsid w:val="002D1F32"/>
    <w:rsid w:val="003466E4"/>
    <w:rsid w:val="00376478"/>
    <w:rsid w:val="00387D8A"/>
    <w:rsid w:val="00482C1E"/>
    <w:rsid w:val="00501BFC"/>
    <w:rsid w:val="005C790D"/>
    <w:rsid w:val="005F30BE"/>
    <w:rsid w:val="00637341"/>
    <w:rsid w:val="00663C36"/>
    <w:rsid w:val="007358C8"/>
    <w:rsid w:val="00740B15"/>
    <w:rsid w:val="0074375B"/>
    <w:rsid w:val="00777056"/>
    <w:rsid w:val="007B32DF"/>
    <w:rsid w:val="007E292C"/>
    <w:rsid w:val="00811207"/>
    <w:rsid w:val="008621E2"/>
    <w:rsid w:val="0090755E"/>
    <w:rsid w:val="00930D1F"/>
    <w:rsid w:val="00955822"/>
    <w:rsid w:val="00963AF8"/>
    <w:rsid w:val="00A3614B"/>
    <w:rsid w:val="00AA06D0"/>
    <w:rsid w:val="00AA2848"/>
    <w:rsid w:val="00AF74B3"/>
    <w:rsid w:val="00B212DC"/>
    <w:rsid w:val="00B773EF"/>
    <w:rsid w:val="00B872ED"/>
    <w:rsid w:val="00B970DF"/>
    <w:rsid w:val="00B97460"/>
    <w:rsid w:val="00BB51FE"/>
    <w:rsid w:val="00BD4D97"/>
    <w:rsid w:val="00C056FC"/>
    <w:rsid w:val="00C23875"/>
    <w:rsid w:val="00CD130F"/>
    <w:rsid w:val="00D14475"/>
    <w:rsid w:val="00D75FE0"/>
    <w:rsid w:val="00DA3253"/>
    <w:rsid w:val="00DC5D05"/>
    <w:rsid w:val="00E0171D"/>
    <w:rsid w:val="00E36C8A"/>
    <w:rsid w:val="00EA28CD"/>
    <w:rsid w:val="00ED4255"/>
    <w:rsid w:val="00F26EB9"/>
    <w:rsid w:val="00F277E0"/>
    <w:rsid w:val="00F9108E"/>
    <w:rsid w:val="00FA4469"/>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E3DD"/>
  <w15:chartTrackingRefBased/>
  <w15:docId w15:val="{75AA8F40-1736-495C-80A7-4D79064C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4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74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2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2021-05-04T03:03:00Z</dcterms:created>
  <dcterms:modified xsi:type="dcterms:W3CDTF">2021-05-04T03:07:00Z</dcterms:modified>
</cp:coreProperties>
</file>