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0" w:type="dxa"/>
        <w:jc w:val="center"/>
        <w:tblCellMar>
          <w:left w:w="0" w:type="dxa"/>
          <w:right w:w="0" w:type="dxa"/>
        </w:tblCellMar>
        <w:tblLook w:val="04A0" w:firstRow="1" w:lastRow="0" w:firstColumn="1" w:lastColumn="0" w:noHBand="0" w:noVBand="1"/>
      </w:tblPr>
      <w:tblGrid>
        <w:gridCol w:w="3905"/>
        <w:gridCol w:w="6265"/>
      </w:tblGrid>
      <w:tr w:rsidR="00A33AF3" w:rsidRPr="001C0C69" w14:paraId="750FE3C8" w14:textId="77777777" w:rsidTr="00F955FF">
        <w:trPr>
          <w:jc w:val="center"/>
        </w:trPr>
        <w:tc>
          <w:tcPr>
            <w:tcW w:w="3300" w:type="dxa"/>
            <w:tcMar>
              <w:top w:w="60" w:type="dxa"/>
              <w:left w:w="60" w:type="dxa"/>
              <w:bottom w:w="60" w:type="dxa"/>
              <w:right w:w="60" w:type="dxa"/>
            </w:tcMar>
            <w:vAlign w:val="center"/>
            <w:hideMark/>
          </w:tcPr>
          <w:p w14:paraId="03FC368B"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PHÒNG GD&amp;ĐT …..</w:t>
            </w:r>
          </w:p>
          <w:p w14:paraId="7DC52CC9"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TRƯỜNG TH …..</w:t>
            </w:r>
            <w:r w:rsidRPr="001C0C69">
              <w:rPr>
                <w:rFonts w:ascii="inherit" w:eastAsia="Times New Roman" w:hAnsi="inherit" w:cs="Times New Roman"/>
              </w:rPr>
              <w:br/>
              <w:t>-----------------</w:t>
            </w:r>
          </w:p>
        </w:tc>
        <w:tc>
          <w:tcPr>
            <w:tcW w:w="5295" w:type="dxa"/>
            <w:tcMar>
              <w:top w:w="60" w:type="dxa"/>
              <w:left w:w="60" w:type="dxa"/>
              <w:bottom w:w="60" w:type="dxa"/>
              <w:right w:w="60" w:type="dxa"/>
            </w:tcMar>
            <w:vAlign w:val="center"/>
            <w:hideMark/>
          </w:tcPr>
          <w:p w14:paraId="1054275D"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CỘNG HOÀ XÃ HỘI CHỦ NGHĨA VIỆT NAM</w:t>
            </w:r>
          </w:p>
          <w:p w14:paraId="0776D682"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Độc Lập – Tự Do – Hạnh Phúc</w:t>
            </w:r>
            <w:r w:rsidRPr="001C0C69">
              <w:rPr>
                <w:rFonts w:ascii="inherit" w:eastAsia="Times New Roman" w:hAnsi="inherit" w:cs="Times New Roman"/>
              </w:rPr>
              <w:br/>
              <w:t>-------------</w:t>
            </w:r>
          </w:p>
        </w:tc>
      </w:tr>
      <w:tr w:rsidR="00A33AF3" w:rsidRPr="001C0C69" w14:paraId="104F12EF" w14:textId="77777777" w:rsidTr="00F955FF">
        <w:trPr>
          <w:jc w:val="center"/>
        </w:trPr>
        <w:tc>
          <w:tcPr>
            <w:tcW w:w="3300" w:type="dxa"/>
            <w:tcMar>
              <w:top w:w="60" w:type="dxa"/>
              <w:left w:w="60" w:type="dxa"/>
              <w:bottom w:w="60" w:type="dxa"/>
              <w:right w:w="60" w:type="dxa"/>
            </w:tcMar>
            <w:vAlign w:val="center"/>
            <w:hideMark/>
          </w:tcPr>
          <w:p w14:paraId="7DA27673"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Số: …./BB-THHS</w:t>
            </w:r>
          </w:p>
        </w:tc>
        <w:tc>
          <w:tcPr>
            <w:tcW w:w="5295" w:type="dxa"/>
            <w:tcMar>
              <w:top w:w="60" w:type="dxa"/>
              <w:left w:w="60" w:type="dxa"/>
              <w:bottom w:w="60" w:type="dxa"/>
              <w:right w:w="60" w:type="dxa"/>
            </w:tcMar>
            <w:vAlign w:val="center"/>
            <w:hideMark/>
          </w:tcPr>
          <w:p w14:paraId="5CA71149" w14:textId="77777777" w:rsidR="00A33AF3" w:rsidRPr="001C0C69" w:rsidRDefault="00A33AF3" w:rsidP="00F955FF">
            <w:pPr>
              <w:jc w:val="right"/>
              <w:rPr>
                <w:rFonts w:ascii="inherit" w:eastAsia="Times New Roman" w:hAnsi="inherit" w:cs="Times New Roman"/>
              </w:rPr>
            </w:pPr>
            <w:r w:rsidRPr="001C0C69">
              <w:rPr>
                <w:rFonts w:ascii="inherit" w:eastAsia="Times New Roman" w:hAnsi="inherit" w:cs="Times New Roman"/>
                <w:i/>
                <w:iCs/>
                <w:bdr w:val="none" w:sz="0" w:space="0" w:color="auto" w:frame="1"/>
              </w:rPr>
              <w:t>….……., ngày…tháng…năm…</w:t>
            </w:r>
          </w:p>
        </w:tc>
      </w:tr>
    </w:tbl>
    <w:p w14:paraId="44962680" w14:textId="77777777" w:rsidR="00A33AF3" w:rsidRPr="001C0C69" w:rsidRDefault="00A33AF3" w:rsidP="00A33AF3">
      <w:pPr>
        <w:shd w:val="clear" w:color="auto" w:fill="FCFCFC"/>
        <w:jc w:val="center"/>
        <w:rPr>
          <w:rFonts w:ascii="inherit" w:eastAsia="Times New Roman" w:hAnsi="inherit" w:cs="Times New Roman"/>
        </w:rPr>
      </w:pPr>
      <w:r w:rsidRPr="001C0C69">
        <w:rPr>
          <w:rFonts w:ascii="inherit" w:eastAsia="Times New Roman" w:hAnsi="inherit" w:cs="Times New Roman"/>
          <w:b/>
          <w:bCs/>
          <w:bdr w:val="none" w:sz="0" w:space="0" w:color="auto" w:frame="1"/>
        </w:rPr>
        <w:t>BIÊN BẢN</w:t>
      </w:r>
      <w:r w:rsidRPr="001C0C69">
        <w:rPr>
          <w:rFonts w:ascii="inherit" w:eastAsia="Times New Roman" w:hAnsi="inherit" w:cs="Times New Roman"/>
        </w:rPr>
        <w:br/>
      </w:r>
      <w:r w:rsidRPr="001C0C69">
        <w:rPr>
          <w:rFonts w:ascii="inherit" w:eastAsia="Times New Roman" w:hAnsi="inherit" w:cs="Times New Roman"/>
          <w:b/>
          <w:bCs/>
          <w:bdr w:val="none" w:sz="0" w:space="0" w:color="auto" w:frame="1"/>
        </w:rPr>
        <w:t>BÀN GIAO CƠ SỞ VẬT CHẤT CỦA NHÀ TRƯỜNG CHO BẢO VỆ</w:t>
      </w:r>
      <w:r w:rsidRPr="001C0C69">
        <w:rPr>
          <w:rFonts w:ascii="inherit" w:eastAsia="Times New Roman" w:hAnsi="inherit" w:cs="Times New Roman"/>
        </w:rPr>
        <w:br/>
      </w:r>
      <w:r w:rsidRPr="001C0C69">
        <w:rPr>
          <w:rFonts w:ascii="inherit" w:eastAsia="Times New Roman" w:hAnsi="inherit" w:cs="Times New Roman"/>
          <w:b/>
          <w:bCs/>
          <w:bdr w:val="none" w:sz="0" w:space="0" w:color="auto" w:frame="1"/>
        </w:rPr>
        <w:t>TRONG THỜI GIAN NGHỈ TẾT</w:t>
      </w:r>
    </w:p>
    <w:p w14:paraId="4F4FE7DF" w14:textId="77777777" w:rsidR="00A33AF3" w:rsidRPr="001C0C69" w:rsidRDefault="00A33AF3" w:rsidP="00A33AF3">
      <w:pPr>
        <w:shd w:val="clear" w:color="auto" w:fill="FCFCFC"/>
        <w:jc w:val="both"/>
        <w:rPr>
          <w:rFonts w:ascii="inherit" w:eastAsia="Times New Roman" w:hAnsi="inherit" w:cs="Times New Roman"/>
        </w:rPr>
      </w:pPr>
      <w:r w:rsidRPr="001C0C69">
        <w:rPr>
          <w:rFonts w:ascii="inherit" w:eastAsia="Times New Roman" w:hAnsi="inherit" w:cs="Times New Roman"/>
        </w:rPr>
        <w:t>Hôm nay ngày … tháng … năm….</w:t>
      </w:r>
    </w:p>
    <w:p w14:paraId="477F3B04" w14:textId="77777777" w:rsidR="00A33AF3" w:rsidRPr="001C0C69" w:rsidRDefault="00A33AF3" w:rsidP="00A33AF3">
      <w:pPr>
        <w:shd w:val="clear" w:color="auto" w:fill="FCFCFC"/>
        <w:jc w:val="both"/>
        <w:rPr>
          <w:rFonts w:ascii="inherit" w:eastAsia="Times New Roman" w:hAnsi="inherit" w:cs="Times New Roman"/>
        </w:rPr>
      </w:pPr>
      <w:r w:rsidRPr="001C0C69">
        <w:rPr>
          <w:rFonts w:ascii="inherit" w:eastAsia="Times New Roman" w:hAnsi="inherit" w:cs="Times New Roman"/>
        </w:rPr>
        <w:t>Vào hồi………………., tại ……………………………………………………..</w:t>
      </w:r>
    </w:p>
    <w:p w14:paraId="7707DC98" w14:textId="77777777" w:rsidR="00A33AF3" w:rsidRPr="001C0C69" w:rsidRDefault="00A33AF3" w:rsidP="00A33AF3">
      <w:pPr>
        <w:shd w:val="clear" w:color="auto" w:fill="FCFCFC"/>
        <w:jc w:val="both"/>
        <w:rPr>
          <w:rFonts w:ascii="inherit" w:eastAsia="Times New Roman" w:hAnsi="inherit" w:cs="Times New Roman"/>
        </w:rPr>
      </w:pPr>
      <w:r w:rsidRPr="001C0C69">
        <w:rPr>
          <w:rFonts w:ascii="inherit" w:eastAsia="Times New Roman" w:hAnsi="inherit" w:cs="Times New Roman"/>
        </w:rPr>
        <w:t>Chúng tôi gồm:</w:t>
      </w:r>
    </w:p>
    <w:p w14:paraId="03A6B2C0" w14:textId="77777777" w:rsidR="00A33AF3" w:rsidRPr="001C0C69" w:rsidRDefault="00A33AF3" w:rsidP="00A33AF3">
      <w:pPr>
        <w:shd w:val="clear" w:color="auto" w:fill="FCFCFC"/>
        <w:jc w:val="both"/>
        <w:rPr>
          <w:rFonts w:ascii="inherit" w:eastAsia="Times New Roman" w:hAnsi="inherit" w:cs="Times New Roman"/>
        </w:rPr>
      </w:pPr>
      <w:r w:rsidRPr="001C0C69">
        <w:rPr>
          <w:rFonts w:ascii="inherit" w:eastAsia="Times New Roman" w:hAnsi="inherit" w:cs="Times New Roman"/>
        </w:rPr>
        <w:t>1. Đồng chí …………………………. Chức vụ ………………………………….</w:t>
      </w:r>
    </w:p>
    <w:p w14:paraId="2D242939" w14:textId="77777777" w:rsidR="00A33AF3" w:rsidRPr="001C0C69" w:rsidRDefault="00A33AF3" w:rsidP="00A33AF3">
      <w:pPr>
        <w:shd w:val="clear" w:color="auto" w:fill="FCFCFC"/>
        <w:jc w:val="both"/>
        <w:rPr>
          <w:rFonts w:ascii="inherit" w:eastAsia="Times New Roman" w:hAnsi="inherit" w:cs="Times New Roman"/>
        </w:rPr>
      </w:pPr>
      <w:r w:rsidRPr="001C0C69">
        <w:rPr>
          <w:rFonts w:ascii="inherit" w:eastAsia="Times New Roman" w:hAnsi="inherit" w:cs="Times New Roman"/>
        </w:rPr>
        <w:t>2. Đồng chí …………………………. Chức vụ ………………………………….</w:t>
      </w:r>
    </w:p>
    <w:p w14:paraId="5F4E2F65" w14:textId="77777777" w:rsidR="00A33AF3" w:rsidRPr="001C0C69" w:rsidRDefault="00A33AF3" w:rsidP="00A33AF3">
      <w:pPr>
        <w:shd w:val="clear" w:color="auto" w:fill="FCFCFC"/>
        <w:jc w:val="both"/>
        <w:rPr>
          <w:rFonts w:ascii="inherit" w:eastAsia="Times New Roman" w:hAnsi="inherit" w:cs="Times New Roman"/>
        </w:rPr>
      </w:pPr>
      <w:r w:rsidRPr="001C0C69">
        <w:rPr>
          <w:rFonts w:ascii="inherit" w:eastAsia="Times New Roman" w:hAnsi="inherit" w:cs="Times New Roman"/>
        </w:rPr>
        <w:t>3. Đồng chí …………………………. Chức vụ ………………………………….</w:t>
      </w:r>
    </w:p>
    <w:p w14:paraId="557D1EAA" w14:textId="77777777" w:rsidR="00A33AF3" w:rsidRPr="001C0C69" w:rsidRDefault="00A33AF3" w:rsidP="00A33AF3">
      <w:pPr>
        <w:shd w:val="clear" w:color="auto" w:fill="FCFCFC"/>
        <w:jc w:val="both"/>
        <w:rPr>
          <w:rFonts w:ascii="inherit" w:eastAsia="Times New Roman" w:hAnsi="inherit" w:cs="Times New Roman"/>
        </w:rPr>
      </w:pPr>
      <w:r w:rsidRPr="001C0C69">
        <w:rPr>
          <w:rFonts w:ascii="inherit" w:eastAsia="Times New Roman" w:hAnsi="inherit" w:cs="Times New Roman"/>
        </w:rPr>
        <w:t>Chúng tôi đã tiến hành kiểm kê và tiến hành bàn giao cơ sở vật chất của nhà trường cho nhân viên bảo vệ trong thời gian nghỉ tết nguyên đán kể từ ngày ………. đến hết ngày 1……….</w:t>
      </w:r>
    </w:p>
    <w:p w14:paraId="3C0E4BF4" w14:textId="77777777" w:rsidR="00A33AF3" w:rsidRPr="001C0C69" w:rsidRDefault="00A33AF3" w:rsidP="00A33AF3">
      <w:pPr>
        <w:shd w:val="clear" w:color="auto" w:fill="FCFCFC"/>
        <w:jc w:val="both"/>
        <w:rPr>
          <w:rFonts w:ascii="inherit" w:eastAsia="Times New Roman" w:hAnsi="inherit" w:cs="Times New Roman"/>
        </w:rPr>
      </w:pPr>
      <w:r w:rsidRPr="001C0C69">
        <w:rPr>
          <w:rFonts w:ascii="inherit" w:eastAsia="Times New Roman" w:hAnsi="inherit" w:cs="Times New Roman"/>
        </w:rPr>
        <w:t>A/ Tài sản cố định:</w:t>
      </w:r>
    </w:p>
    <w:p w14:paraId="0B84B493" w14:textId="77777777" w:rsidR="00A33AF3" w:rsidRPr="001C0C69" w:rsidRDefault="00A33AF3" w:rsidP="00A33AF3">
      <w:pPr>
        <w:shd w:val="clear" w:color="auto" w:fill="FCFCFC"/>
        <w:jc w:val="both"/>
        <w:rPr>
          <w:rFonts w:ascii="inherit" w:eastAsia="Times New Roman" w:hAnsi="inherit" w:cs="Times New Roman"/>
        </w:rPr>
      </w:pPr>
      <w:r w:rsidRPr="001C0C69">
        <w:rPr>
          <w:rFonts w:ascii="inherit" w:eastAsia="Times New Roman" w:hAnsi="inherit" w:cs="Times New Roman"/>
        </w:rPr>
        <w:t>- Gồm: ………………………….</w:t>
      </w:r>
    </w:p>
    <w:p w14:paraId="7D101236" w14:textId="77777777" w:rsidR="00A33AF3" w:rsidRPr="001C0C69" w:rsidRDefault="00A33AF3" w:rsidP="00A33AF3">
      <w:pPr>
        <w:shd w:val="clear" w:color="auto" w:fill="FCFCFC"/>
        <w:jc w:val="both"/>
        <w:rPr>
          <w:rFonts w:ascii="inherit" w:eastAsia="Times New Roman" w:hAnsi="inherit" w:cs="Times New Roman"/>
        </w:rPr>
      </w:pPr>
      <w:r w:rsidRPr="001C0C69">
        <w:rPr>
          <w:rFonts w:ascii="inherit" w:eastAsia="Times New Roman" w:hAnsi="inherit" w:cs="Times New Roman"/>
        </w:rPr>
        <w:t>- Thiết bị các phòng còn như sau:</w:t>
      </w:r>
    </w:p>
    <w:p w14:paraId="6C97A544" w14:textId="77777777" w:rsidR="00A33AF3" w:rsidRPr="001C0C69" w:rsidRDefault="00A33AF3" w:rsidP="00A33AF3">
      <w:pPr>
        <w:shd w:val="clear" w:color="auto" w:fill="FCFCFC"/>
        <w:jc w:val="both"/>
        <w:rPr>
          <w:rFonts w:ascii="inherit" w:eastAsia="Times New Roman" w:hAnsi="inherit" w:cs="Times New Roman"/>
        </w:rPr>
      </w:pPr>
      <w:r w:rsidRPr="001C0C69">
        <w:rPr>
          <w:rFonts w:ascii="inherit" w:eastAsia="Times New Roman" w:hAnsi="inherit" w:cs="Times New Roman"/>
        </w:rPr>
        <w:t>Lớp ...</w:t>
      </w:r>
    </w:p>
    <w:tbl>
      <w:tblPr>
        <w:tblW w:w="10155" w:type="dxa"/>
        <w:jc w:val="center"/>
        <w:tblCellMar>
          <w:left w:w="0" w:type="dxa"/>
          <w:right w:w="0" w:type="dxa"/>
        </w:tblCellMar>
        <w:tblLook w:val="04A0" w:firstRow="1" w:lastRow="0" w:firstColumn="1" w:lastColumn="0" w:noHBand="0" w:noVBand="1"/>
      </w:tblPr>
      <w:tblGrid>
        <w:gridCol w:w="596"/>
        <w:gridCol w:w="3777"/>
        <w:gridCol w:w="1276"/>
        <w:gridCol w:w="1110"/>
        <w:gridCol w:w="2170"/>
        <w:gridCol w:w="1226"/>
      </w:tblGrid>
      <w:tr w:rsidR="00A33AF3" w:rsidRPr="001C0C69" w14:paraId="589C5728" w14:textId="77777777" w:rsidTr="00F955FF">
        <w:trPr>
          <w:trHeight w:val="780"/>
          <w:jc w:val="center"/>
        </w:trPr>
        <w:tc>
          <w:tcPr>
            <w:tcW w:w="5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0AC0117"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Stt</w:t>
            </w:r>
          </w:p>
        </w:tc>
        <w:tc>
          <w:tcPr>
            <w:tcW w:w="34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1B28BAD"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Tên tài sản</w:t>
            </w:r>
          </w:p>
        </w:tc>
        <w:tc>
          <w:tcPr>
            <w:tcW w:w="11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9A527CB"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Đv tính</w:t>
            </w:r>
          </w:p>
        </w:tc>
        <w:tc>
          <w:tcPr>
            <w:tcW w:w="10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F45636"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Số lượng</w:t>
            </w:r>
          </w:p>
        </w:tc>
        <w:tc>
          <w:tcPr>
            <w:tcW w:w="19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B9C29B0"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Hiện trạng</w:t>
            </w:r>
          </w:p>
        </w:tc>
        <w:tc>
          <w:tcPr>
            <w:tcW w:w="11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0F81722"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Ghi chú</w:t>
            </w:r>
          </w:p>
        </w:tc>
      </w:tr>
      <w:tr w:rsidR="00A33AF3" w:rsidRPr="001C0C69" w14:paraId="4E585A60" w14:textId="77777777" w:rsidTr="00F955FF">
        <w:trPr>
          <w:trHeight w:val="780"/>
          <w:jc w:val="center"/>
        </w:trPr>
        <w:tc>
          <w:tcPr>
            <w:tcW w:w="5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0C87147"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1</w:t>
            </w:r>
          </w:p>
        </w:tc>
        <w:tc>
          <w:tcPr>
            <w:tcW w:w="34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4AE58CF" w14:textId="77777777" w:rsidR="00A33AF3" w:rsidRPr="001C0C69" w:rsidRDefault="00A33AF3" w:rsidP="00F955FF">
            <w:pPr>
              <w:rPr>
                <w:rFonts w:ascii="inherit" w:eastAsia="Times New Roman" w:hAnsi="inherit" w:cs="Times New Roman"/>
              </w:rPr>
            </w:pPr>
            <w:r w:rsidRPr="001C0C69">
              <w:rPr>
                <w:rFonts w:ascii="inherit" w:eastAsia="Times New Roman" w:hAnsi="inherit" w:cs="Times New Roman"/>
              </w:rPr>
              <w:t>Bàn ghế học sinh</w:t>
            </w:r>
          </w:p>
        </w:tc>
        <w:tc>
          <w:tcPr>
            <w:tcW w:w="11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F91B087"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Bộ</w:t>
            </w:r>
          </w:p>
        </w:tc>
        <w:tc>
          <w:tcPr>
            <w:tcW w:w="10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32DFA48" w14:textId="77777777" w:rsidR="00A33AF3" w:rsidRPr="001C0C69" w:rsidRDefault="00A33AF3" w:rsidP="00F955FF">
            <w:pPr>
              <w:rPr>
                <w:rFonts w:ascii="inherit" w:eastAsia="Times New Roman" w:hAnsi="inherit" w:cs="Times New Roman"/>
              </w:rPr>
            </w:pPr>
          </w:p>
        </w:tc>
        <w:tc>
          <w:tcPr>
            <w:tcW w:w="19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5E76609" w14:textId="77777777" w:rsidR="00A33AF3" w:rsidRPr="001C0C69" w:rsidRDefault="00A33AF3" w:rsidP="00F955FF">
            <w:pPr>
              <w:rPr>
                <w:rFonts w:ascii="Times New Roman" w:eastAsia="Times New Roman" w:hAnsi="Times New Roman" w:cs="Times New Roman"/>
                <w:sz w:val="20"/>
                <w:szCs w:val="20"/>
              </w:rPr>
            </w:pPr>
          </w:p>
        </w:tc>
        <w:tc>
          <w:tcPr>
            <w:tcW w:w="11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94244DC" w14:textId="77777777" w:rsidR="00A33AF3" w:rsidRPr="001C0C69" w:rsidRDefault="00A33AF3" w:rsidP="00F955FF">
            <w:pPr>
              <w:rPr>
                <w:rFonts w:ascii="Times New Roman" w:eastAsia="Times New Roman" w:hAnsi="Times New Roman" w:cs="Times New Roman"/>
                <w:sz w:val="20"/>
                <w:szCs w:val="20"/>
              </w:rPr>
            </w:pPr>
          </w:p>
        </w:tc>
      </w:tr>
      <w:tr w:rsidR="00A33AF3" w:rsidRPr="001C0C69" w14:paraId="708638EC" w14:textId="77777777" w:rsidTr="00F955FF">
        <w:trPr>
          <w:trHeight w:val="780"/>
          <w:jc w:val="center"/>
        </w:trPr>
        <w:tc>
          <w:tcPr>
            <w:tcW w:w="5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E900665"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2</w:t>
            </w:r>
          </w:p>
        </w:tc>
        <w:tc>
          <w:tcPr>
            <w:tcW w:w="34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6520B49" w14:textId="77777777" w:rsidR="00A33AF3" w:rsidRPr="001C0C69" w:rsidRDefault="00A33AF3" w:rsidP="00F955FF">
            <w:pPr>
              <w:rPr>
                <w:rFonts w:ascii="inherit" w:eastAsia="Times New Roman" w:hAnsi="inherit" w:cs="Times New Roman"/>
              </w:rPr>
            </w:pPr>
            <w:r w:rsidRPr="001C0C69">
              <w:rPr>
                <w:rFonts w:ascii="inherit" w:eastAsia="Times New Roman" w:hAnsi="inherit" w:cs="Times New Roman"/>
              </w:rPr>
              <w:t>Bàn ghế giáo viên</w:t>
            </w:r>
          </w:p>
        </w:tc>
        <w:tc>
          <w:tcPr>
            <w:tcW w:w="11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487CB01"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Bộ</w:t>
            </w:r>
          </w:p>
        </w:tc>
        <w:tc>
          <w:tcPr>
            <w:tcW w:w="10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83DD40" w14:textId="77777777" w:rsidR="00A33AF3" w:rsidRPr="001C0C69" w:rsidRDefault="00A33AF3" w:rsidP="00F955FF">
            <w:pPr>
              <w:rPr>
                <w:rFonts w:ascii="inherit" w:eastAsia="Times New Roman" w:hAnsi="inherit" w:cs="Times New Roman"/>
              </w:rPr>
            </w:pPr>
          </w:p>
        </w:tc>
        <w:tc>
          <w:tcPr>
            <w:tcW w:w="19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CBABB5" w14:textId="77777777" w:rsidR="00A33AF3" w:rsidRPr="001C0C69" w:rsidRDefault="00A33AF3" w:rsidP="00F955FF">
            <w:pPr>
              <w:rPr>
                <w:rFonts w:ascii="Times New Roman" w:eastAsia="Times New Roman" w:hAnsi="Times New Roman" w:cs="Times New Roman"/>
                <w:sz w:val="20"/>
                <w:szCs w:val="20"/>
              </w:rPr>
            </w:pPr>
          </w:p>
        </w:tc>
        <w:tc>
          <w:tcPr>
            <w:tcW w:w="11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186EEDC" w14:textId="77777777" w:rsidR="00A33AF3" w:rsidRPr="001C0C69" w:rsidRDefault="00A33AF3" w:rsidP="00F955FF">
            <w:pPr>
              <w:rPr>
                <w:rFonts w:ascii="Times New Roman" w:eastAsia="Times New Roman" w:hAnsi="Times New Roman" w:cs="Times New Roman"/>
                <w:sz w:val="20"/>
                <w:szCs w:val="20"/>
              </w:rPr>
            </w:pPr>
          </w:p>
        </w:tc>
      </w:tr>
      <w:tr w:rsidR="00A33AF3" w:rsidRPr="001C0C69" w14:paraId="13797EB5" w14:textId="77777777" w:rsidTr="00F955FF">
        <w:trPr>
          <w:trHeight w:val="780"/>
          <w:jc w:val="center"/>
        </w:trPr>
        <w:tc>
          <w:tcPr>
            <w:tcW w:w="5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842AF1E"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3</w:t>
            </w:r>
          </w:p>
        </w:tc>
        <w:tc>
          <w:tcPr>
            <w:tcW w:w="34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144F5A0" w14:textId="77777777" w:rsidR="00A33AF3" w:rsidRPr="001C0C69" w:rsidRDefault="00A33AF3" w:rsidP="00F955FF">
            <w:pPr>
              <w:rPr>
                <w:rFonts w:ascii="inherit" w:eastAsia="Times New Roman" w:hAnsi="inherit" w:cs="Times New Roman"/>
              </w:rPr>
            </w:pPr>
            <w:r w:rsidRPr="001C0C69">
              <w:rPr>
                <w:rFonts w:ascii="inherit" w:eastAsia="Times New Roman" w:hAnsi="inherit" w:cs="Times New Roman"/>
              </w:rPr>
              <w:t>Bảng lớp</w:t>
            </w:r>
          </w:p>
        </w:tc>
        <w:tc>
          <w:tcPr>
            <w:tcW w:w="11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8FF243"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Chiếc</w:t>
            </w:r>
          </w:p>
        </w:tc>
        <w:tc>
          <w:tcPr>
            <w:tcW w:w="10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4DC6D7" w14:textId="77777777" w:rsidR="00A33AF3" w:rsidRPr="001C0C69" w:rsidRDefault="00A33AF3" w:rsidP="00F955FF">
            <w:pPr>
              <w:rPr>
                <w:rFonts w:ascii="inherit" w:eastAsia="Times New Roman" w:hAnsi="inherit" w:cs="Times New Roman"/>
              </w:rPr>
            </w:pPr>
          </w:p>
        </w:tc>
        <w:tc>
          <w:tcPr>
            <w:tcW w:w="19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0D1D90E" w14:textId="77777777" w:rsidR="00A33AF3" w:rsidRPr="001C0C69" w:rsidRDefault="00A33AF3" w:rsidP="00F955FF">
            <w:pPr>
              <w:rPr>
                <w:rFonts w:ascii="Times New Roman" w:eastAsia="Times New Roman" w:hAnsi="Times New Roman" w:cs="Times New Roman"/>
                <w:sz w:val="20"/>
                <w:szCs w:val="20"/>
              </w:rPr>
            </w:pPr>
          </w:p>
        </w:tc>
        <w:tc>
          <w:tcPr>
            <w:tcW w:w="11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D80DBB5" w14:textId="77777777" w:rsidR="00A33AF3" w:rsidRPr="001C0C69" w:rsidRDefault="00A33AF3" w:rsidP="00F955FF">
            <w:pPr>
              <w:rPr>
                <w:rFonts w:ascii="Times New Roman" w:eastAsia="Times New Roman" w:hAnsi="Times New Roman" w:cs="Times New Roman"/>
                <w:sz w:val="20"/>
                <w:szCs w:val="20"/>
              </w:rPr>
            </w:pPr>
          </w:p>
        </w:tc>
      </w:tr>
      <w:tr w:rsidR="00A33AF3" w:rsidRPr="001C0C69" w14:paraId="63FA2006" w14:textId="77777777" w:rsidTr="00F955FF">
        <w:trPr>
          <w:trHeight w:val="780"/>
          <w:jc w:val="center"/>
        </w:trPr>
        <w:tc>
          <w:tcPr>
            <w:tcW w:w="5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6FE91F6"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4</w:t>
            </w:r>
          </w:p>
        </w:tc>
        <w:tc>
          <w:tcPr>
            <w:tcW w:w="34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F326AA6" w14:textId="77777777" w:rsidR="00A33AF3" w:rsidRPr="001C0C69" w:rsidRDefault="00A33AF3" w:rsidP="00F955FF">
            <w:pPr>
              <w:rPr>
                <w:rFonts w:ascii="inherit" w:eastAsia="Times New Roman" w:hAnsi="inherit" w:cs="Times New Roman"/>
              </w:rPr>
            </w:pPr>
            <w:r w:rsidRPr="001C0C69">
              <w:rPr>
                <w:rFonts w:ascii="inherit" w:eastAsia="Times New Roman" w:hAnsi="inherit" w:cs="Times New Roman"/>
              </w:rPr>
              <w:t>Tủ đồ dùng học tập GV+HS</w:t>
            </w:r>
          </w:p>
        </w:tc>
        <w:tc>
          <w:tcPr>
            <w:tcW w:w="11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C324BCE"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Chiếc</w:t>
            </w:r>
          </w:p>
        </w:tc>
        <w:tc>
          <w:tcPr>
            <w:tcW w:w="10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092EE16" w14:textId="77777777" w:rsidR="00A33AF3" w:rsidRPr="001C0C69" w:rsidRDefault="00A33AF3" w:rsidP="00F955FF">
            <w:pPr>
              <w:rPr>
                <w:rFonts w:ascii="inherit" w:eastAsia="Times New Roman" w:hAnsi="inherit" w:cs="Times New Roman"/>
              </w:rPr>
            </w:pPr>
          </w:p>
        </w:tc>
        <w:tc>
          <w:tcPr>
            <w:tcW w:w="19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C48A13" w14:textId="77777777" w:rsidR="00A33AF3" w:rsidRPr="001C0C69" w:rsidRDefault="00A33AF3" w:rsidP="00F955FF">
            <w:pPr>
              <w:rPr>
                <w:rFonts w:ascii="Times New Roman" w:eastAsia="Times New Roman" w:hAnsi="Times New Roman" w:cs="Times New Roman"/>
                <w:sz w:val="20"/>
                <w:szCs w:val="20"/>
              </w:rPr>
            </w:pPr>
          </w:p>
        </w:tc>
        <w:tc>
          <w:tcPr>
            <w:tcW w:w="11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1F1CAB3" w14:textId="77777777" w:rsidR="00A33AF3" w:rsidRPr="001C0C69" w:rsidRDefault="00A33AF3" w:rsidP="00F955FF">
            <w:pPr>
              <w:rPr>
                <w:rFonts w:ascii="Times New Roman" w:eastAsia="Times New Roman" w:hAnsi="Times New Roman" w:cs="Times New Roman"/>
                <w:sz w:val="20"/>
                <w:szCs w:val="20"/>
              </w:rPr>
            </w:pPr>
          </w:p>
        </w:tc>
      </w:tr>
      <w:tr w:rsidR="00A33AF3" w:rsidRPr="001C0C69" w14:paraId="5A0F9702" w14:textId="77777777" w:rsidTr="00F955FF">
        <w:trPr>
          <w:trHeight w:val="780"/>
          <w:jc w:val="center"/>
        </w:trPr>
        <w:tc>
          <w:tcPr>
            <w:tcW w:w="5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DAB6EB5"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5</w:t>
            </w:r>
          </w:p>
        </w:tc>
        <w:tc>
          <w:tcPr>
            <w:tcW w:w="34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4C2D825" w14:textId="77777777" w:rsidR="00A33AF3" w:rsidRPr="001C0C69" w:rsidRDefault="00A33AF3" w:rsidP="00F955FF">
            <w:pPr>
              <w:rPr>
                <w:rFonts w:ascii="inherit" w:eastAsia="Times New Roman" w:hAnsi="inherit" w:cs="Times New Roman"/>
              </w:rPr>
            </w:pPr>
            <w:r w:rsidRPr="001C0C69">
              <w:rPr>
                <w:rFonts w:ascii="inherit" w:eastAsia="Times New Roman" w:hAnsi="inherit" w:cs="Times New Roman"/>
              </w:rPr>
              <w:t>Chổi, xô, chậu</w:t>
            </w:r>
          </w:p>
        </w:tc>
        <w:tc>
          <w:tcPr>
            <w:tcW w:w="11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1EAB45F" w14:textId="77777777" w:rsidR="00A33AF3" w:rsidRPr="001C0C69" w:rsidRDefault="00A33AF3" w:rsidP="00F955FF">
            <w:pPr>
              <w:rPr>
                <w:rFonts w:ascii="inherit" w:eastAsia="Times New Roman" w:hAnsi="inherit" w:cs="Times New Roman"/>
              </w:rPr>
            </w:pPr>
          </w:p>
        </w:tc>
        <w:tc>
          <w:tcPr>
            <w:tcW w:w="10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4166B70" w14:textId="77777777" w:rsidR="00A33AF3" w:rsidRPr="001C0C69" w:rsidRDefault="00A33AF3" w:rsidP="00F955FF">
            <w:pPr>
              <w:rPr>
                <w:rFonts w:ascii="Times New Roman" w:eastAsia="Times New Roman" w:hAnsi="Times New Roman" w:cs="Times New Roman"/>
                <w:sz w:val="20"/>
                <w:szCs w:val="20"/>
              </w:rPr>
            </w:pPr>
          </w:p>
        </w:tc>
        <w:tc>
          <w:tcPr>
            <w:tcW w:w="19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B249A1A" w14:textId="77777777" w:rsidR="00A33AF3" w:rsidRPr="001C0C69" w:rsidRDefault="00A33AF3" w:rsidP="00F955FF">
            <w:pPr>
              <w:rPr>
                <w:rFonts w:ascii="Times New Roman" w:eastAsia="Times New Roman" w:hAnsi="Times New Roman" w:cs="Times New Roman"/>
                <w:sz w:val="20"/>
                <w:szCs w:val="20"/>
              </w:rPr>
            </w:pPr>
          </w:p>
        </w:tc>
        <w:tc>
          <w:tcPr>
            <w:tcW w:w="11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638BF4B" w14:textId="77777777" w:rsidR="00A33AF3" w:rsidRPr="001C0C69" w:rsidRDefault="00A33AF3" w:rsidP="00F955FF">
            <w:pPr>
              <w:rPr>
                <w:rFonts w:ascii="Times New Roman" w:eastAsia="Times New Roman" w:hAnsi="Times New Roman" w:cs="Times New Roman"/>
                <w:sz w:val="20"/>
                <w:szCs w:val="20"/>
              </w:rPr>
            </w:pPr>
          </w:p>
        </w:tc>
      </w:tr>
      <w:tr w:rsidR="00A33AF3" w:rsidRPr="001C0C69" w14:paraId="4284B787" w14:textId="77777777" w:rsidTr="00F955FF">
        <w:trPr>
          <w:trHeight w:val="780"/>
          <w:jc w:val="center"/>
        </w:trPr>
        <w:tc>
          <w:tcPr>
            <w:tcW w:w="5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320FDBF"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6</w:t>
            </w:r>
          </w:p>
        </w:tc>
        <w:tc>
          <w:tcPr>
            <w:tcW w:w="34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3B34FF1" w14:textId="77777777" w:rsidR="00A33AF3" w:rsidRPr="001C0C69" w:rsidRDefault="00A33AF3" w:rsidP="00F955FF">
            <w:pPr>
              <w:rPr>
                <w:rFonts w:ascii="inherit" w:eastAsia="Times New Roman" w:hAnsi="inherit" w:cs="Times New Roman"/>
              </w:rPr>
            </w:pPr>
            <w:r w:rsidRPr="001C0C69">
              <w:rPr>
                <w:rFonts w:ascii="inherit" w:eastAsia="Times New Roman" w:hAnsi="inherit" w:cs="Times New Roman"/>
              </w:rPr>
              <w:t>Quạt trần</w:t>
            </w:r>
          </w:p>
        </w:tc>
        <w:tc>
          <w:tcPr>
            <w:tcW w:w="11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10EBC4C"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Chiếc</w:t>
            </w:r>
          </w:p>
        </w:tc>
        <w:tc>
          <w:tcPr>
            <w:tcW w:w="10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D5A9117" w14:textId="77777777" w:rsidR="00A33AF3" w:rsidRPr="001C0C69" w:rsidRDefault="00A33AF3" w:rsidP="00F955FF">
            <w:pPr>
              <w:rPr>
                <w:rFonts w:ascii="inherit" w:eastAsia="Times New Roman" w:hAnsi="inherit" w:cs="Times New Roman"/>
              </w:rPr>
            </w:pPr>
          </w:p>
        </w:tc>
        <w:tc>
          <w:tcPr>
            <w:tcW w:w="19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67D0542" w14:textId="77777777" w:rsidR="00A33AF3" w:rsidRPr="001C0C69" w:rsidRDefault="00A33AF3" w:rsidP="00F955FF">
            <w:pPr>
              <w:rPr>
                <w:rFonts w:ascii="Times New Roman" w:eastAsia="Times New Roman" w:hAnsi="Times New Roman" w:cs="Times New Roman"/>
                <w:sz w:val="20"/>
                <w:szCs w:val="20"/>
              </w:rPr>
            </w:pPr>
          </w:p>
        </w:tc>
        <w:tc>
          <w:tcPr>
            <w:tcW w:w="11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3F9004" w14:textId="77777777" w:rsidR="00A33AF3" w:rsidRPr="001C0C69" w:rsidRDefault="00A33AF3" w:rsidP="00F955FF">
            <w:pPr>
              <w:rPr>
                <w:rFonts w:ascii="Times New Roman" w:eastAsia="Times New Roman" w:hAnsi="Times New Roman" w:cs="Times New Roman"/>
                <w:sz w:val="20"/>
                <w:szCs w:val="20"/>
              </w:rPr>
            </w:pPr>
          </w:p>
        </w:tc>
      </w:tr>
      <w:tr w:rsidR="00A33AF3" w:rsidRPr="001C0C69" w14:paraId="66FB4AA1" w14:textId="77777777" w:rsidTr="00F955FF">
        <w:trPr>
          <w:trHeight w:val="780"/>
          <w:jc w:val="center"/>
        </w:trPr>
        <w:tc>
          <w:tcPr>
            <w:tcW w:w="5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8819A38"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7</w:t>
            </w:r>
          </w:p>
        </w:tc>
        <w:tc>
          <w:tcPr>
            <w:tcW w:w="34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F0650EE" w14:textId="77777777" w:rsidR="00A33AF3" w:rsidRPr="001C0C69" w:rsidRDefault="00A33AF3" w:rsidP="00F955FF">
            <w:pPr>
              <w:rPr>
                <w:rFonts w:ascii="inherit" w:eastAsia="Times New Roman" w:hAnsi="inherit" w:cs="Times New Roman"/>
              </w:rPr>
            </w:pPr>
            <w:r w:rsidRPr="001C0C69">
              <w:rPr>
                <w:rFonts w:ascii="inherit" w:eastAsia="Times New Roman" w:hAnsi="inherit" w:cs="Times New Roman"/>
              </w:rPr>
              <w:t>Bóng điện</w:t>
            </w:r>
          </w:p>
        </w:tc>
        <w:tc>
          <w:tcPr>
            <w:tcW w:w="11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05B743B"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Chiếc</w:t>
            </w:r>
          </w:p>
        </w:tc>
        <w:tc>
          <w:tcPr>
            <w:tcW w:w="10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F86D6FF" w14:textId="77777777" w:rsidR="00A33AF3" w:rsidRPr="001C0C69" w:rsidRDefault="00A33AF3" w:rsidP="00F955FF">
            <w:pPr>
              <w:rPr>
                <w:rFonts w:ascii="inherit" w:eastAsia="Times New Roman" w:hAnsi="inherit" w:cs="Times New Roman"/>
              </w:rPr>
            </w:pPr>
          </w:p>
        </w:tc>
        <w:tc>
          <w:tcPr>
            <w:tcW w:w="19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2F2CD20" w14:textId="77777777" w:rsidR="00A33AF3" w:rsidRPr="001C0C69" w:rsidRDefault="00A33AF3" w:rsidP="00F955FF">
            <w:pPr>
              <w:rPr>
                <w:rFonts w:ascii="Times New Roman" w:eastAsia="Times New Roman" w:hAnsi="Times New Roman" w:cs="Times New Roman"/>
                <w:sz w:val="20"/>
                <w:szCs w:val="20"/>
              </w:rPr>
            </w:pPr>
          </w:p>
        </w:tc>
        <w:tc>
          <w:tcPr>
            <w:tcW w:w="11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7B43252" w14:textId="77777777" w:rsidR="00A33AF3" w:rsidRPr="001C0C69" w:rsidRDefault="00A33AF3" w:rsidP="00F955FF">
            <w:pPr>
              <w:rPr>
                <w:rFonts w:ascii="Times New Roman" w:eastAsia="Times New Roman" w:hAnsi="Times New Roman" w:cs="Times New Roman"/>
                <w:sz w:val="20"/>
                <w:szCs w:val="20"/>
              </w:rPr>
            </w:pPr>
          </w:p>
        </w:tc>
      </w:tr>
    </w:tbl>
    <w:p w14:paraId="516AF055" w14:textId="77777777" w:rsidR="00A33AF3" w:rsidRPr="001C0C69" w:rsidRDefault="00A33AF3" w:rsidP="00A33AF3">
      <w:pPr>
        <w:shd w:val="clear" w:color="auto" w:fill="FCFCFC"/>
        <w:jc w:val="both"/>
        <w:rPr>
          <w:rFonts w:ascii="inherit" w:eastAsia="Times New Roman" w:hAnsi="inherit" w:cs="Times New Roman"/>
        </w:rPr>
      </w:pPr>
      <w:r w:rsidRPr="001C0C69">
        <w:rPr>
          <w:rFonts w:ascii="inherit" w:eastAsia="Times New Roman" w:hAnsi="inherit" w:cs="Times New Roman"/>
        </w:rPr>
        <w:lastRenderedPageBreak/>
        <w:t>B/ Yêu cầu thực hiện nhiệm vụ của nhân viên bảo vệ:</w:t>
      </w:r>
    </w:p>
    <w:p w14:paraId="0E92D1A9" w14:textId="77777777" w:rsidR="00A33AF3" w:rsidRPr="001C0C69" w:rsidRDefault="00A33AF3" w:rsidP="00A33AF3">
      <w:pPr>
        <w:shd w:val="clear" w:color="auto" w:fill="FCFCFC"/>
        <w:jc w:val="both"/>
        <w:rPr>
          <w:rFonts w:ascii="inherit" w:eastAsia="Times New Roman" w:hAnsi="inherit" w:cs="Times New Roman"/>
        </w:rPr>
      </w:pPr>
      <w:r w:rsidRPr="001C0C69">
        <w:rPr>
          <w:rFonts w:ascii="inherit" w:eastAsia="Times New Roman" w:hAnsi="inherit" w:cs="Times New Roman"/>
        </w:rPr>
        <w:t>1. Quản lý, bảo quản số tài sản như trên trong thời nghỉ tết để tiếp tục sử dụng sau khi kết thúc đợt nghỉ.</w:t>
      </w:r>
    </w:p>
    <w:p w14:paraId="3181FFA3" w14:textId="77777777" w:rsidR="00A33AF3" w:rsidRPr="001C0C69" w:rsidRDefault="00A33AF3" w:rsidP="00A33AF3">
      <w:pPr>
        <w:shd w:val="clear" w:color="auto" w:fill="FCFCFC"/>
        <w:jc w:val="both"/>
        <w:rPr>
          <w:rFonts w:ascii="inherit" w:eastAsia="Times New Roman" w:hAnsi="inherit" w:cs="Times New Roman"/>
        </w:rPr>
      </w:pPr>
      <w:r w:rsidRPr="001C0C69">
        <w:rPr>
          <w:rFonts w:ascii="inherit" w:eastAsia="Times New Roman" w:hAnsi="inherit" w:cs="Times New Roman"/>
        </w:rPr>
        <w:t>2. Niêm phong các cửa đi và cửa sổ. Cắt cầu giao điện ở các phòng học để bảo đảm an toàn chung.</w:t>
      </w:r>
    </w:p>
    <w:p w14:paraId="6338CF61" w14:textId="77777777" w:rsidR="00A33AF3" w:rsidRPr="001C0C69" w:rsidRDefault="00A33AF3" w:rsidP="00A33AF3">
      <w:pPr>
        <w:shd w:val="clear" w:color="auto" w:fill="FCFCFC"/>
        <w:jc w:val="both"/>
        <w:rPr>
          <w:rFonts w:ascii="inherit" w:eastAsia="Times New Roman" w:hAnsi="inherit" w:cs="Times New Roman"/>
        </w:rPr>
      </w:pPr>
      <w:r w:rsidRPr="001C0C69">
        <w:rPr>
          <w:rFonts w:ascii="inherit" w:eastAsia="Times New Roman" w:hAnsi="inherit" w:cs="Times New Roman"/>
        </w:rPr>
        <w:t>3. Nếu có xảy ra trường hợp bất thường phải báo cáo ngay với Ban giám hiệu, với các đoàn thể trong nhà trường để có phương án xử lý kịp thời.</w:t>
      </w:r>
    </w:p>
    <w:p w14:paraId="15789ACD" w14:textId="77777777" w:rsidR="00A33AF3" w:rsidRPr="001C0C69" w:rsidRDefault="00A33AF3" w:rsidP="00A33AF3">
      <w:pPr>
        <w:shd w:val="clear" w:color="auto" w:fill="FCFCFC"/>
        <w:jc w:val="both"/>
        <w:rPr>
          <w:rFonts w:ascii="inherit" w:eastAsia="Times New Roman" w:hAnsi="inherit" w:cs="Times New Roman"/>
        </w:rPr>
      </w:pPr>
      <w:r w:rsidRPr="001C0C69">
        <w:rPr>
          <w:rFonts w:ascii="inherit" w:eastAsia="Times New Roman" w:hAnsi="inherit" w:cs="Times New Roman"/>
        </w:rPr>
        <w:t>4. Nếu có mất mát, hư hỏng số tài sản của các lớp, của nhà trường trong thời gian nghỉ tết bảo vệ phải chịu hoàn toàn trách nhiệm.</w:t>
      </w:r>
    </w:p>
    <w:p w14:paraId="4ED766CA" w14:textId="77777777" w:rsidR="00A33AF3" w:rsidRPr="001C0C69" w:rsidRDefault="00A33AF3" w:rsidP="00A33AF3">
      <w:pPr>
        <w:shd w:val="clear" w:color="auto" w:fill="FCFCFC"/>
        <w:jc w:val="both"/>
        <w:rPr>
          <w:rFonts w:ascii="inherit" w:eastAsia="Times New Roman" w:hAnsi="inherit" w:cs="Times New Roman"/>
        </w:rPr>
      </w:pPr>
      <w:r w:rsidRPr="001C0C69">
        <w:rPr>
          <w:rFonts w:ascii="inherit" w:eastAsia="Times New Roman" w:hAnsi="inherit" w:cs="Times New Roman"/>
        </w:rPr>
        <w:t>5. Trong thời gian nghỉ nhà trường phân công cán bộ quản lý và giáo viên, nhân viên trực theo lịch cụ thể (có KH đính kèm)</w:t>
      </w:r>
    </w:p>
    <w:p w14:paraId="388F35B1" w14:textId="77777777" w:rsidR="00A33AF3" w:rsidRPr="001C0C69" w:rsidRDefault="00A33AF3" w:rsidP="00A33AF3">
      <w:pPr>
        <w:shd w:val="clear" w:color="auto" w:fill="FCFCFC"/>
        <w:jc w:val="both"/>
        <w:rPr>
          <w:rFonts w:ascii="inherit" w:eastAsia="Times New Roman" w:hAnsi="inherit" w:cs="Times New Roman"/>
        </w:rPr>
      </w:pPr>
      <w:r w:rsidRPr="001C0C69">
        <w:rPr>
          <w:rFonts w:ascii="inherit" w:eastAsia="Times New Roman" w:hAnsi="inherit" w:cs="Times New Roman"/>
        </w:rPr>
        <w:t>Biên bản kết thúc vào ...phút cùng ngày, đã thông qua các thành viên trong đoàn kiểm kê và bàn giao cho bảo vệ./.</w:t>
      </w:r>
    </w:p>
    <w:tbl>
      <w:tblPr>
        <w:tblW w:w="10170" w:type="dxa"/>
        <w:jc w:val="center"/>
        <w:tblCellMar>
          <w:left w:w="0" w:type="dxa"/>
          <w:right w:w="0" w:type="dxa"/>
        </w:tblCellMar>
        <w:tblLook w:val="04A0" w:firstRow="1" w:lastRow="0" w:firstColumn="1" w:lastColumn="0" w:noHBand="0" w:noVBand="1"/>
      </w:tblPr>
      <w:tblGrid>
        <w:gridCol w:w="2780"/>
        <w:gridCol w:w="3336"/>
        <w:gridCol w:w="4054"/>
      </w:tblGrid>
      <w:tr w:rsidR="00A33AF3" w:rsidRPr="001C0C69" w14:paraId="71093A00" w14:textId="77777777" w:rsidTr="00F955FF">
        <w:trPr>
          <w:jc w:val="center"/>
        </w:trPr>
        <w:tc>
          <w:tcPr>
            <w:tcW w:w="2325" w:type="dxa"/>
            <w:tcMar>
              <w:top w:w="60" w:type="dxa"/>
              <w:left w:w="60" w:type="dxa"/>
              <w:bottom w:w="60" w:type="dxa"/>
              <w:right w:w="60" w:type="dxa"/>
            </w:tcMar>
            <w:vAlign w:val="center"/>
            <w:hideMark/>
          </w:tcPr>
          <w:p w14:paraId="690B86C3"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THƯ KÝ</w:t>
            </w:r>
          </w:p>
        </w:tc>
        <w:tc>
          <w:tcPr>
            <w:tcW w:w="2790" w:type="dxa"/>
            <w:tcMar>
              <w:top w:w="60" w:type="dxa"/>
              <w:left w:w="60" w:type="dxa"/>
              <w:bottom w:w="60" w:type="dxa"/>
              <w:right w:w="60" w:type="dxa"/>
            </w:tcMar>
            <w:vAlign w:val="center"/>
            <w:hideMark/>
          </w:tcPr>
          <w:p w14:paraId="7A3DE145"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BẢO VỆ</w:t>
            </w:r>
          </w:p>
        </w:tc>
        <w:tc>
          <w:tcPr>
            <w:tcW w:w="3390" w:type="dxa"/>
            <w:tcMar>
              <w:top w:w="60" w:type="dxa"/>
              <w:left w:w="60" w:type="dxa"/>
              <w:bottom w:w="60" w:type="dxa"/>
              <w:right w:w="60" w:type="dxa"/>
            </w:tcMar>
            <w:vAlign w:val="center"/>
            <w:hideMark/>
          </w:tcPr>
          <w:p w14:paraId="32F80CA1"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ĐẠI DIỆN NHÀ TRƯỜNG</w:t>
            </w:r>
          </w:p>
        </w:tc>
      </w:tr>
      <w:tr w:rsidR="00A33AF3" w:rsidRPr="001C0C69" w14:paraId="35B193CC" w14:textId="77777777" w:rsidTr="00F955FF">
        <w:trPr>
          <w:jc w:val="center"/>
        </w:trPr>
        <w:tc>
          <w:tcPr>
            <w:tcW w:w="2325" w:type="dxa"/>
            <w:tcMar>
              <w:top w:w="60" w:type="dxa"/>
              <w:left w:w="60" w:type="dxa"/>
              <w:bottom w:w="60" w:type="dxa"/>
              <w:right w:w="60" w:type="dxa"/>
            </w:tcMar>
            <w:vAlign w:val="center"/>
            <w:hideMark/>
          </w:tcPr>
          <w:p w14:paraId="0A031714" w14:textId="77777777" w:rsidR="00A33AF3" w:rsidRPr="001C0C69" w:rsidRDefault="00A33AF3" w:rsidP="00F955FF">
            <w:pPr>
              <w:jc w:val="center"/>
              <w:rPr>
                <w:rFonts w:ascii="inherit" w:eastAsia="Times New Roman" w:hAnsi="inherit" w:cs="Times New Roman"/>
              </w:rPr>
            </w:pPr>
            <w:r w:rsidRPr="001C0C69">
              <w:rPr>
                <w:rFonts w:ascii="inherit" w:eastAsia="Times New Roman" w:hAnsi="inherit" w:cs="Times New Roman"/>
              </w:rPr>
              <w:t>ĐẠI DIỆN GVCN</w:t>
            </w:r>
          </w:p>
        </w:tc>
        <w:tc>
          <w:tcPr>
            <w:tcW w:w="2790" w:type="dxa"/>
            <w:tcMar>
              <w:top w:w="60" w:type="dxa"/>
              <w:left w:w="60" w:type="dxa"/>
              <w:bottom w:w="60" w:type="dxa"/>
              <w:right w:w="60" w:type="dxa"/>
            </w:tcMar>
            <w:vAlign w:val="center"/>
            <w:hideMark/>
          </w:tcPr>
          <w:p w14:paraId="3398FE28" w14:textId="77777777" w:rsidR="00A33AF3" w:rsidRPr="001C0C69" w:rsidRDefault="00A33AF3" w:rsidP="00F955FF">
            <w:pPr>
              <w:rPr>
                <w:rFonts w:ascii="inherit" w:eastAsia="Times New Roman" w:hAnsi="inherit" w:cs="Times New Roman"/>
              </w:rPr>
            </w:pPr>
          </w:p>
        </w:tc>
        <w:tc>
          <w:tcPr>
            <w:tcW w:w="0" w:type="auto"/>
            <w:vAlign w:val="center"/>
            <w:hideMark/>
          </w:tcPr>
          <w:p w14:paraId="0F5B1E99" w14:textId="77777777" w:rsidR="00A33AF3" w:rsidRPr="001C0C69" w:rsidRDefault="00A33AF3" w:rsidP="00F955FF">
            <w:pPr>
              <w:rPr>
                <w:rFonts w:ascii="Times New Roman" w:eastAsia="Times New Roman" w:hAnsi="Times New Roman" w:cs="Times New Roman"/>
                <w:sz w:val="20"/>
                <w:szCs w:val="20"/>
              </w:rPr>
            </w:pPr>
          </w:p>
        </w:tc>
      </w:tr>
    </w:tbl>
    <w:p w14:paraId="787FC622" w14:textId="77777777" w:rsidR="00A33AF3" w:rsidRDefault="00A33AF3" w:rsidP="00A33AF3"/>
    <w:p w14:paraId="307101CE" w14:textId="77777777" w:rsidR="00A33AF3" w:rsidRDefault="00A33AF3"/>
    <w:sectPr w:rsidR="00A33A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F3"/>
    <w:rsid w:val="00A33AF3"/>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B8D6E01"/>
  <w15:chartTrackingRefBased/>
  <w15:docId w15:val="{B756709D-80E4-5344-B062-AB1A1E5B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2021-04-27T15:02:00Z</dcterms:created>
  <dcterms:modified xsi:type="dcterms:W3CDTF">2021-04-27T15:02:00Z</dcterms:modified>
</cp:coreProperties>
</file>