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38D" w:rsidRPr="0061638D" w:rsidRDefault="0061638D" w:rsidP="0061638D">
      <w:pPr>
        <w:spacing w:before="100" w:beforeAutospacing="1" w:after="100" w:afterAutospacing="1" w:line="240" w:lineRule="auto"/>
        <w:ind w:left="0" w:firstLine="0"/>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Mẫu số 1:</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CỘNG HÒA XÃ HỘI CHỦ NGHĨA VIỆT NAM</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Độc lập - Tự do - Hạnh phúc</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 ngày...tháng... năm ......</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ĐƠN YÊU CẦU</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ÁP DỤNG BIỆN PHÁP KHẨN CẤP TẠM THỜI</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 xml:space="preserve">Kính gửi: </w:t>
      </w:r>
      <w:r w:rsidRPr="0061638D">
        <w:rPr>
          <w:rFonts w:ascii="Times New Roman" w:eastAsia="Times New Roman" w:hAnsi="Times New Roman" w:cs="Times New Roman"/>
          <w:b/>
          <w:bCs/>
          <w:sz w:val="28"/>
          <w:szCs w:val="28"/>
        </w:rPr>
        <w:t>Tòa án nhân dân</w:t>
      </w:r>
      <w:r w:rsidRPr="0061638D">
        <w:rPr>
          <w:rFonts w:ascii="Times New Roman" w:eastAsia="Times New Roman" w:hAnsi="Times New Roman" w:cs="Times New Roman"/>
          <w:sz w:val="28"/>
          <w:szCs w:val="28"/>
        </w:rPr>
        <w:t xml:space="preserve"> ....(1)....</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Tên tôi là: ...Sinh năm:........</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CMND số ...cấp ngày .... nơi cấp.....</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Địa chỉ: .....</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Điện thoại: ......</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Là .....(2)</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trong vụ án dân sự.....số....... ngày.... tháng .... năm......... được Tòa án nhân dân....thụ lý giải quyết.</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Nội dung tranh chấp:</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..........(3)</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Yêu cầu Tòa án áp dụng biện pháp khẩn cấp tạm thời:</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Từ nội dung trình bày trên, xét thấy cần thiết phải áp dụng biện pháp khẩn cấp tạm thời: Cấm chuyển dịch quyền về tài sản đối với tài sản đang tranh chấp</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Vì vậy, căn cứ Khoản 1 Điều 111 Bộ luật tố tụng dân sự 2015 về quyền của đương sự, kính đề nghị Tòa án áp dụng khoản 7 Điều 114 Bộ luật tố tụng dân sự năm 2015 ra quyết định: Cấm chuyển dịch quyền về tài sản đối với tài sản đang tranh chấp</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...(4)...</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lastRenderedPageBreak/>
        <w:t>Kính mong Quý tòa xem xét, chấp thuận nhằm bảo vệ quyền, lợi ích hợp pháp của tôi.</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Tôi xin chân thành cảm ơn!</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Người làm đơn</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Mẫu số 2:</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CỘNG HÒA XÃ HỘI CHỦ NGHĨA VIỆT NAM</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Độc lập - Tự do - Hạnh phúc</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 ngày…. tháng…. năm…..</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ĐƠN YÊU CẦU NGĂN CHẶN CHUYỂN DỊCH TÀI SẢN</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(V/v: Áp dụng biện pháp…………. )</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Kính gửi: – Tòa án nhân dân huyện (quận, thị xã)……(1)….</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(Hoặc những chủ thể có thẩm quyền áp dụng trong từng trường hợp cụ thể)</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 Căn cứ Bộ luật tố tụng dân sự năm 2015;</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 Căn cứ………..</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Tôi tên là:… Sinh năm:…</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Chứng minh nhân dân số:…do CA… cấp ngày…/…./……</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Địa chỉ thường trú:……</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Hiện đang cư trú tại:……</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Số điện thoại liên hệ:………</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Là:……(2)</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Tôi xin trình bày với Quý cơ quan sự việc sau:</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lastRenderedPageBreak/>
        <w:t>...(3)..</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Căn cứ Điều 121 Bộ luật tố tụng dân sự năm 2015:</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“Điều 121. Cấm chuyển dịch quyền về tài sản đối với tài sản đang tranh chấp</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Cấm chuyển dịch quyền về tài sản đối với tài sản đang tranh chấp được áp dụng nếu trong quá trình giải quyết vụ án có căn cứ</w:t>
      </w:r>
      <w:bookmarkStart w:id="0" w:name="_GoBack"/>
      <w:bookmarkEnd w:id="0"/>
      <w:r w:rsidRPr="0061638D">
        <w:rPr>
          <w:rFonts w:ascii="Times New Roman" w:eastAsia="Times New Roman" w:hAnsi="Times New Roman" w:cs="Times New Roman"/>
          <w:sz w:val="28"/>
          <w:szCs w:val="28"/>
        </w:rPr>
        <w:t xml:space="preserve"> cho thấy người đang chiếm hữu hoặc giữ tài sản đang tranh chấp có hành vi chuyển dịch quyền về tài sản đối với tài sản đang tranh chấp cho người khác.”</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Tôi nhận thấy, việc Ông:…(5)… Sinh năm:……</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Chứng minh nhân dân số:…do CA…… cấp ngày…/…./……</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Địa chỉ thường trú:…</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Hiện đang cư trú tại:…</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Có những hành vi như tôi đã trình bày ở trên đã đủ điều kiện để Quý cơ quan áp dụng biện pháp khẩn cấp tạm thời Cấm chuyển dịch quyền về tài sản đối với tài sản đang tranh chấp theo quy định tại khoản 7 Điều 114 Bộ luật tố tụng dân sự năm 2015</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Vậy nên, tôi làm đơn này để yêu cầu Quý cơ quan xem xét và tổ chức thực hiện việc áp dụng biện pháp khẩn cấp tạm thời trên trước ngày…./…/…….. Kính mong quý cơ quan xem xét.</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Tôi xin cam đoan những thông tin mà tôi đã đưa ra trên đây là đúng sự thật và xin chịu mọi trách nhiệm phát sinh từ việc này theo đúng quy định của pháp luật.</w:t>
      </w:r>
    </w:p>
    <w:p w:rsidR="0061638D" w:rsidRPr="0061638D" w:rsidRDefault="0061638D" w:rsidP="0061638D">
      <w:pPr>
        <w:spacing w:before="100" w:beforeAutospacing="1" w:after="100" w:afterAutospacing="1" w:line="240" w:lineRule="auto"/>
        <w:ind w:left="0" w:firstLine="0"/>
        <w:jc w:val="both"/>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Tôi xin trân trọng cảm ơn!</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b/>
          <w:bCs/>
          <w:sz w:val="28"/>
          <w:szCs w:val="28"/>
        </w:rPr>
        <w:t>Người làm đơn</w:t>
      </w:r>
    </w:p>
    <w:p w:rsidR="0061638D" w:rsidRPr="0061638D" w:rsidRDefault="0061638D" w:rsidP="0061638D">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61638D">
        <w:rPr>
          <w:rFonts w:ascii="Times New Roman" w:eastAsia="Times New Roman" w:hAnsi="Times New Roman" w:cs="Times New Roman"/>
          <w:sz w:val="28"/>
          <w:szCs w:val="28"/>
        </w:rPr>
        <w:t>(Ký và ghi rõ họ tên)</w:t>
      </w:r>
    </w:p>
    <w:p w:rsidR="00B24436" w:rsidRPr="0061638D" w:rsidRDefault="00B24436" w:rsidP="00B16265">
      <w:pPr>
        <w:rPr>
          <w:rFonts w:ascii="Times New Roman" w:hAnsi="Times New Roman" w:cs="Times New Roman"/>
          <w:sz w:val="28"/>
          <w:szCs w:val="28"/>
        </w:rPr>
      </w:pPr>
    </w:p>
    <w:sectPr w:rsidR="00B24436" w:rsidRPr="006163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5"/>
    <w:rsid w:val="001C2DDC"/>
    <w:rsid w:val="001E6C03"/>
    <w:rsid w:val="0029504F"/>
    <w:rsid w:val="0038187D"/>
    <w:rsid w:val="00422056"/>
    <w:rsid w:val="00562248"/>
    <w:rsid w:val="006063D4"/>
    <w:rsid w:val="0061638D"/>
    <w:rsid w:val="00862A7E"/>
    <w:rsid w:val="0096528D"/>
    <w:rsid w:val="009937A3"/>
    <w:rsid w:val="00B16265"/>
    <w:rsid w:val="00B24436"/>
    <w:rsid w:val="00BA68BC"/>
    <w:rsid w:val="00C22BCB"/>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94F5A"/>
  <w15:chartTrackingRefBased/>
  <w15:docId w15:val="{9A7690AC-9E33-49F1-9E15-4ADC6C2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B1626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16265"/>
    <w:rPr>
      <w:b/>
      <w:bCs/>
    </w:rPr>
  </w:style>
  <w:style w:type="character" w:styleId="Emphasis">
    <w:name w:val="Emphasis"/>
    <w:basedOn w:val="DefaultParagraphFont"/>
    <w:uiPriority w:val="20"/>
    <w:qFormat/>
    <w:rsid w:val="00B16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739">
      <w:bodyDiv w:val="1"/>
      <w:marLeft w:val="0"/>
      <w:marRight w:val="0"/>
      <w:marTop w:val="0"/>
      <w:marBottom w:val="0"/>
      <w:divBdr>
        <w:top w:val="none" w:sz="0" w:space="0" w:color="auto"/>
        <w:left w:val="none" w:sz="0" w:space="0" w:color="auto"/>
        <w:bottom w:val="none" w:sz="0" w:space="0" w:color="auto"/>
        <w:right w:val="none" w:sz="0" w:space="0" w:color="auto"/>
      </w:divBdr>
    </w:div>
    <w:div w:id="392627945">
      <w:bodyDiv w:val="1"/>
      <w:marLeft w:val="0"/>
      <w:marRight w:val="0"/>
      <w:marTop w:val="0"/>
      <w:marBottom w:val="0"/>
      <w:divBdr>
        <w:top w:val="none" w:sz="0" w:space="0" w:color="auto"/>
        <w:left w:val="none" w:sz="0" w:space="0" w:color="auto"/>
        <w:bottom w:val="none" w:sz="0" w:space="0" w:color="auto"/>
        <w:right w:val="none" w:sz="0" w:space="0" w:color="auto"/>
      </w:divBdr>
    </w:div>
    <w:div w:id="1186669922">
      <w:bodyDiv w:val="1"/>
      <w:marLeft w:val="0"/>
      <w:marRight w:val="0"/>
      <w:marTop w:val="0"/>
      <w:marBottom w:val="0"/>
      <w:divBdr>
        <w:top w:val="none" w:sz="0" w:space="0" w:color="auto"/>
        <w:left w:val="none" w:sz="0" w:space="0" w:color="auto"/>
        <w:bottom w:val="none" w:sz="0" w:space="0" w:color="auto"/>
        <w:right w:val="none" w:sz="0" w:space="0" w:color="auto"/>
      </w:divBdr>
    </w:div>
    <w:div w:id="1697074529">
      <w:bodyDiv w:val="1"/>
      <w:marLeft w:val="0"/>
      <w:marRight w:val="0"/>
      <w:marTop w:val="0"/>
      <w:marBottom w:val="0"/>
      <w:divBdr>
        <w:top w:val="none" w:sz="0" w:space="0" w:color="auto"/>
        <w:left w:val="none" w:sz="0" w:space="0" w:color="auto"/>
        <w:bottom w:val="none" w:sz="0" w:space="0" w:color="auto"/>
        <w:right w:val="none" w:sz="0" w:space="0" w:color="auto"/>
      </w:divBdr>
    </w:div>
    <w:div w:id="1896308731">
      <w:bodyDiv w:val="1"/>
      <w:marLeft w:val="0"/>
      <w:marRight w:val="0"/>
      <w:marTop w:val="0"/>
      <w:marBottom w:val="0"/>
      <w:divBdr>
        <w:top w:val="none" w:sz="0" w:space="0" w:color="auto"/>
        <w:left w:val="none" w:sz="0" w:space="0" w:color="auto"/>
        <w:bottom w:val="none" w:sz="0" w:space="0" w:color="auto"/>
        <w:right w:val="none" w:sz="0" w:space="0" w:color="auto"/>
      </w:divBdr>
    </w:div>
    <w:div w:id="21034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Admin</cp:lastModifiedBy>
  <cp:revision>5</cp:revision>
  <dcterms:created xsi:type="dcterms:W3CDTF">2021-04-24T02:45:00Z</dcterms:created>
  <dcterms:modified xsi:type="dcterms:W3CDTF">2021-04-24T03:06:00Z</dcterms:modified>
</cp:coreProperties>
</file>