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7C8" w:rsidRPr="006407C8" w:rsidRDefault="006407C8" w:rsidP="006407C8">
      <w:pPr>
        <w:pStyle w:val="NormalWeb"/>
        <w:spacing w:line="276" w:lineRule="auto"/>
        <w:jc w:val="center"/>
        <w:rPr>
          <w:sz w:val="28"/>
          <w:szCs w:val="28"/>
        </w:rPr>
      </w:pPr>
      <w:r w:rsidRPr="006407C8">
        <w:rPr>
          <w:rStyle w:val="Strong"/>
          <w:sz w:val="28"/>
          <w:szCs w:val="28"/>
        </w:rPr>
        <w:t>CỘNG HÒA XÃ HỘI CHỦ NGHĨA VIỆT NAM</w:t>
      </w:r>
    </w:p>
    <w:p w:rsidR="006407C8" w:rsidRPr="006407C8" w:rsidRDefault="006407C8" w:rsidP="006407C8">
      <w:pPr>
        <w:pStyle w:val="NormalWeb"/>
        <w:spacing w:line="276" w:lineRule="auto"/>
        <w:jc w:val="center"/>
        <w:rPr>
          <w:sz w:val="28"/>
          <w:szCs w:val="28"/>
        </w:rPr>
      </w:pPr>
      <w:r w:rsidRPr="006407C8">
        <w:rPr>
          <w:b/>
          <w:bCs/>
          <w:sz w:val="28"/>
          <w:szCs w:val="28"/>
        </w:rPr>
        <w:br/>
      </w:r>
      <w:r w:rsidRPr="006407C8">
        <w:rPr>
          <w:rStyle w:val="Strong"/>
          <w:sz w:val="28"/>
          <w:szCs w:val="28"/>
        </w:rPr>
        <w:t>Độc lập – Tự do – Hạnh phúc</w:t>
      </w:r>
    </w:p>
    <w:p w:rsidR="006407C8" w:rsidRPr="006407C8" w:rsidRDefault="006407C8" w:rsidP="006407C8">
      <w:pPr>
        <w:pStyle w:val="NormalWeb"/>
        <w:spacing w:line="276" w:lineRule="auto"/>
        <w:jc w:val="center"/>
        <w:rPr>
          <w:sz w:val="28"/>
          <w:szCs w:val="28"/>
        </w:rPr>
      </w:pPr>
      <w:r w:rsidRPr="006407C8">
        <w:rPr>
          <w:sz w:val="28"/>
          <w:szCs w:val="28"/>
        </w:rPr>
        <w:t>—–o0o—–</w:t>
      </w:r>
    </w:p>
    <w:p w:rsidR="006407C8" w:rsidRPr="006407C8" w:rsidRDefault="006407C8" w:rsidP="006407C8">
      <w:pPr>
        <w:pStyle w:val="NormalWeb"/>
        <w:spacing w:line="276" w:lineRule="auto"/>
        <w:jc w:val="center"/>
        <w:rPr>
          <w:sz w:val="28"/>
          <w:szCs w:val="28"/>
        </w:rPr>
      </w:pPr>
      <w:r w:rsidRPr="006407C8">
        <w:rPr>
          <w:sz w:val="28"/>
          <w:szCs w:val="28"/>
        </w:rPr>
        <w:t>                                                                                                          …, ngày … tháng … năm …</w:t>
      </w:r>
    </w:p>
    <w:p w:rsidR="006407C8" w:rsidRPr="006407C8" w:rsidRDefault="006407C8" w:rsidP="006407C8">
      <w:pPr>
        <w:pStyle w:val="NormalWeb"/>
        <w:spacing w:line="276" w:lineRule="auto"/>
        <w:jc w:val="center"/>
        <w:rPr>
          <w:sz w:val="28"/>
          <w:szCs w:val="28"/>
        </w:rPr>
      </w:pPr>
      <w:r w:rsidRPr="006407C8">
        <w:rPr>
          <w:rStyle w:val="Strong"/>
          <w:sz w:val="28"/>
          <w:szCs w:val="28"/>
        </w:rPr>
        <w:t xml:space="preserve">ĐƠN YÊU CẦU LẬP CẦU TẠM QUA </w:t>
      </w:r>
      <w:r w:rsidRPr="006407C8">
        <w:rPr>
          <w:rStyle w:val="Strong"/>
          <w:sz w:val="28"/>
          <w:szCs w:val="28"/>
        </w:rPr>
        <w:t>ĐƯỜNG</w:t>
      </w:r>
    </w:p>
    <w:p w:rsidR="006407C8" w:rsidRPr="006407C8" w:rsidRDefault="006407C8" w:rsidP="006407C8">
      <w:pPr>
        <w:pStyle w:val="NormalWeb"/>
        <w:spacing w:line="276" w:lineRule="auto"/>
        <w:jc w:val="center"/>
        <w:rPr>
          <w:sz w:val="28"/>
          <w:szCs w:val="28"/>
        </w:rPr>
      </w:pPr>
      <w:r w:rsidRPr="006407C8">
        <w:rPr>
          <w:sz w:val="28"/>
          <w:szCs w:val="28"/>
        </w:rPr>
        <w:t>(V/v: xin lập cầu tạm qua đường ……….. tại xã …, huyện ….)</w:t>
      </w:r>
    </w:p>
    <w:p w:rsidR="006407C8" w:rsidRPr="006407C8" w:rsidRDefault="006407C8" w:rsidP="006407C8">
      <w:pPr>
        <w:pStyle w:val="NormalWeb"/>
        <w:spacing w:line="276" w:lineRule="auto"/>
        <w:jc w:val="both"/>
        <w:rPr>
          <w:sz w:val="28"/>
          <w:szCs w:val="28"/>
        </w:rPr>
      </w:pPr>
      <w:r w:rsidRPr="006407C8">
        <w:rPr>
          <w:sz w:val="28"/>
          <w:szCs w:val="28"/>
        </w:rPr>
        <w:t>Căn cứ Luật Tổ chức Chính quyền địa phương năm 2015;</w:t>
      </w:r>
    </w:p>
    <w:p w:rsidR="006407C8" w:rsidRPr="006407C8" w:rsidRDefault="006407C8" w:rsidP="006407C8">
      <w:pPr>
        <w:pStyle w:val="NormalWeb"/>
        <w:spacing w:line="276" w:lineRule="auto"/>
        <w:jc w:val="both"/>
        <w:rPr>
          <w:sz w:val="28"/>
          <w:szCs w:val="28"/>
        </w:rPr>
      </w:pPr>
      <w:r w:rsidRPr="006407C8">
        <w:rPr>
          <w:sz w:val="28"/>
          <w:szCs w:val="28"/>
        </w:rPr>
        <w:t>Căn cứ thực tế tại địa phương;</w:t>
      </w:r>
    </w:p>
    <w:p w:rsidR="006407C8" w:rsidRPr="006407C8" w:rsidRDefault="006407C8" w:rsidP="006407C8">
      <w:pPr>
        <w:pStyle w:val="NormalWeb"/>
        <w:spacing w:line="276" w:lineRule="auto"/>
        <w:jc w:val="both"/>
        <w:rPr>
          <w:sz w:val="28"/>
          <w:szCs w:val="28"/>
        </w:rPr>
      </w:pPr>
      <w:r w:rsidRPr="006407C8">
        <w:rPr>
          <w:sz w:val="28"/>
          <w:szCs w:val="28"/>
        </w:rPr>
        <w:t>Kính gửi: UBND tỉnh……</w:t>
      </w:r>
    </w:p>
    <w:p w:rsidR="006407C8" w:rsidRPr="006407C8" w:rsidRDefault="006407C8" w:rsidP="006407C8">
      <w:pPr>
        <w:pStyle w:val="NormalWeb"/>
        <w:spacing w:line="276" w:lineRule="auto"/>
        <w:jc w:val="both"/>
        <w:rPr>
          <w:sz w:val="28"/>
          <w:szCs w:val="28"/>
        </w:rPr>
      </w:pPr>
      <w:r w:rsidRPr="006407C8">
        <w:rPr>
          <w:sz w:val="28"/>
          <w:szCs w:val="28"/>
        </w:rPr>
        <w:t>Tôi là: ……</w:t>
      </w:r>
      <w:r w:rsidRPr="006407C8">
        <w:rPr>
          <w:sz w:val="28"/>
          <w:szCs w:val="28"/>
        </w:rPr>
        <w:t xml:space="preserve">      </w:t>
      </w:r>
    </w:p>
    <w:p w:rsidR="006407C8" w:rsidRPr="006407C8" w:rsidRDefault="006407C8" w:rsidP="006407C8">
      <w:pPr>
        <w:pStyle w:val="NormalWeb"/>
        <w:spacing w:line="276" w:lineRule="auto"/>
        <w:jc w:val="both"/>
        <w:rPr>
          <w:sz w:val="28"/>
          <w:szCs w:val="28"/>
        </w:rPr>
      </w:pPr>
      <w:r w:rsidRPr="006407C8">
        <w:rPr>
          <w:sz w:val="28"/>
          <w:szCs w:val="28"/>
        </w:rPr>
        <w:t>Nơi làm việc: ……</w:t>
      </w:r>
    </w:p>
    <w:p w:rsidR="006407C8" w:rsidRPr="006407C8" w:rsidRDefault="006407C8" w:rsidP="006407C8">
      <w:pPr>
        <w:pStyle w:val="NormalWeb"/>
        <w:spacing w:line="276" w:lineRule="auto"/>
        <w:jc w:val="both"/>
        <w:rPr>
          <w:sz w:val="28"/>
          <w:szCs w:val="28"/>
        </w:rPr>
      </w:pPr>
      <w:r w:rsidRPr="006407C8">
        <w:rPr>
          <w:sz w:val="28"/>
          <w:szCs w:val="28"/>
        </w:rPr>
        <w:t>Chức vụ: ……</w:t>
      </w:r>
    </w:p>
    <w:p w:rsidR="006407C8" w:rsidRPr="006407C8" w:rsidRDefault="006407C8" w:rsidP="006407C8">
      <w:pPr>
        <w:pStyle w:val="NormalWeb"/>
        <w:spacing w:line="276" w:lineRule="auto"/>
        <w:jc w:val="both"/>
        <w:rPr>
          <w:sz w:val="28"/>
          <w:szCs w:val="28"/>
        </w:rPr>
      </w:pPr>
      <w:r w:rsidRPr="006407C8">
        <w:rPr>
          <w:sz w:val="28"/>
          <w:szCs w:val="28"/>
        </w:rPr>
        <w:t xml:space="preserve">Nay, tôi làm đơn này xin trình bày với quý cơ quan một việc như sau: </w:t>
      </w:r>
      <w:r w:rsidRPr="006407C8">
        <w:rPr>
          <w:color w:val="000000"/>
          <w:sz w:val="28"/>
          <w:szCs w:val="28"/>
          <w:shd w:val="clear" w:color="auto" w:fill="FFFFFF"/>
        </w:rPr>
        <w:t xml:space="preserve">Vừa qua, trên địa bàn tỉnh … có đợt mưa lũ kéo dài do ảnh hưởng của cơn bão số … Xã …, huyện … cũng là một trong những địa phương chịu ảnh hưởng nặng nề từ cơn bão này. Một trong những thiệt hại về cơ sở vật chất đáng chú ý đó là việc đoạn đường quốc lộ qua địa phận trạm y tế đã bị lún sâu, các phương tiện giao thông không thể di chuyển qua đó. Vết lún có chiều dài là … mét, chạy từ bên phía trạm y tế đến gần hết lòng đường nên giao thông những ngày qua tại địa bàn này gặp rất nhiều khó khăn. Chỉ có người đi bộ mới có thể di chuyển qua, còn các phương tiện khác buộc phải đi đường vòng với quãng đường xa hơn.  </w:t>
      </w:r>
      <w:r w:rsidRPr="006407C8">
        <w:rPr>
          <w:sz w:val="28"/>
          <w:szCs w:val="28"/>
        </w:rPr>
        <w:t>Không chỉ ảnh hưởng đến sinh hoạt của người dân mà việc đi lại khó khăn như vậy còn là một cản trở cho việc</w:t>
      </w:r>
      <w:r w:rsidRPr="006407C8">
        <w:rPr>
          <w:sz w:val="28"/>
          <w:szCs w:val="28"/>
        </w:rPr>
        <w:t xml:space="preserve"> đến trường của con em trong xã và sự phát triển kinh tế của xã</w:t>
      </w:r>
      <w:r w:rsidRPr="006407C8">
        <w:rPr>
          <w:sz w:val="28"/>
          <w:szCs w:val="28"/>
        </w:rPr>
        <w:t xml:space="preserve">. Đứng trước những khó khăn đó, UBND tỉnh ……. và các cơ quan chức năng đã phê duyệt dự án xây cầu </w:t>
      </w:r>
      <w:r w:rsidRPr="006407C8">
        <w:rPr>
          <w:sz w:val="28"/>
          <w:szCs w:val="28"/>
        </w:rPr>
        <w:lastRenderedPageBreak/>
        <w:t>mới trên địa bàn xã vào ngày … tháng … năm. Sau khi hoàn thành và được đưa vào sử dụng, cây cầu đã đóng một vai trò vô cùng quan trọng trong đời sống người dân trên địa bàn xã, giúp rút ngắn kh</w:t>
      </w:r>
      <w:bookmarkStart w:id="0" w:name="_GoBack"/>
      <w:bookmarkEnd w:id="0"/>
      <w:r w:rsidRPr="006407C8">
        <w:rPr>
          <w:sz w:val="28"/>
          <w:szCs w:val="28"/>
        </w:rPr>
        <w:t xml:space="preserve">oảng cách giữa địa phương với ác xã lân cận, giao thông đi lại thuận tiện, bộ mặt kinh tế xã hội của địa phương có nhiều đổi mới. Tuy nhiên, vừa qua, do ảnh hưởng của cơn bão số …, cây cầu đã bị sập, làm chia cắt hơn 200 hộ dân đang sinh sống trên địa bàn xã với các địa phương khác trong huyện. </w:t>
      </w:r>
      <w:r w:rsidRPr="006407C8">
        <w:rPr>
          <w:color w:val="000000"/>
          <w:sz w:val="28"/>
          <w:szCs w:val="28"/>
          <w:shd w:val="clear" w:color="auto" w:fill="FFFFFF"/>
        </w:rPr>
        <w:t xml:space="preserve">Vì vậy, trước khi đoạn đường được sửa chữa cần nhanh chóng làm một đoạn đường tạm để khắc phục sự cố và giúp cho việc di chuyển của bà con trong xã được thuận tiện hơn. </w:t>
      </w:r>
      <w:r w:rsidRPr="006407C8">
        <w:rPr>
          <w:sz w:val="28"/>
          <w:szCs w:val="28"/>
        </w:rPr>
        <w:t>Cây cầu được xây dựng với tổng kinh phí đầu tư lên đến … tỷ đồng nên hiện tại việc bố trí ngân sách để xây dựng một cây cầu mới là điều rất khó khăn. Vì vậy, yêu cầu bức thiết lúc này là cần nhanh chóng xây dựng một cây cầu tạm để khắc phục sự cố và giúp cho việc di chuyển của bà con trong xã được thuận tiện hơn.</w:t>
      </w:r>
    </w:p>
    <w:p w:rsidR="006407C8" w:rsidRDefault="006407C8" w:rsidP="006407C8">
      <w:pPr>
        <w:pStyle w:val="NormalWeb"/>
        <w:spacing w:line="276" w:lineRule="auto"/>
        <w:jc w:val="both"/>
        <w:rPr>
          <w:sz w:val="28"/>
          <w:szCs w:val="28"/>
        </w:rPr>
      </w:pPr>
      <w:r w:rsidRPr="006407C8">
        <w:rPr>
          <w:sz w:val="28"/>
          <w:szCs w:val="28"/>
        </w:rPr>
        <w:t xml:space="preserve">Căn cứ vào quy định tại Khoản 3, Điều 21 Luật Tổ chức Chính quyền địa phương năm 2015 và thực tế nêu trên, tôi với tư cách là …làm đơn này xin đề nghị UBND tỉnh … xem xét, chấp thuận việc cho phép UBND huyện…… chúng tôi xây dựng cây cầu tạm qua </w:t>
      </w:r>
      <w:r w:rsidRPr="006407C8">
        <w:rPr>
          <w:sz w:val="28"/>
          <w:szCs w:val="28"/>
        </w:rPr>
        <w:t>đường</w:t>
      </w:r>
      <w:r w:rsidRPr="006407C8">
        <w:rPr>
          <w:sz w:val="28"/>
          <w:szCs w:val="28"/>
        </w:rPr>
        <w:t xml:space="preserve"> …. trên địa bàn </w:t>
      </w:r>
      <w:r w:rsidRPr="006407C8">
        <w:rPr>
          <w:sz w:val="28"/>
          <w:szCs w:val="28"/>
        </w:rPr>
        <w:t>xã</w:t>
      </w:r>
      <w:r w:rsidRPr="006407C8">
        <w:rPr>
          <w:sz w:val="28"/>
          <w:szCs w:val="28"/>
        </w:rPr>
        <w:t xml:space="preserve">… , xã … để giúp giao thông đi lại dễ dàng, đáp ứng nhu cầu trước mắt và tạo điều kiện về thời gian để xây dựng một cây cầu mới kiên cố hơn trong tương lai. Kính mong UBND tỉnh ….. quan xem xét, tạo điều kiện giúp đỡ để người dân thôn…, xã … sớm có một cây cầu tạm qua sông để phục vụ đời </w:t>
      </w:r>
      <w:r>
        <w:rPr>
          <w:sz w:val="28"/>
          <w:szCs w:val="28"/>
        </w:rPr>
        <w:t>sống. Tôi xin chân thành cảm ơn!</w:t>
      </w:r>
    </w:p>
    <w:p w:rsidR="006407C8" w:rsidRDefault="006407C8" w:rsidP="006407C8">
      <w:pPr>
        <w:pStyle w:val="NormalWeb"/>
        <w:spacing w:line="276" w:lineRule="auto"/>
        <w:ind w:firstLine="135"/>
        <w:jc w:val="center"/>
        <w:rPr>
          <w:sz w:val="28"/>
          <w:szCs w:val="28"/>
        </w:rPr>
      </w:pPr>
      <w:r>
        <w:rPr>
          <w:rStyle w:val="Strong"/>
          <w:sz w:val="28"/>
          <w:szCs w:val="28"/>
        </w:rPr>
        <w:t xml:space="preserve">                                                                                       Người là </w:t>
      </w:r>
      <w:r w:rsidRPr="006407C8">
        <w:rPr>
          <w:rStyle w:val="Strong"/>
          <w:sz w:val="28"/>
          <w:szCs w:val="28"/>
        </w:rPr>
        <w:t>đơn</w:t>
      </w:r>
    </w:p>
    <w:p w:rsidR="006407C8" w:rsidRPr="006407C8" w:rsidRDefault="006407C8" w:rsidP="006407C8">
      <w:pPr>
        <w:pStyle w:val="NormalWeb"/>
        <w:spacing w:line="276" w:lineRule="auto"/>
        <w:ind w:firstLine="135"/>
        <w:jc w:val="center"/>
        <w:rPr>
          <w:b/>
          <w:bCs/>
          <w:sz w:val="28"/>
          <w:szCs w:val="28"/>
        </w:rPr>
      </w:pPr>
      <w:r>
        <w:rPr>
          <w:sz w:val="28"/>
          <w:szCs w:val="28"/>
        </w:rPr>
        <w:t xml:space="preserve">                                                                                       (Ký </w:t>
      </w:r>
      <w:r w:rsidRPr="006407C8">
        <w:rPr>
          <w:sz w:val="28"/>
          <w:szCs w:val="28"/>
        </w:rPr>
        <w:t>và ghi rõ họ tên)</w:t>
      </w:r>
    </w:p>
    <w:p w:rsidR="007921F9" w:rsidRPr="006407C8" w:rsidRDefault="007921F9" w:rsidP="006407C8">
      <w:pPr>
        <w:spacing w:line="276" w:lineRule="auto"/>
        <w:rPr>
          <w:sz w:val="28"/>
          <w:szCs w:val="28"/>
        </w:rPr>
      </w:pPr>
    </w:p>
    <w:sectPr w:rsidR="007921F9" w:rsidRPr="006407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7C8"/>
    <w:rsid w:val="006407C8"/>
    <w:rsid w:val="007921F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6BF641-EF6B-414F-A3D6-6BE7777E2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407C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407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987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473</Words>
  <Characters>2701</Characters>
  <Application>Microsoft Office Word</Application>
  <DocSecurity>0</DocSecurity>
  <Lines>22</Lines>
  <Paragraphs>6</Paragraphs>
  <ScaleCrop>false</ScaleCrop>
  <Company/>
  <LinksUpToDate>false</LinksUpToDate>
  <CharactersWithSpaces>3168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ProTech</dc:creator>
  <cp:keywords/>
  <dc:description/>
  <cp:lastModifiedBy>ProTech</cp:lastModifiedBy>
  <cp:revision>1</cp:revision>
  <dcterms:created xsi:type="dcterms:W3CDTF">2021-04-22T07:36:00Z</dcterms:created>
  <dcterms:modified xsi:type="dcterms:W3CDTF">2021-04-22T07:44:00Z</dcterms:modified>
</cp:coreProperties>
</file>