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6F" w:rsidRPr="00261F3B" w:rsidRDefault="00621E6F" w:rsidP="00621E6F">
      <w:pPr>
        <w:widowControl w:val="0"/>
        <w:spacing w:before="120" w:afterLines="50" w:after="120" w:line="312" w:lineRule="auto"/>
        <w:jc w:val="center"/>
        <w:rPr>
          <w:rFonts w:ascii="Times New Roman" w:hAnsi="Times New Roman" w:cs="Times New Roman"/>
          <w:b/>
          <w:sz w:val="28"/>
          <w:szCs w:val="28"/>
        </w:rPr>
      </w:pPr>
      <w:r w:rsidRPr="00261F3B">
        <w:rPr>
          <w:rFonts w:ascii="Times New Roman" w:hAnsi="Times New Roman" w:cs="Times New Roman"/>
          <w:b/>
          <w:sz w:val="28"/>
          <w:szCs w:val="28"/>
        </w:rPr>
        <w:t xml:space="preserve">CỘNG HÒA XÃ HỘI CHỦ NGHĨA VIỆT NAM </w:t>
      </w:r>
      <w:r w:rsidRPr="00261F3B">
        <w:rPr>
          <w:rFonts w:ascii="Times New Roman" w:hAnsi="Times New Roman" w:cs="Times New Roman"/>
          <w:b/>
          <w:sz w:val="28"/>
          <w:szCs w:val="28"/>
        </w:rPr>
        <w:br/>
        <w:t>Độc lập - Tự do - Hạnh phúc</w:t>
      </w:r>
      <w:r w:rsidRPr="00261F3B">
        <w:rPr>
          <w:rFonts w:ascii="Times New Roman" w:hAnsi="Times New Roman" w:cs="Times New Roman"/>
          <w:b/>
          <w:sz w:val="28"/>
          <w:szCs w:val="28"/>
        </w:rPr>
        <w:br/>
        <w:t>-------------</w:t>
      </w:r>
    </w:p>
    <w:p w:rsidR="00621E6F" w:rsidRPr="00261F3B" w:rsidRDefault="00621E6F" w:rsidP="00621E6F">
      <w:pPr>
        <w:widowControl w:val="0"/>
        <w:spacing w:before="120" w:afterLines="50" w:after="120" w:line="312" w:lineRule="auto"/>
        <w:jc w:val="center"/>
        <w:rPr>
          <w:rFonts w:ascii="Times New Roman" w:hAnsi="Times New Roman" w:cs="Times New Roman"/>
          <w:b/>
          <w:sz w:val="28"/>
          <w:szCs w:val="28"/>
        </w:rPr>
      </w:pPr>
      <w:r w:rsidRPr="00261F3B">
        <w:rPr>
          <w:rFonts w:ascii="Times New Roman" w:hAnsi="Times New Roman" w:cs="Times New Roman"/>
          <w:b/>
          <w:sz w:val="28"/>
          <w:szCs w:val="28"/>
        </w:rPr>
        <w:t>ĐƠN ĐỀ NGHỊ</w:t>
      </w:r>
    </w:p>
    <w:p w:rsidR="00621E6F" w:rsidRPr="00261F3B" w:rsidRDefault="00621E6F" w:rsidP="00621E6F">
      <w:pPr>
        <w:widowControl w:val="0"/>
        <w:spacing w:before="120" w:afterLines="50" w:after="120" w:line="312" w:lineRule="auto"/>
        <w:rPr>
          <w:rFonts w:ascii="Times New Roman" w:hAnsi="Times New Roman" w:cs="Times New Roman"/>
          <w:b/>
          <w:sz w:val="28"/>
          <w:szCs w:val="28"/>
        </w:rPr>
      </w:pPr>
      <w:r w:rsidRPr="00261F3B">
        <w:rPr>
          <w:rFonts w:ascii="Times New Roman" w:hAnsi="Times New Roman" w:cs="Times New Roman"/>
          <w:b/>
          <w:sz w:val="28"/>
          <w:szCs w:val="28"/>
        </w:rPr>
        <w:t xml:space="preserve">                                   XIN GIẤY PHÉP LƯU HÀNH THUỐC NHẬP KHẨU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Kính gửi: Sở Y tế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bookmarkStart w:id="0" w:name="bookmark39"/>
      <w:r w:rsidRPr="00261F3B">
        <w:rPr>
          <w:rFonts w:ascii="Times New Roman" w:hAnsi="Times New Roman" w:cs="Times New Roman"/>
          <w:sz w:val="28"/>
          <w:szCs w:val="28"/>
        </w:rPr>
        <w:t>Tôi là: .……</w:t>
      </w:r>
      <w:bookmarkEnd w:id="0"/>
      <w:r w:rsidRPr="00261F3B">
        <w:rPr>
          <w:rFonts w:ascii="Times New Roman" w:hAnsi="Times New Roman" w:cs="Times New Roman"/>
          <w:sz w:val="28"/>
          <w:szCs w:val="28"/>
        </w:rPr>
        <w:t xml:space="preserve">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Nơi đăng ký hộ khẩu thường trú (đối với người Việt Nam)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Chỗ ở hiện tại (chỗ ở tại Việt Nam):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Điện thoại: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Số chứng minh thư/Hộ chiếu/Thẻ căn cước/Các giấy tờ tương đương khác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cấp ngày .…… nơi cấp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Thời gian sống tại Việt Nam:</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Trong năm …, tôi/(tên tổ chức) đã nhập khẩu thuốc không vì mục đích thương mại các lần cụ thể như sau (nếu có):</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Lần 1: Ngày nhận: …./.../20--: Tên thuốc: ....; số lượng: ....; trị giá: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Lần 1: Ngày nhận: …/..../20--: Tên thuốc: .......; số lượng: .....; trị giá: ......</w:t>
      </w:r>
    </w:p>
    <w:p w:rsidR="00621E6F" w:rsidRPr="00261F3B" w:rsidRDefault="00621E6F" w:rsidP="00621E6F">
      <w:pPr>
        <w:widowControl w:val="0"/>
        <w:spacing w:before="120" w:afterLines="50" w:after="120" w:line="312" w:lineRule="auto"/>
        <w:rPr>
          <w:rFonts w:ascii="Times New Roman" w:hAnsi="Times New Roman" w:cs="Times New Roman"/>
          <w:sz w:val="28"/>
          <w:szCs w:val="28"/>
        </w:rPr>
      </w:pPr>
      <w:r w:rsidRPr="00261F3B">
        <w:rPr>
          <w:rFonts w:ascii="Times New Roman" w:hAnsi="Times New Roman" w:cs="Times New Roman"/>
          <w:sz w:val="28"/>
          <w:szCs w:val="28"/>
        </w:rPr>
        <w:t>Kính đề nghị Sở Y tế cho phép tôi/(tên tổ chức) mang vào Việt Nam các thuốc với số lượng cụ thể như sau:</w:t>
      </w:r>
    </w:p>
    <w:tbl>
      <w:tblPr>
        <w:tblW w:w="0" w:type="auto"/>
        <w:tblLayout w:type="fixed"/>
        <w:tblCellMar>
          <w:left w:w="0" w:type="dxa"/>
          <w:right w:w="0" w:type="dxa"/>
        </w:tblCellMar>
        <w:tblLook w:val="0000" w:firstRow="0" w:lastRow="0" w:firstColumn="0" w:lastColumn="0" w:noHBand="0" w:noVBand="0"/>
      </w:tblPr>
      <w:tblGrid>
        <w:gridCol w:w="609"/>
        <w:gridCol w:w="2522"/>
        <w:gridCol w:w="3118"/>
        <w:gridCol w:w="1207"/>
        <w:gridCol w:w="1200"/>
      </w:tblGrid>
      <w:tr w:rsidR="00621E6F" w:rsidRPr="00261F3B" w:rsidTr="00704E61">
        <w:tc>
          <w:tcPr>
            <w:tcW w:w="609" w:type="dxa"/>
            <w:tcBorders>
              <w:top w:val="single" w:sz="4" w:space="0" w:color="auto"/>
              <w:left w:val="single" w:sz="4" w:space="0" w:color="auto"/>
              <w:bottom w:val="nil"/>
              <w:right w:val="nil"/>
            </w:tcBorders>
            <w:shd w:val="clear" w:color="auto" w:fill="FFFFFF"/>
            <w:vAlign w:val="center"/>
          </w:tcPr>
          <w:p w:rsidR="00621E6F" w:rsidRPr="00261F3B" w:rsidRDefault="00621E6F" w:rsidP="00704E61">
            <w:pPr>
              <w:spacing w:before="120"/>
              <w:jc w:val="center"/>
              <w:rPr>
                <w:rFonts w:ascii="Times New Roman" w:hAnsi="Times New Roman" w:cs="Times New Roman"/>
                <w:b/>
                <w:sz w:val="28"/>
                <w:szCs w:val="28"/>
              </w:rPr>
            </w:pPr>
            <w:r w:rsidRPr="00261F3B">
              <w:rPr>
                <w:rFonts w:ascii="Times New Roman" w:hAnsi="Times New Roman" w:cs="Times New Roman"/>
                <w:b/>
                <w:sz w:val="28"/>
                <w:szCs w:val="28"/>
              </w:rPr>
              <w:t>TT</w:t>
            </w:r>
          </w:p>
        </w:tc>
        <w:tc>
          <w:tcPr>
            <w:tcW w:w="2522" w:type="dxa"/>
            <w:tcBorders>
              <w:top w:val="single" w:sz="4" w:space="0" w:color="auto"/>
              <w:left w:val="single" w:sz="4" w:space="0" w:color="auto"/>
              <w:bottom w:val="nil"/>
              <w:right w:val="nil"/>
            </w:tcBorders>
            <w:shd w:val="clear" w:color="auto" w:fill="FFFFFF"/>
            <w:vAlign w:val="center"/>
          </w:tcPr>
          <w:p w:rsidR="00621E6F" w:rsidRPr="00261F3B" w:rsidRDefault="00621E6F" w:rsidP="00704E61">
            <w:pPr>
              <w:spacing w:before="120"/>
              <w:jc w:val="center"/>
              <w:rPr>
                <w:rFonts w:ascii="Times New Roman" w:hAnsi="Times New Roman" w:cs="Times New Roman"/>
                <w:b/>
                <w:sz w:val="28"/>
                <w:szCs w:val="28"/>
              </w:rPr>
            </w:pPr>
            <w:r w:rsidRPr="00261F3B">
              <w:rPr>
                <w:rFonts w:ascii="Times New Roman" w:hAnsi="Times New Roman" w:cs="Times New Roman"/>
                <w:b/>
                <w:sz w:val="28"/>
                <w:szCs w:val="28"/>
              </w:rPr>
              <w:t>Tên thuốc</w:t>
            </w:r>
          </w:p>
        </w:tc>
        <w:tc>
          <w:tcPr>
            <w:tcW w:w="3118" w:type="dxa"/>
            <w:tcBorders>
              <w:top w:val="single" w:sz="4" w:space="0" w:color="auto"/>
              <w:left w:val="single" w:sz="4" w:space="0" w:color="auto"/>
              <w:bottom w:val="nil"/>
              <w:right w:val="nil"/>
            </w:tcBorders>
            <w:shd w:val="clear" w:color="auto" w:fill="FFFFFF"/>
            <w:vAlign w:val="center"/>
          </w:tcPr>
          <w:p w:rsidR="00621E6F" w:rsidRPr="00261F3B" w:rsidRDefault="00621E6F" w:rsidP="00704E61">
            <w:pPr>
              <w:spacing w:before="120"/>
              <w:jc w:val="center"/>
              <w:rPr>
                <w:rFonts w:ascii="Times New Roman" w:hAnsi="Times New Roman" w:cs="Times New Roman"/>
                <w:b/>
                <w:sz w:val="28"/>
                <w:szCs w:val="28"/>
              </w:rPr>
            </w:pPr>
            <w:r w:rsidRPr="00261F3B">
              <w:rPr>
                <w:rFonts w:ascii="Times New Roman" w:hAnsi="Times New Roman" w:cs="Times New Roman"/>
                <w:b/>
                <w:sz w:val="28"/>
                <w:szCs w:val="28"/>
              </w:rPr>
              <w:t>Thành phần, hàm lượng (nồng độ)</w:t>
            </w:r>
          </w:p>
        </w:tc>
        <w:tc>
          <w:tcPr>
            <w:tcW w:w="1207" w:type="dxa"/>
            <w:tcBorders>
              <w:top w:val="single" w:sz="4" w:space="0" w:color="auto"/>
              <w:left w:val="single" w:sz="4" w:space="0" w:color="auto"/>
              <w:bottom w:val="nil"/>
              <w:right w:val="nil"/>
            </w:tcBorders>
            <w:shd w:val="clear" w:color="auto" w:fill="FFFFFF"/>
            <w:vAlign w:val="center"/>
          </w:tcPr>
          <w:p w:rsidR="00621E6F" w:rsidRPr="00261F3B" w:rsidRDefault="00621E6F" w:rsidP="00704E61">
            <w:pPr>
              <w:spacing w:before="120"/>
              <w:jc w:val="center"/>
              <w:rPr>
                <w:rFonts w:ascii="Times New Roman" w:hAnsi="Times New Roman" w:cs="Times New Roman"/>
                <w:b/>
                <w:sz w:val="28"/>
                <w:szCs w:val="28"/>
              </w:rPr>
            </w:pPr>
            <w:r w:rsidRPr="00261F3B">
              <w:rPr>
                <w:rFonts w:ascii="Times New Roman" w:hAnsi="Times New Roman" w:cs="Times New Roman"/>
                <w:b/>
                <w:sz w:val="28"/>
                <w:szCs w:val="28"/>
              </w:rPr>
              <w:t>Quy cách đóng gói</w:t>
            </w:r>
          </w:p>
        </w:tc>
        <w:tc>
          <w:tcPr>
            <w:tcW w:w="1200" w:type="dxa"/>
            <w:tcBorders>
              <w:top w:val="single" w:sz="4" w:space="0" w:color="auto"/>
              <w:left w:val="single" w:sz="4" w:space="0" w:color="auto"/>
              <w:bottom w:val="nil"/>
              <w:right w:val="single" w:sz="4" w:space="0" w:color="auto"/>
            </w:tcBorders>
            <w:shd w:val="clear" w:color="auto" w:fill="FFFFFF"/>
            <w:vAlign w:val="center"/>
          </w:tcPr>
          <w:p w:rsidR="00621E6F" w:rsidRPr="00261F3B" w:rsidRDefault="00621E6F" w:rsidP="00704E61">
            <w:pPr>
              <w:spacing w:before="120"/>
              <w:jc w:val="center"/>
              <w:rPr>
                <w:rFonts w:ascii="Times New Roman" w:hAnsi="Times New Roman" w:cs="Times New Roman"/>
                <w:b/>
                <w:sz w:val="28"/>
                <w:szCs w:val="28"/>
              </w:rPr>
            </w:pPr>
            <w:r w:rsidRPr="00261F3B">
              <w:rPr>
                <w:rFonts w:ascii="Times New Roman" w:hAnsi="Times New Roman" w:cs="Times New Roman"/>
                <w:b/>
                <w:sz w:val="28"/>
                <w:szCs w:val="28"/>
              </w:rPr>
              <w:t>Số lượng</w:t>
            </w:r>
          </w:p>
        </w:tc>
      </w:tr>
      <w:tr w:rsidR="00621E6F" w:rsidRPr="00261F3B" w:rsidTr="00704E61">
        <w:tc>
          <w:tcPr>
            <w:tcW w:w="609" w:type="dxa"/>
            <w:tcBorders>
              <w:top w:val="single" w:sz="4" w:space="0" w:color="auto"/>
              <w:left w:val="single" w:sz="4" w:space="0" w:color="auto"/>
              <w:bottom w:val="single" w:sz="4" w:space="0" w:color="auto"/>
              <w:right w:val="nil"/>
            </w:tcBorders>
            <w:shd w:val="clear" w:color="auto" w:fill="FFFFFF"/>
          </w:tcPr>
          <w:p w:rsidR="00621E6F" w:rsidRPr="00261F3B" w:rsidRDefault="00621E6F" w:rsidP="00704E61">
            <w:pPr>
              <w:spacing w:before="120"/>
              <w:rPr>
                <w:rFonts w:ascii="Times New Roman" w:hAnsi="Times New Roman" w:cs="Times New Roman"/>
                <w:sz w:val="28"/>
                <w:szCs w:val="28"/>
              </w:rPr>
            </w:pPr>
          </w:p>
        </w:tc>
        <w:tc>
          <w:tcPr>
            <w:tcW w:w="2522" w:type="dxa"/>
            <w:tcBorders>
              <w:top w:val="single" w:sz="4" w:space="0" w:color="auto"/>
              <w:left w:val="single" w:sz="4" w:space="0" w:color="auto"/>
              <w:bottom w:val="single" w:sz="4" w:space="0" w:color="auto"/>
              <w:right w:val="nil"/>
            </w:tcBorders>
            <w:shd w:val="clear" w:color="auto" w:fill="FFFFFF"/>
          </w:tcPr>
          <w:p w:rsidR="00621E6F" w:rsidRPr="00261F3B" w:rsidRDefault="00621E6F" w:rsidP="00704E61">
            <w:pPr>
              <w:spacing w:before="12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nil"/>
            </w:tcBorders>
            <w:shd w:val="clear" w:color="auto" w:fill="FFFFFF"/>
          </w:tcPr>
          <w:p w:rsidR="00621E6F" w:rsidRPr="00261F3B" w:rsidRDefault="00621E6F" w:rsidP="00704E61">
            <w:pPr>
              <w:spacing w:before="120"/>
              <w:rPr>
                <w:rFonts w:ascii="Times New Roman" w:hAnsi="Times New Roman" w:cs="Times New Roman"/>
                <w:sz w:val="28"/>
                <w:szCs w:val="28"/>
              </w:rPr>
            </w:pPr>
          </w:p>
        </w:tc>
        <w:tc>
          <w:tcPr>
            <w:tcW w:w="1207" w:type="dxa"/>
            <w:tcBorders>
              <w:top w:val="single" w:sz="4" w:space="0" w:color="auto"/>
              <w:left w:val="single" w:sz="4" w:space="0" w:color="auto"/>
              <w:bottom w:val="single" w:sz="4" w:space="0" w:color="auto"/>
              <w:right w:val="nil"/>
            </w:tcBorders>
            <w:shd w:val="clear" w:color="auto" w:fill="FFFFFF"/>
          </w:tcPr>
          <w:p w:rsidR="00621E6F" w:rsidRPr="00261F3B" w:rsidRDefault="00621E6F" w:rsidP="00704E61">
            <w:pPr>
              <w:spacing w:before="120"/>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21E6F" w:rsidRPr="00261F3B" w:rsidRDefault="00621E6F" w:rsidP="00704E61">
            <w:pPr>
              <w:spacing w:before="120"/>
              <w:rPr>
                <w:rFonts w:ascii="Times New Roman" w:hAnsi="Times New Roman" w:cs="Times New Roman"/>
                <w:sz w:val="28"/>
                <w:szCs w:val="28"/>
              </w:rPr>
            </w:pPr>
          </w:p>
        </w:tc>
      </w:tr>
    </w:tbl>
    <w:p w:rsidR="00621E6F" w:rsidRPr="00261F3B" w:rsidRDefault="00621E6F" w:rsidP="00621E6F">
      <w:pPr>
        <w:widowControl w:val="0"/>
        <w:spacing w:before="120" w:afterLines="50" w:after="120" w:line="312" w:lineRule="auto"/>
        <w:jc w:val="both"/>
        <w:rPr>
          <w:rFonts w:ascii="Times New Roman" w:hAnsi="Times New Roman" w:cs="Times New Roman"/>
          <w:sz w:val="28"/>
          <w:szCs w:val="28"/>
        </w:rPr>
      </w:pPr>
      <w:r w:rsidRPr="00261F3B">
        <w:rPr>
          <w:rFonts w:ascii="Times New Roman" w:hAnsi="Times New Roman" w:cs="Times New Roman"/>
          <w:sz w:val="28"/>
          <w:szCs w:val="28"/>
        </w:rPr>
        <w:t>Tôi cam kết các thuốc trên chỉ được dùng để điều trị bệnh cho bản thân tôi /(tên tổ chức) cam kết các thuốc trên chỉ được dùng để điều trị bệnh cho bản thân người nhập cảnh thuộc (tên tổ chức).</w:t>
      </w:r>
    </w:p>
    <w:p w:rsidR="00621E6F" w:rsidRPr="00261F3B" w:rsidRDefault="00621E6F" w:rsidP="00621E6F">
      <w:pPr>
        <w:widowControl w:val="0"/>
        <w:spacing w:before="120" w:afterLines="50" w:after="120" w:line="312" w:lineRule="auto"/>
        <w:jc w:val="both"/>
        <w:rPr>
          <w:rFonts w:ascii="Times New Roman" w:hAnsi="Times New Roman" w:cs="Times New Roman"/>
          <w:sz w:val="28"/>
          <w:szCs w:val="28"/>
        </w:rPr>
      </w:pPr>
      <w:r w:rsidRPr="00261F3B">
        <w:rPr>
          <w:rFonts w:ascii="Times New Roman" w:hAnsi="Times New Roman" w:cs="Times New Roman"/>
          <w:sz w:val="28"/>
          <w:szCs w:val="28"/>
        </w:rPr>
        <w:lastRenderedPageBreak/>
        <w:t>Tôi xin cam đoan thực hiện nghiêm túc và đầy đủ các quy định về quản lý thuốc nhập khẩu không vì mục đích thương mại. Nếu vi phạm tôi xin chịu hoàn toàn trách nhiệm trước pháp luật./.</w:t>
      </w:r>
    </w:p>
    <w:tbl>
      <w:tblPr>
        <w:tblW w:w="0" w:type="auto"/>
        <w:tblLayout w:type="fixed"/>
        <w:tblLook w:val="0000" w:firstRow="0" w:lastRow="0" w:firstColumn="0" w:lastColumn="0" w:noHBand="0" w:noVBand="0"/>
      </w:tblPr>
      <w:tblGrid>
        <w:gridCol w:w="4428"/>
        <w:gridCol w:w="4428"/>
      </w:tblGrid>
      <w:tr w:rsidR="00621E6F" w:rsidRPr="00261F3B" w:rsidTr="00704E61">
        <w:tc>
          <w:tcPr>
            <w:tcW w:w="4428" w:type="dxa"/>
          </w:tcPr>
          <w:p w:rsidR="00621E6F" w:rsidRPr="00261F3B" w:rsidRDefault="00621E6F" w:rsidP="00704E61">
            <w:pPr>
              <w:widowControl w:val="0"/>
              <w:spacing w:before="120" w:afterLines="50" w:after="120" w:line="240" w:lineRule="auto"/>
              <w:rPr>
                <w:rFonts w:ascii="Times New Roman" w:hAnsi="Times New Roman" w:cs="Times New Roman"/>
                <w:b/>
                <w:sz w:val="28"/>
                <w:szCs w:val="28"/>
              </w:rPr>
            </w:pPr>
          </w:p>
        </w:tc>
        <w:tc>
          <w:tcPr>
            <w:tcW w:w="4428" w:type="dxa"/>
          </w:tcPr>
          <w:p w:rsidR="00621E6F" w:rsidRPr="00261F3B" w:rsidRDefault="00621E6F" w:rsidP="00621E6F">
            <w:pPr>
              <w:widowControl w:val="0"/>
              <w:wordWrap w:val="0"/>
              <w:snapToGrid w:val="0"/>
              <w:spacing w:before="120" w:afterLines="50" w:after="12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Pr="00261F3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61F3B">
              <w:rPr>
                <w:rFonts w:ascii="Times New Roman" w:hAnsi="Times New Roman" w:cs="Times New Roman"/>
                <w:i/>
                <w:sz w:val="28"/>
                <w:szCs w:val="28"/>
              </w:rPr>
              <w:t xml:space="preserve">   </w:t>
            </w:r>
            <w:r>
              <w:rPr>
                <w:rFonts w:ascii="Times New Roman" w:hAnsi="Times New Roman" w:cs="Times New Roman"/>
                <w:i/>
                <w:sz w:val="28"/>
                <w:szCs w:val="28"/>
              </w:rPr>
              <w:t xml:space="preserve">   …,</w:t>
            </w:r>
            <w:bookmarkStart w:id="1" w:name="_GoBack"/>
            <w:bookmarkEnd w:id="1"/>
            <w:r w:rsidRPr="00261F3B">
              <w:rPr>
                <w:rFonts w:ascii="Times New Roman" w:hAnsi="Times New Roman" w:cs="Times New Roman"/>
                <w:i/>
                <w:sz w:val="28"/>
                <w:szCs w:val="28"/>
              </w:rPr>
              <w:t>ngày...tháng...năm...</w:t>
            </w:r>
          </w:p>
        </w:tc>
      </w:tr>
      <w:tr w:rsidR="00621E6F" w:rsidRPr="00261F3B" w:rsidTr="00704E61">
        <w:tc>
          <w:tcPr>
            <w:tcW w:w="4428" w:type="dxa"/>
          </w:tcPr>
          <w:p w:rsidR="00621E6F" w:rsidRPr="00261F3B" w:rsidRDefault="00621E6F" w:rsidP="00704E61">
            <w:pPr>
              <w:widowControl w:val="0"/>
              <w:spacing w:before="120" w:afterLines="50" w:after="120" w:line="240" w:lineRule="auto"/>
              <w:rPr>
                <w:rFonts w:ascii="Times New Roman" w:hAnsi="Times New Roman" w:cs="Times New Roman"/>
                <w:b/>
                <w:sz w:val="28"/>
                <w:szCs w:val="28"/>
              </w:rPr>
            </w:pPr>
          </w:p>
        </w:tc>
        <w:tc>
          <w:tcPr>
            <w:tcW w:w="4428" w:type="dxa"/>
          </w:tcPr>
          <w:p w:rsidR="00621E6F" w:rsidRPr="00261F3B" w:rsidRDefault="00621E6F" w:rsidP="00704E61">
            <w:pPr>
              <w:widowControl w:val="0"/>
              <w:snapToGrid w:val="0"/>
              <w:spacing w:before="120" w:afterLines="50" w:after="120" w:line="240" w:lineRule="auto"/>
              <w:jc w:val="center"/>
              <w:rPr>
                <w:rFonts w:ascii="Times New Roman" w:hAnsi="Times New Roman" w:cs="Times New Roman"/>
                <w:i/>
                <w:sz w:val="28"/>
                <w:szCs w:val="28"/>
              </w:rPr>
            </w:pPr>
            <w:r w:rsidRPr="00261F3B">
              <w:rPr>
                <w:rFonts w:ascii="Times New Roman" w:hAnsi="Times New Roman" w:cs="Times New Roman"/>
                <w:b/>
                <w:bCs/>
                <w:iCs/>
                <w:sz w:val="28"/>
                <w:szCs w:val="28"/>
              </w:rPr>
              <w:t xml:space="preserve">            .…</w:t>
            </w:r>
            <w:r w:rsidRPr="00261F3B">
              <w:rPr>
                <w:rFonts w:ascii="Times New Roman" w:hAnsi="Times New Roman" w:cs="Times New Roman"/>
                <w:b/>
                <w:bCs/>
                <w:iCs/>
                <w:sz w:val="28"/>
                <w:szCs w:val="28"/>
              </w:rPr>
              <w:br/>
            </w:r>
            <w:r w:rsidRPr="00261F3B">
              <w:rPr>
                <w:rFonts w:ascii="Times New Roman" w:hAnsi="Times New Roman" w:cs="Times New Roman"/>
                <w:i/>
                <w:sz w:val="28"/>
                <w:szCs w:val="28"/>
              </w:rPr>
              <w:t xml:space="preserve">            (Ký, ghi rõ họ tên)</w:t>
            </w:r>
          </w:p>
        </w:tc>
      </w:tr>
    </w:tbl>
    <w:p w:rsidR="007921F9" w:rsidRDefault="007921F9"/>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6F"/>
    <w:rsid w:val="00621E6F"/>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D8B1F-E510-4733-B48C-C143C3CD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2021-04-23T01:35:00Z</dcterms:created>
  <dcterms:modified xsi:type="dcterms:W3CDTF">2021-04-23T01:36:00Z</dcterms:modified>
</cp:coreProperties>
</file>