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D9" w:rsidRPr="00FB5AD9" w:rsidRDefault="00FB5AD9" w:rsidP="00E44FA2">
      <w:pPr>
        <w:jc w:val="center"/>
        <w:rPr>
          <w:rFonts w:ascii="Times New Roman" w:eastAsia="SimSun" w:hAnsi="Times New Roman" w:cs="Times New Roman"/>
          <w:b/>
          <w:bCs/>
          <w:sz w:val="24"/>
          <w:szCs w:val="24"/>
          <w:lang w:eastAsia="zh-CN"/>
        </w:rPr>
      </w:pPr>
      <w:r w:rsidRPr="00FB5AD9">
        <w:rPr>
          <w:rFonts w:ascii="Times New Roman" w:eastAsia="SimSun" w:hAnsi="Times New Roman" w:cs="Times New Roman"/>
          <w:b/>
          <w:bCs/>
          <w:sz w:val="24"/>
          <w:szCs w:val="24"/>
          <w:lang w:eastAsia="zh-CN"/>
        </w:rPr>
        <w:t>CỘNG HOÀ XÃ HỘI CHỦ NGHĨA VIỆT NAM</w:t>
      </w:r>
    </w:p>
    <w:p w:rsidR="00FB5AD9" w:rsidRPr="00FB5AD9" w:rsidRDefault="00FB5AD9" w:rsidP="00FB5AD9">
      <w:pPr>
        <w:spacing w:beforeLines="50" w:before="120" w:afterLines="50" w:after="120" w:line="288" w:lineRule="auto"/>
        <w:jc w:val="center"/>
        <w:rPr>
          <w:rFonts w:ascii="Times New Roman" w:eastAsia="SimSun" w:hAnsi="Times New Roman" w:cs="Times New Roman"/>
          <w:b/>
          <w:bCs/>
          <w:sz w:val="28"/>
          <w:szCs w:val="28"/>
          <w:lang w:eastAsia="zh-CN"/>
        </w:rPr>
      </w:pPr>
      <w:r w:rsidRPr="00FB5AD9">
        <w:rPr>
          <w:rFonts w:ascii="Times New Roman" w:eastAsia="SimSun" w:hAnsi="Times New Roman" w:cs="Times New Roman"/>
          <w:b/>
          <w:bCs/>
          <w:sz w:val="24"/>
          <w:szCs w:val="24"/>
          <w:lang w:eastAsia="zh-CN"/>
        </w:rPr>
        <w:t>Độc lập – Tự do – Hạnh phúc</w:t>
      </w:r>
    </w:p>
    <w:p w:rsidR="00FB5AD9" w:rsidRDefault="00E44FA2" w:rsidP="00FB5AD9">
      <w:pPr>
        <w:spacing w:beforeLines="50" w:before="120" w:afterLines="50" w:after="120" w:line="288" w:lineRule="auto"/>
        <w:jc w:val="center"/>
        <w:rPr>
          <w:rFonts w:ascii="Times New Roman" w:eastAsia="SimSun" w:hAnsi="Times New Roman" w:cs="Times New Roman"/>
          <w:b/>
          <w:bCs/>
          <w:sz w:val="24"/>
          <w:szCs w:val="24"/>
          <w:lang w:eastAsia="zh-CN"/>
        </w:rPr>
      </w:pPr>
      <w:hyperlink r:id="rId6" w:history="1">
        <w:r w:rsidR="00FB5AD9" w:rsidRPr="00FB5AD9">
          <w:rPr>
            <w:rFonts w:ascii="Times New Roman" w:eastAsia="SimSun" w:hAnsi="Times New Roman" w:cs="Times New Roman"/>
            <w:b/>
            <w:bCs/>
            <w:sz w:val="28"/>
            <w:szCs w:val="28"/>
            <w:lang w:eastAsia="zh-CN"/>
          </w:rPr>
          <w:t>ĐƠN ĐỀ NGHỊ GIẢI QUYẾT</w:t>
        </w:r>
      </w:hyperlink>
      <w:r w:rsidR="00FB5AD9" w:rsidRPr="00FB5AD9">
        <w:rPr>
          <w:rFonts w:ascii="Times New Roman" w:eastAsia="SimSun" w:hAnsi="Times New Roman" w:cs="Times New Roman"/>
          <w:b/>
          <w:bCs/>
          <w:sz w:val="24"/>
          <w:szCs w:val="24"/>
          <w:lang w:eastAsia="zh-CN"/>
        </w:rPr>
        <w:t xml:space="preserve"> </w:t>
      </w:r>
    </w:p>
    <w:p w:rsidR="00FB5AD9" w:rsidRPr="00FB5AD9" w:rsidRDefault="00FB5AD9" w:rsidP="00FB5AD9">
      <w:pPr>
        <w:spacing w:beforeLines="50" w:before="120" w:afterLines="50" w:after="120" w:line="288" w:lineRule="auto"/>
        <w:jc w:val="center"/>
        <w:rPr>
          <w:rFonts w:ascii="Times New Roman" w:eastAsia="SimSun" w:hAnsi="Times New Roman" w:cs="Times New Roman"/>
          <w:b/>
          <w:bCs/>
          <w:sz w:val="24"/>
          <w:szCs w:val="24"/>
          <w:lang w:eastAsia="zh-CN"/>
        </w:rPr>
      </w:pPr>
      <w:r w:rsidRPr="00FB5AD9">
        <w:rPr>
          <w:rFonts w:ascii="Times New Roman" w:eastAsia="SimSun" w:hAnsi="Times New Roman" w:cs="Times New Roman"/>
          <w:b/>
          <w:bCs/>
          <w:sz w:val="24"/>
          <w:szCs w:val="24"/>
          <w:lang w:eastAsia="zh-CN"/>
        </w:rPr>
        <w:t xml:space="preserve">CHẾ ĐỘ TRỢ CẤP NGHỈ VIỆC </w:t>
      </w:r>
    </w:p>
    <w:p w:rsidR="00FB5AD9" w:rsidRPr="00FB5AD9" w:rsidRDefault="00FB5AD9" w:rsidP="00FB5AD9">
      <w:pPr>
        <w:spacing w:beforeLines="50" w:before="120" w:afterLines="50" w:after="120" w:line="288" w:lineRule="auto"/>
        <w:jc w:val="both"/>
        <w:rPr>
          <w:rFonts w:ascii="Times New Roman" w:eastAsia="SimSun" w:hAnsi="Times New Roman" w:cs="Times New Roman"/>
          <w:sz w:val="24"/>
          <w:szCs w:val="24"/>
          <w:lang w:eastAsia="zh-CN"/>
        </w:rPr>
      </w:pPr>
    </w:p>
    <w:p w:rsidR="00FB5AD9" w:rsidRPr="00E44FA2" w:rsidRDefault="00FB5AD9" w:rsidP="00FB5AD9">
      <w:pPr>
        <w:spacing w:beforeLines="50" w:before="120" w:afterLines="50" w:after="120" w:line="288" w:lineRule="auto"/>
        <w:jc w:val="both"/>
        <w:rPr>
          <w:rFonts w:ascii="Times New Roman" w:eastAsia="SimSun" w:hAnsi="Times New Roman" w:cs="Times New Roman"/>
          <w:sz w:val="24"/>
          <w:szCs w:val="24"/>
          <w:lang w:val="fr-FR" w:eastAsia="zh-CN"/>
        </w:rPr>
      </w:pPr>
      <w:r w:rsidRPr="00E44FA2">
        <w:rPr>
          <w:rFonts w:ascii="Times New Roman" w:eastAsia="SimSun" w:hAnsi="Times New Roman" w:cs="Times New Roman"/>
          <w:sz w:val="24"/>
          <w:szCs w:val="24"/>
          <w:lang w:val="fr-FR" w:eastAsia="zh-CN"/>
        </w:rPr>
        <w:t>Kính gửi</w:t>
      </w:r>
      <w:r w:rsidR="008F4C82" w:rsidRPr="00E44FA2">
        <w:rPr>
          <w:rFonts w:ascii="Times New Roman" w:eastAsia="SimSun" w:hAnsi="Times New Roman" w:cs="Times New Roman"/>
          <w:sz w:val="24"/>
          <w:szCs w:val="24"/>
          <w:lang w:val="fr-FR" w:eastAsia="zh-CN"/>
        </w:rPr>
        <w:t xml:space="preserve"> (1)</w:t>
      </w:r>
      <w:r w:rsidRPr="00E44FA2">
        <w:rPr>
          <w:rFonts w:ascii="Times New Roman" w:eastAsia="SimSun" w:hAnsi="Times New Roman" w:cs="Times New Roman"/>
          <w:sz w:val="24"/>
          <w:szCs w:val="24"/>
          <w:lang w:val="fr-FR" w:eastAsia="zh-CN"/>
        </w:rPr>
        <w:t xml:space="preserve">: </w:t>
      </w:r>
      <w:r w:rsidR="00751F40" w:rsidRPr="00E44FA2">
        <w:rPr>
          <w:rFonts w:ascii="Times New Roman" w:eastAsia="SimSun" w:hAnsi="Times New Roman" w:cs="Times New Roman"/>
          <w:sz w:val="24"/>
          <w:szCs w:val="24"/>
          <w:lang w:val="fr-FR" w:eastAsia="zh-CN"/>
        </w:rPr>
        <w:t>...............................................................................</w:t>
      </w:r>
    </w:p>
    <w:p w:rsidR="00FB5AD9" w:rsidRPr="00E44FA2" w:rsidRDefault="00FB5AD9" w:rsidP="00FB5AD9">
      <w:pPr>
        <w:spacing w:beforeLines="50" w:before="120" w:afterLines="50" w:after="120" w:line="288" w:lineRule="auto"/>
        <w:jc w:val="both"/>
        <w:rPr>
          <w:rFonts w:ascii="Times New Roman" w:eastAsia="SimSun" w:hAnsi="Times New Roman" w:cs="Times New Roman"/>
          <w:sz w:val="24"/>
          <w:szCs w:val="24"/>
          <w:lang w:val="fr-FR" w:eastAsia="zh-CN"/>
        </w:rPr>
      </w:pPr>
      <w:r w:rsidRPr="00E44FA2">
        <w:rPr>
          <w:rFonts w:ascii="Times New Roman" w:eastAsia="SimSun" w:hAnsi="Times New Roman" w:cs="Times New Roman"/>
          <w:sz w:val="24"/>
          <w:szCs w:val="24"/>
          <w:lang w:val="fr-FR" w:eastAsia="zh-CN"/>
        </w:rPr>
        <w:t>Tên tôi là</w:t>
      </w:r>
      <w:r w:rsidR="008F4C82" w:rsidRPr="00E44FA2">
        <w:rPr>
          <w:rFonts w:ascii="Times New Roman" w:eastAsia="SimSun" w:hAnsi="Times New Roman" w:cs="Times New Roman"/>
          <w:sz w:val="24"/>
          <w:szCs w:val="24"/>
          <w:lang w:val="fr-FR" w:eastAsia="zh-CN"/>
        </w:rPr>
        <w:t xml:space="preserve"> (2)</w:t>
      </w:r>
      <w:r w:rsidRPr="00E44FA2">
        <w:rPr>
          <w:rFonts w:ascii="Times New Roman" w:eastAsia="SimSun" w:hAnsi="Times New Roman" w:cs="Times New Roman"/>
          <w:sz w:val="24"/>
          <w:szCs w:val="24"/>
          <w:lang w:val="fr-FR" w:eastAsia="zh-CN"/>
        </w:rPr>
        <w:t xml:space="preserve">: ………………………………………… Sinh năm:……………………….. </w:t>
      </w:r>
    </w:p>
    <w:p w:rsidR="00FB5AD9" w:rsidRPr="00E44FA2" w:rsidRDefault="00FB5AD9" w:rsidP="00FB5AD9">
      <w:pPr>
        <w:spacing w:beforeLines="50" w:before="120" w:afterLines="50" w:after="120" w:line="288" w:lineRule="auto"/>
        <w:jc w:val="both"/>
        <w:rPr>
          <w:rFonts w:ascii="Times New Roman" w:eastAsia="SimSun" w:hAnsi="Times New Roman" w:cs="Times New Roman"/>
          <w:sz w:val="24"/>
          <w:szCs w:val="24"/>
          <w:lang w:val="fr-FR" w:eastAsia="zh-CN"/>
        </w:rPr>
      </w:pPr>
      <w:r w:rsidRPr="00E44FA2">
        <w:rPr>
          <w:rFonts w:ascii="Times New Roman" w:eastAsia="SimSun" w:hAnsi="Times New Roman" w:cs="Times New Roman"/>
          <w:sz w:val="24"/>
          <w:szCs w:val="24"/>
          <w:lang w:val="fr-FR" w:eastAsia="zh-CN"/>
        </w:rPr>
        <w:t>Chức danh công tác</w:t>
      </w:r>
      <w:r w:rsidR="008F4C82" w:rsidRPr="00E44FA2">
        <w:rPr>
          <w:rFonts w:ascii="Times New Roman" w:eastAsia="SimSun" w:hAnsi="Times New Roman" w:cs="Times New Roman"/>
          <w:sz w:val="24"/>
          <w:szCs w:val="24"/>
          <w:lang w:val="fr-FR" w:eastAsia="zh-CN"/>
        </w:rPr>
        <w:t xml:space="preserve"> (3)</w:t>
      </w:r>
      <w:r w:rsidRPr="00E44FA2">
        <w:rPr>
          <w:rFonts w:ascii="Times New Roman" w:eastAsia="SimSun" w:hAnsi="Times New Roman" w:cs="Times New Roman"/>
          <w:sz w:val="24"/>
          <w:szCs w:val="24"/>
          <w:lang w:val="fr-FR" w:eastAsia="zh-CN"/>
        </w:rPr>
        <w:t>: …………………………………………………………………. .</w:t>
      </w:r>
    </w:p>
    <w:p w:rsidR="00FB5AD9" w:rsidRPr="00E44FA2" w:rsidRDefault="00FB5AD9" w:rsidP="00FB5AD9">
      <w:pPr>
        <w:spacing w:beforeLines="50" w:before="120" w:afterLines="50" w:after="120" w:line="288" w:lineRule="auto"/>
        <w:jc w:val="both"/>
        <w:rPr>
          <w:rFonts w:ascii="Times New Roman" w:eastAsia="SimSun" w:hAnsi="Times New Roman" w:cs="Times New Roman"/>
          <w:sz w:val="24"/>
          <w:szCs w:val="24"/>
          <w:lang w:val="fr-FR" w:eastAsia="zh-CN"/>
        </w:rPr>
      </w:pPr>
      <w:r w:rsidRPr="00E44FA2">
        <w:rPr>
          <w:rFonts w:ascii="Times New Roman" w:eastAsia="SimSun" w:hAnsi="Times New Roman" w:cs="Times New Roman"/>
          <w:sz w:val="24"/>
          <w:szCs w:val="24"/>
          <w:lang w:val="fr-FR" w:eastAsia="zh-CN"/>
        </w:rPr>
        <w:t>Đơn vị công tác</w:t>
      </w:r>
      <w:r w:rsidR="008F4C82" w:rsidRPr="00E44FA2">
        <w:rPr>
          <w:rFonts w:ascii="Times New Roman" w:eastAsia="SimSun" w:hAnsi="Times New Roman" w:cs="Times New Roman"/>
          <w:sz w:val="24"/>
          <w:szCs w:val="24"/>
          <w:lang w:val="fr-FR" w:eastAsia="zh-CN"/>
        </w:rPr>
        <w:t xml:space="preserve"> (4)</w:t>
      </w:r>
      <w:r w:rsidRPr="00E44FA2">
        <w:rPr>
          <w:rFonts w:ascii="Times New Roman" w:eastAsia="SimSun" w:hAnsi="Times New Roman" w:cs="Times New Roman"/>
          <w:sz w:val="24"/>
          <w:szCs w:val="24"/>
          <w:lang w:val="fr-FR" w:eastAsia="zh-CN"/>
        </w:rPr>
        <w:t>: ……………………………………………………………. …………</w:t>
      </w:r>
    </w:p>
    <w:p w:rsidR="00FB5AD9" w:rsidRPr="00E44FA2" w:rsidRDefault="00FB5AD9" w:rsidP="00FB5AD9">
      <w:pPr>
        <w:spacing w:beforeLines="50" w:before="120" w:afterLines="50" w:after="120" w:line="288" w:lineRule="auto"/>
        <w:jc w:val="both"/>
        <w:rPr>
          <w:rFonts w:ascii="Times New Roman" w:eastAsia="SimSun" w:hAnsi="Times New Roman" w:cs="Times New Roman"/>
          <w:sz w:val="24"/>
          <w:szCs w:val="24"/>
          <w:lang w:val="fr-FR" w:eastAsia="zh-CN"/>
        </w:rPr>
      </w:pPr>
      <w:r w:rsidRPr="00E44FA2">
        <w:rPr>
          <w:rFonts w:ascii="Times New Roman" w:eastAsia="SimSun" w:hAnsi="Times New Roman" w:cs="Times New Roman"/>
          <w:sz w:val="24"/>
          <w:szCs w:val="24"/>
          <w:lang w:val="fr-FR" w:eastAsia="zh-CN"/>
        </w:rPr>
        <w:t>Nơi thường trú</w:t>
      </w:r>
      <w:r w:rsidR="008F4C82" w:rsidRPr="00E44FA2">
        <w:rPr>
          <w:rFonts w:ascii="Times New Roman" w:eastAsia="SimSun" w:hAnsi="Times New Roman" w:cs="Times New Roman"/>
          <w:sz w:val="24"/>
          <w:szCs w:val="24"/>
          <w:lang w:val="fr-FR" w:eastAsia="zh-CN"/>
        </w:rPr>
        <w:t xml:space="preserve"> (5)</w:t>
      </w:r>
      <w:r w:rsidRPr="00E44FA2">
        <w:rPr>
          <w:rFonts w:ascii="Times New Roman" w:eastAsia="SimSun" w:hAnsi="Times New Roman" w:cs="Times New Roman"/>
          <w:sz w:val="24"/>
          <w:szCs w:val="24"/>
          <w:lang w:val="fr-FR" w:eastAsia="zh-CN"/>
        </w:rPr>
        <w:t xml:space="preserve">: …………………………………………………………..……………. </w:t>
      </w:r>
    </w:p>
    <w:p w:rsidR="00FB5AD9" w:rsidRPr="00E44FA2" w:rsidRDefault="00FB5AD9" w:rsidP="00FB5AD9">
      <w:pPr>
        <w:spacing w:beforeLines="50" w:before="120" w:afterLines="50" w:after="120" w:line="288" w:lineRule="auto"/>
        <w:jc w:val="both"/>
        <w:rPr>
          <w:rFonts w:ascii="Times New Roman" w:eastAsia="SimSun" w:hAnsi="Times New Roman" w:cs="Times New Roman"/>
          <w:sz w:val="24"/>
          <w:szCs w:val="24"/>
          <w:lang w:val="fr-FR" w:eastAsia="zh-CN"/>
        </w:rPr>
      </w:pPr>
      <w:r w:rsidRPr="00E44FA2">
        <w:rPr>
          <w:rFonts w:ascii="Times New Roman" w:eastAsia="SimSun" w:hAnsi="Times New Roman" w:cs="Times New Roman"/>
          <w:sz w:val="24"/>
          <w:szCs w:val="24"/>
          <w:lang w:val="fr-FR" w:eastAsia="zh-CN"/>
        </w:rPr>
        <w:t xml:space="preserve">Đã có quyết định nghỉ việc số </w:t>
      </w:r>
      <w:r w:rsidR="008F4C82" w:rsidRPr="00E44FA2">
        <w:rPr>
          <w:rFonts w:ascii="Times New Roman" w:eastAsia="SimSun" w:hAnsi="Times New Roman" w:cs="Times New Roman"/>
          <w:sz w:val="24"/>
          <w:szCs w:val="24"/>
          <w:lang w:val="fr-FR" w:eastAsia="zh-CN"/>
        </w:rPr>
        <w:t>(6)</w:t>
      </w:r>
      <w:r w:rsidRPr="00E44FA2">
        <w:rPr>
          <w:rFonts w:ascii="Times New Roman" w:eastAsia="SimSun" w:hAnsi="Times New Roman" w:cs="Times New Roman"/>
          <w:sz w:val="24"/>
          <w:szCs w:val="24"/>
          <w:lang w:val="fr-FR" w:eastAsia="zh-CN"/>
        </w:rPr>
        <w:t xml:space="preserve">…../…. Kể từ ngày…………/………/………………… </w:t>
      </w:r>
    </w:p>
    <w:p w:rsidR="00FB5AD9" w:rsidRPr="00E44FA2" w:rsidRDefault="00FB5AD9" w:rsidP="00FB5AD9">
      <w:pPr>
        <w:spacing w:beforeLines="50" w:before="120" w:afterLines="50" w:after="120" w:line="288" w:lineRule="auto"/>
        <w:jc w:val="both"/>
        <w:rPr>
          <w:rFonts w:ascii="Times New Roman" w:eastAsia="SimSun" w:hAnsi="Times New Roman" w:cs="Times New Roman"/>
          <w:sz w:val="24"/>
          <w:szCs w:val="24"/>
          <w:lang w:val="fr-FR" w:eastAsia="zh-CN"/>
        </w:rPr>
      </w:pPr>
      <w:r w:rsidRPr="00E44FA2">
        <w:rPr>
          <w:rFonts w:ascii="Times New Roman" w:eastAsia="SimSun" w:hAnsi="Times New Roman" w:cs="Times New Roman"/>
          <w:sz w:val="24"/>
          <w:szCs w:val="24"/>
          <w:lang w:val="fr-FR" w:eastAsia="zh-CN"/>
        </w:rPr>
        <w:t>Thời gian công tác từ</w:t>
      </w:r>
      <w:r w:rsidR="008F4C82" w:rsidRPr="00E44FA2">
        <w:rPr>
          <w:rFonts w:ascii="Times New Roman" w:eastAsia="SimSun" w:hAnsi="Times New Roman" w:cs="Times New Roman"/>
          <w:sz w:val="24"/>
          <w:szCs w:val="24"/>
          <w:lang w:val="fr-FR" w:eastAsia="zh-CN"/>
        </w:rPr>
        <w:t xml:space="preserve"> (7)</w:t>
      </w:r>
      <w:r w:rsidRPr="00E44FA2">
        <w:rPr>
          <w:rFonts w:ascii="Times New Roman" w:eastAsia="SimSun" w:hAnsi="Times New Roman" w:cs="Times New Roman"/>
          <w:sz w:val="24"/>
          <w:szCs w:val="24"/>
          <w:lang w:val="fr-FR" w:eastAsia="zh-CN"/>
        </w:rPr>
        <w:t xml:space="preserve">………/……đến………./…………. là ……..năm……….tháng. </w:t>
      </w:r>
    </w:p>
    <w:p w:rsidR="00FB5AD9" w:rsidRPr="00E44FA2" w:rsidRDefault="00FB5AD9" w:rsidP="00FB5AD9">
      <w:pPr>
        <w:spacing w:beforeLines="50" w:before="120" w:afterLines="50" w:after="120" w:line="288" w:lineRule="auto"/>
        <w:jc w:val="both"/>
        <w:rPr>
          <w:rFonts w:ascii="Times New Roman" w:eastAsia="SimSun" w:hAnsi="Times New Roman" w:cs="Times New Roman"/>
          <w:b/>
          <w:bCs/>
          <w:sz w:val="24"/>
          <w:szCs w:val="24"/>
          <w:u w:val="single"/>
          <w:lang w:val="fr-FR" w:eastAsia="zh-CN"/>
        </w:rPr>
      </w:pPr>
      <w:r w:rsidRPr="00E44FA2">
        <w:rPr>
          <w:rFonts w:ascii="Times New Roman" w:eastAsia="SimSun" w:hAnsi="Times New Roman" w:cs="Times New Roman"/>
          <w:b/>
          <w:bCs/>
          <w:sz w:val="24"/>
          <w:szCs w:val="24"/>
          <w:u w:val="single"/>
          <w:lang w:val="fr-FR" w:eastAsia="zh-CN"/>
        </w:rPr>
        <w:t>Quá trình công tác</w:t>
      </w:r>
      <w:r w:rsidR="008F4C82" w:rsidRPr="00E44FA2">
        <w:rPr>
          <w:rFonts w:ascii="Times New Roman" w:eastAsia="SimSun" w:hAnsi="Times New Roman" w:cs="Times New Roman"/>
          <w:b/>
          <w:bCs/>
          <w:sz w:val="24"/>
          <w:szCs w:val="24"/>
          <w:u w:val="single"/>
          <w:lang w:val="fr-FR" w:eastAsia="zh-CN"/>
        </w:rPr>
        <w:t xml:space="preserve"> (8)</w:t>
      </w:r>
      <w:r w:rsidRPr="00E44FA2">
        <w:rPr>
          <w:rFonts w:ascii="Times New Roman" w:eastAsia="SimSun" w:hAnsi="Times New Roman" w:cs="Times New Roman"/>
          <w:b/>
          <w:bCs/>
          <w:sz w:val="24"/>
          <w:szCs w:val="24"/>
          <w:u w:val="single"/>
          <w:lang w:val="fr-FR" w:eastAsia="zh-CN"/>
        </w:rPr>
        <w:t>:</w:t>
      </w:r>
    </w:p>
    <w:p w:rsidR="00FB5AD9" w:rsidRPr="00E44FA2" w:rsidRDefault="00FB5AD9" w:rsidP="00FB5AD9">
      <w:pPr>
        <w:spacing w:beforeLines="50" w:before="120" w:afterLines="50" w:after="120" w:line="288" w:lineRule="auto"/>
        <w:jc w:val="both"/>
        <w:rPr>
          <w:rFonts w:ascii="Times New Roman" w:eastAsia="SimSun" w:hAnsi="Times New Roman" w:cs="Times New Roman"/>
          <w:b/>
          <w:bCs/>
          <w:sz w:val="10"/>
          <w:szCs w:val="10"/>
          <w:u w:val="single"/>
          <w:lang w:val="fr-FR" w:eastAsia="zh-CN"/>
        </w:rPr>
      </w:pPr>
    </w:p>
    <w:tbl>
      <w:tblPr>
        <w:tblStyle w:val="TableGrid"/>
        <w:tblW w:w="0" w:type="auto"/>
        <w:tblInd w:w="-344" w:type="dxa"/>
        <w:tblLayout w:type="fixed"/>
        <w:tblLook w:val="0000" w:firstRow="0" w:lastRow="0" w:firstColumn="0" w:lastColumn="0" w:noHBand="0" w:noVBand="0"/>
      </w:tblPr>
      <w:tblGrid>
        <w:gridCol w:w="1665"/>
        <w:gridCol w:w="1695"/>
        <w:gridCol w:w="2430"/>
        <w:gridCol w:w="1371"/>
        <w:gridCol w:w="1914"/>
      </w:tblGrid>
      <w:tr w:rsidR="00FB5AD9" w:rsidRPr="00FB5AD9" w:rsidTr="009E0A5D">
        <w:tc>
          <w:tcPr>
            <w:tcW w:w="1665" w:type="dxa"/>
            <w:vMerge w:val="restart"/>
          </w:tcPr>
          <w:p w:rsidR="00FB5AD9" w:rsidRPr="00FB5AD9" w:rsidRDefault="00FB5AD9" w:rsidP="00FB5AD9">
            <w:pPr>
              <w:spacing w:beforeLines="50" w:before="120" w:afterLines="50" w:after="120"/>
              <w:jc w:val="center"/>
              <w:rPr>
                <w:sz w:val="24"/>
                <w:szCs w:val="24"/>
                <w:lang w:eastAsia="zh-CN"/>
              </w:rPr>
            </w:pPr>
            <w:r w:rsidRPr="00FB5AD9">
              <w:rPr>
                <w:sz w:val="24"/>
                <w:szCs w:val="24"/>
                <w:lang w:eastAsia="zh-CN"/>
              </w:rPr>
              <w:t>Từ tháng/năm</w:t>
            </w:r>
          </w:p>
        </w:tc>
        <w:tc>
          <w:tcPr>
            <w:tcW w:w="1695" w:type="dxa"/>
            <w:vMerge w:val="restart"/>
          </w:tcPr>
          <w:p w:rsidR="00FB5AD9" w:rsidRPr="00FB5AD9" w:rsidRDefault="00FB5AD9" w:rsidP="00FB5AD9">
            <w:pPr>
              <w:spacing w:beforeLines="50" w:before="120" w:afterLines="50" w:after="120"/>
              <w:jc w:val="center"/>
              <w:rPr>
                <w:sz w:val="24"/>
                <w:szCs w:val="24"/>
                <w:lang w:eastAsia="zh-CN"/>
              </w:rPr>
            </w:pPr>
            <w:r w:rsidRPr="00FB5AD9">
              <w:rPr>
                <w:sz w:val="24"/>
                <w:szCs w:val="24"/>
                <w:lang w:eastAsia="zh-CN"/>
              </w:rPr>
              <w:t>Đến tháng/năm</w:t>
            </w:r>
          </w:p>
        </w:tc>
        <w:tc>
          <w:tcPr>
            <w:tcW w:w="2430" w:type="dxa"/>
            <w:vMerge w:val="restart"/>
          </w:tcPr>
          <w:p w:rsidR="00FB5AD9" w:rsidRPr="00FB5AD9" w:rsidRDefault="00FB5AD9" w:rsidP="00FB5AD9">
            <w:pPr>
              <w:spacing w:beforeLines="50" w:before="120" w:afterLines="50" w:after="120"/>
              <w:jc w:val="center"/>
              <w:rPr>
                <w:sz w:val="24"/>
                <w:szCs w:val="24"/>
                <w:lang w:eastAsia="zh-CN"/>
              </w:rPr>
            </w:pPr>
            <w:r w:rsidRPr="00FB5AD9">
              <w:rPr>
                <w:sz w:val="24"/>
                <w:szCs w:val="24"/>
                <w:lang w:eastAsia="zh-CN"/>
              </w:rPr>
              <w:t>Chức danh nghề nghiệp/đơn vị công tác</w:t>
            </w:r>
          </w:p>
        </w:tc>
        <w:tc>
          <w:tcPr>
            <w:tcW w:w="3285" w:type="dxa"/>
            <w:gridSpan w:val="2"/>
          </w:tcPr>
          <w:p w:rsidR="00FB5AD9" w:rsidRPr="00FB5AD9" w:rsidRDefault="00FB5AD9" w:rsidP="00FB5AD9">
            <w:pPr>
              <w:spacing w:beforeLines="50" w:before="120" w:afterLines="50" w:after="120"/>
              <w:jc w:val="center"/>
              <w:rPr>
                <w:sz w:val="24"/>
                <w:szCs w:val="24"/>
                <w:lang w:eastAsia="zh-CN"/>
              </w:rPr>
            </w:pPr>
            <w:r w:rsidRPr="00FB5AD9">
              <w:rPr>
                <w:sz w:val="24"/>
                <w:szCs w:val="24"/>
                <w:lang w:eastAsia="zh-CN"/>
              </w:rPr>
              <w:t>Thời gian công tác</w:t>
            </w:r>
          </w:p>
        </w:tc>
      </w:tr>
      <w:tr w:rsidR="00FB5AD9" w:rsidRPr="00FB5AD9" w:rsidTr="009E0A5D">
        <w:tc>
          <w:tcPr>
            <w:tcW w:w="1665" w:type="dxa"/>
            <w:vMerge/>
          </w:tcPr>
          <w:p w:rsidR="00FB5AD9" w:rsidRPr="00FB5AD9" w:rsidRDefault="00FB5AD9" w:rsidP="00FB5AD9">
            <w:pPr>
              <w:spacing w:beforeLines="50" w:before="120" w:afterLines="50" w:after="120"/>
              <w:rPr>
                <w:sz w:val="24"/>
                <w:szCs w:val="24"/>
                <w:lang w:eastAsia="zh-CN"/>
              </w:rPr>
            </w:pPr>
          </w:p>
        </w:tc>
        <w:tc>
          <w:tcPr>
            <w:tcW w:w="1695" w:type="dxa"/>
            <w:vMerge/>
          </w:tcPr>
          <w:p w:rsidR="00FB5AD9" w:rsidRPr="00FB5AD9" w:rsidRDefault="00FB5AD9" w:rsidP="00FB5AD9">
            <w:pPr>
              <w:spacing w:beforeLines="50" w:before="120" w:afterLines="50" w:after="120"/>
              <w:rPr>
                <w:sz w:val="24"/>
                <w:szCs w:val="24"/>
                <w:lang w:eastAsia="zh-CN"/>
              </w:rPr>
            </w:pPr>
          </w:p>
        </w:tc>
        <w:tc>
          <w:tcPr>
            <w:tcW w:w="2430" w:type="dxa"/>
            <w:vMerge/>
          </w:tcPr>
          <w:p w:rsidR="00FB5AD9" w:rsidRPr="00FB5AD9" w:rsidRDefault="00FB5AD9" w:rsidP="00FB5AD9">
            <w:pPr>
              <w:spacing w:beforeLines="50" w:before="120" w:afterLines="50" w:after="120"/>
              <w:rPr>
                <w:sz w:val="24"/>
                <w:szCs w:val="24"/>
                <w:lang w:eastAsia="zh-CN"/>
              </w:rPr>
            </w:pPr>
          </w:p>
        </w:tc>
        <w:tc>
          <w:tcPr>
            <w:tcW w:w="1371" w:type="dxa"/>
          </w:tcPr>
          <w:p w:rsidR="00FB5AD9" w:rsidRPr="00FB5AD9" w:rsidRDefault="00FB5AD9" w:rsidP="00FB5AD9">
            <w:pPr>
              <w:spacing w:beforeLines="50" w:before="120" w:afterLines="50" w:after="120"/>
              <w:jc w:val="center"/>
              <w:rPr>
                <w:sz w:val="24"/>
                <w:szCs w:val="24"/>
                <w:lang w:eastAsia="zh-CN"/>
              </w:rPr>
            </w:pPr>
            <w:r w:rsidRPr="00FB5AD9">
              <w:rPr>
                <w:sz w:val="24"/>
                <w:szCs w:val="24"/>
                <w:lang w:eastAsia="zh-CN"/>
              </w:rPr>
              <w:t>Năm</w:t>
            </w:r>
          </w:p>
        </w:tc>
        <w:tc>
          <w:tcPr>
            <w:tcW w:w="1914" w:type="dxa"/>
          </w:tcPr>
          <w:p w:rsidR="00FB5AD9" w:rsidRPr="00FB5AD9" w:rsidRDefault="00FB5AD9" w:rsidP="00FB5AD9">
            <w:pPr>
              <w:spacing w:beforeLines="50" w:before="120" w:afterLines="50" w:after="120"/>
              <w:jc w:val="center"/>
              <w:rPr>
                <w:sz w:val="24"/>
                <w:szCs w:val="24"/>
                <w:lang w:eastAsia="zh-CN"/>
              </w:rPr>
            </w:pPr>
            <w:r w:rsidRPr="00FB5AD9">
              <w:rPr>
                <w:sz w:val="24"/>
                <w:szCs w:val="24"/>
                <w:lang w:eastAsia="zh-CN"/>
              </w:rPr>
              <w:t>Tháng</w:t>
            </w:r>
          </w:p>
        </w:tc>
      </w:tr>
      <w:tr w:rsidR="00FB5AD9" w:rsidRPr="00FB5AD9" w:rsidTr="009E0A5D">
        <w:tc>
          <w:tcPr>
            <w:tcW w:w="1665" w:type="dxa"/>
          </w:tcPr>
          <w:p w:rsidR="00FB5AD9" w:rsidRPr="00FB5AD9" w:rsidRDefault="00FB5AD9" w:rsidP="00FB5AD9">
            <w:pPr>
              <w:spacing w:beforeLines="50" w:before="120" w:afterLines="50" w:after="120"/>
              <w:rPr>
                <w:sz w:val="24"/>
                <w:szCs w:val="24"/>
                <w:lang w:eastAsia="zh-CN"/>
              </w:rPr>
            </w:pPr>
          </w:p>
        </w:tc>
        <w:tc>
          <w:tcPr>
            <w:tcW w:w="1695" w:type="dxa"/>
          </w:tcPr>
          <w:p w:rsidR="00FB5AD9" w:rsidRPr="00FB5AD9" w:rsidRDefault="00FB5AD9" w:rsidP="00FB5AD9">
            <w:pPr>
              <w:spacing w:beforeLines="50" w:before="120" w:afterLines="50" w:after="120"/>
              <w:rPr>
                <w:sz w:val="24"/>
                <w:szCs w:val="24"/>
                <w:lang w:eastAsia="zh-CN"/>
              </w:rPr>
            </w:pPr>
          </w:p>
        </w:tc>
        <w:tc>
          <w:tcPr>
            <w:tcW w:w="2430" w:type="dxa"/>
          </w:tcPr>
          <w:p w:rsidR="00FB5AD9" w:rsidRPr="00FB5AD9" w:rsidRDefault="00FB5AD9" w:rsidP="00FB5AD9">
            <w:pPr>
              <w:spacing w:beforeLines="50" w:before="120" w:afterLines="50" w:after="120"/>
              <w:rPr>
                <w:sz w:val="24"/>
                <w:szCs w:val="24"/>
                <w:lang w:eastAsia="zh-CN"/>
              </w:rPr>
            </w:pPr>
          </w:p>
        </w:tc>
        <w:tc>
          <w:tcPr>
            <w:tcW w:w="1371" w:type="dxa"/>
          </w:tcPr>
          <w:p w:rsidR="00FB5AD9" w:rsidRPr="00FB5AD9" w:rsidRDefault="00FB5AD9" w:rsidP="00FB5AD9">
            <w:pPr>
              <w:spacing w:beforeLines="50" w:before="120" w:afterLines="50" w:after="120"/>
              <w:rPr>
                <w:sz w:val="24"/>
                <w:szCs w:val="24"/>
                <w:lang w:eastAsia="zh-CN"/>
              </w:rPr>
            </w:pPr>
          </w:p>
        </w:tc>
        <w:tc>
          <w:tcPr>
            <w:tcW w:w="1914" w:type="dxa"/>
          </w:tcPr>
          <w:p w:rsidR="00FB5AD9" w:rsidRPr="00FB5AD9" w:rsidRDefault="00FB5AD9" w:rsidP="00FB5AD9">
            <w:pPr>
              <w:spacing w:beforeLines="50" w:before="120" w:afterLines="50" w:after="120"/>
              <w:rPr>
                <w:sz w:val="24"/>
                <w:szCs w:val="24"/>
                <w:lang w:eastAsia="zh-CN"/>
              </w:rPr>
            </w:pPr>
          </w:p>
        </w:tc>
      </w:tr>
      <w:tr w:rsidR="00FB5AD9" w:rsidRPr="00FB5AD9" w:rsidTr="009E0A5D">
        <w:tc>
          <w:tcPr>
            <w:tcW w:w="1665" w:type="dxa"/>
          </w:tcPr>
          <w:p w:rsidR="00FB5AD9" w:rsidRPr="00FB5AD9" w:rsidRDefault="00FB5AD9" w:rsidP="00FB5AD9">
            <w:pPr>
              <w:spacing w:beforeLines="50" w:before="120" w:afterLines="50" w:after="120"/>
              <w:rPr>
                <w:sz w:val="24"/>
                <w:szCs w:val="24"/>
                <w:lang w:eastAsia="zh-CN"/>
              </w:rPr>
            </w:pPr>
          </w:p>
        </w:tc>
        <w:tc>
          <w:tcPr>
            <w:tcW w:w="1695" w:type="dxa"/>
          </w:tcPr>
          <w:p w:rsidR="00FB5AD9" w:rsidRPr="00FB5AD9" w:rsidRDefault="00FB5AD9" w:rsidP="00FB5AD9">
            <w:pPr>
              <w:spacing w:beforeLines="50" w:before="120" w:afterLines="50" w:after="120"/>
              <w:rPr>
                <w:sz w:val="24"/>
                <w:szCs w:val="24"/>
                <w:lang w:eastAsia="zh-CN"/>
              </w:rPr>
            </w:pPr>
          </w:p>
        </w:tc>
        <w:tc>
          <w:tcPr>
            <w:tcW w:w="2430" w:type="dxa"/>
          </w:tcPr>
          <w:p w:rsidR="00FB5AD9" w:rsidRPr="00FB5AD9" w:rsidRDefault="00FB5AD9" w:rsidP="00FB5AD9">
            <w:pPr>
              <w:spacing w:beforeLines="50" w:before="120" w:afterLines="50" w:after="120"/>
              <w:rPr>
                <w:sz w:val="24"/>
                <w:szCs w:val="24"/>
                <w:lang w:eastAsia="zh-CN"/>
              </w:rPr>
            </w:pPr>
          </w:p>
        </w:tc>
        <w:tc>
          <w:tcPr>
            <w:tcW w:w="1371" w:type="dxa"/>
          </w:tcPr>
          <w:p w:rsidR="00FB5AD9" w:rsidRPr="00FB5AD9" w:rsidRDefault="00FB5AD9" w:rsidP="00FB5AD9">
            <w:pPr>
              <w:spacing w:beforeLines="50" w:before="120" w:afterLines="50" w:after="120"/>
              <w:rPr>
                <w:sz w:val="24"/>
                <w:szCs w:val="24"/>
                <w:lang w:eastAsia="zh-CN"/>
              </w:rPr>
            </w:pPr>
          </w:p>
        </w:tc>
        <w:tc>
          <w:tcPr>
            <w:tcW w:w="1914" w:type="dxa"/>
          </w:tcPr>
          <w:p w:rsidR="00FB5AD9" w:rsidRPr="00FB5AD9" w:rsidRDefault="00FB5AD9" w:rsidP="00FB5AD9">
            <w:pPr>
              <w:spacing w:beforeLines="50" w:before="120" w:afterLines="50" w:after="120"/>
              <w:rPr>
                <w:sz w:val="24"/>
                <w:szCs w:val="24"/>
                <w:lang w:eastAsia="zh-CN"/>
              </w:rPr>
            </w:pPr>
          </w:p>
        </w:tc>
      </w:tr>
      <w:tr w:rsidR="00FB5AD9" w:rsidRPr="00FB5AD9" w:rsidTr="009E0A5D">
        <w:tc>
          <w:tcPr>
            <w:tcW w:w="1665" w:type="dxa"/>
          </w:tcPr>
          <w:p w:rsidR="00FB5AD9" w:rsidRPr="00FB5AD9" w:rsidRDefault="00FB5AD9" w:rsidP="00FB5AD9">
            <w:pPr>
              <w:spacing w:beforeLines="50" w:before="120" w:afterLines="50" w:after="120"/>
              <w:rPr>
                <w:sz w:val="24"/>
                <w:szCs w:val="24"/>
                <w:lang w:eastAsia="zh-CN"/>
              </w:rPr>
            </w:pPr>
          </w:p>
        </w:tc>
        <w:tc>
          <w:tcPr>
            <w:tcW w:w="1695" w:type="dxa"/>
          </w:tcPr>
          <w:p w:rsidR="00FB5AD9" w:rsidRPr="00FB5AD9" w:rsidRDefault="00FB5AD9" w:rsidP="00FB5AD9">
            <w:pPr>
              <w:spacing w:beforeLines="50" w:before="120" w:afterLines="50" w:after="120"/>
              <w:rPr>
                <w:sz w:val="24"/>
                <w:szCs w:val="24"/>
                <w:lang w:eastAsia="zh-CN"/>
              </w:rPr>
            </w:pPr>
          </w:p>
        </w:tc>
        <w:tc>
          <w:tcPr>
            <w:tcW w:w="2430" w:type="dxa"/>
          </w:tcPr>
          <w:p w:rsidR="00FB5AD9" w:rsidRPr="00FB5AD9" w:rsidRDefault="00FB5AD9" w:rsidP="00FB5AD9">
            <w:pPr>
              <w:spacing w:beforeLines="50" w:before="120" w:afterLines="50" w:after="120"/>
              <w:rPr>
                <w:sz w:val="24"/>
                <w:szCs w:val="24"/>
                <w:lang w:eastAsia="zh-CN"/>
              </w:rPr>
            </w:pPr>
          </w:p>
        </w:tc>
        <w:tc>
          <w:tcPr>
            <w:tcW w:w="1371" w:type="dxa"/>
          </w:tcPr>
          <w:p w:rsidR="00FB5AD9" w:rsidRPr="00FB5AD9" w:rsidRDefault="00FB5AD9" w:rsidP="00FB5AD9">
            <w:pPr>
              <w:spacing w:beforeLines="50" w:before="120" w:afterLines="50" w:after="120"/>
              <w:rPr>
                <w:sz w:val="24"/>
                <w:szCs w:val="24"/>
                <w:lang w:eastAsia="zh-CN"/>
              </w:rPr>
            </w:pPr>
          </w:p>
        </w:tc>
        <w:tc>
          <w:tcPr>
            <w:tcW w:w="1914" w:type="dxa"/>
          </w:tcPr>
          <w:p w:rsidR="00FB5AD9" w:rsidRPr="00FB5AD9" w:rsidRDefault="00FB5AD9" w:rsidP="00FB5AD9">
            <w:pPr>
              <w:spacing w:beforeLines="50" w:before="120" w:afterLines="50" w:after="120"/>
              <w:rPr>
                <w:sz w:val="24"/>
                <w:szCs w:val="24"/>
                <w:lang w:eastAsia="zh-CN"/>
              </w:rPr>
            </w:pPr>
          </w:p>
        </w:tc>
      </w:tr>
      <w:tr w:rsidR="00FB5AD9" w:rsidRPr="00FB5AD9" w:rsidTr="009E0A5D">
        <w:tc>
          <w:tcPr>
            <w:tcW w:w="1665" w:type="dxa"/>
          </w:tcPr>
          <w:p w:rsidR="00FB5AD9" w:rsidRPr="00FB5AD9" w:rsidRDefault="00FB5AD9" w:rsidP="00FB5AD9">
            <w:pPr>
              <w:spacing w:beforeLines="50" w:before="120" w:afterLines="50" w:after="120"/>
              <w:jc w:val="center"/>
              <w:rPr>
                <w:sz w:val="24"/>
                <w:szCs w:val="24"/>
                <w:lang w:eastAsia="zh-CN"/>
              </w:rPr>
            </w:pPr>
            <w:r w:rsidRPr="00FB5AD9">
              <w:rPr>
                <w:b/>
                <w:bCs/>
                <w:sz w:val="24"/>
                <w:szCs w:val="24"/>
                <w:lang w:eastAsia="zh-CN"/>
              </w:rPr>
              <w:t>Cộng</w:t>
            </w:r>
          </w:p>
        </w:tc>
        <w:tc>
          <w:tcPr>
            <w:tcW w:w="1695" w:type="dxa"/>
          </w:tcPr>
          <w:p w:rsidR="00FB5AD9" w:rsidRPr="00FB5AD9" w:rsidRDefault="00FB5AD9" w:rsidP="00FB5AD9">
            <w:pPr>
              <w:spacing w:beforeLines="50" w:before="120" w:afterLines="50" w:after="120"/>
              <w:rPr>
                <w:sz w:val="24"/>
                <w:szCs w:val="24"/>
                <w:lang w:eastAsia="zh-CN"/>
              </w:rPr>
            </w:pPr>
          </w:p>
        </w:tc>
        <w:tc>
          <w:tcPr>
            <w:tcW w:w="2430" w:type="dxa"/>
          </w:tcPr>
          <w:p w:rsidR="00FB5AD9" w:rsidRPr="00FB5AD9" w:rsidRDefault="00FB5AD9" w:rsidP="00FB5AD9">
            <w:pPr>
              <w:spacing w:beforeLines="50" w:before="120" w:afterLines="50" w:after="120"/>
              <w:rPr>
                <w:sz w:val="24"/>
                <w:szCs w:val="24"/>
                <w:lang w:eastAsia="zh-CN"/>
              </w:rPr>
            </w:pPr>
          </w:p>
        </w:tc>
        <w:tc>
          <w:tcPr>
            <w:tcW w:w="1371" w:type="dxa"/>
          </w:tcPr>
          <w:p w:rsidR="00FB5AD9" w:rsidRPr="00FB5AD9" w:rsidRDefault="00FB5AD9" w:rsidP="00FB5AD9">
            <w:pPr>
              <w:spacing w:beforeLines="50" w:before="120" w:afterLines="50" w:after="120"/>
              <w:rPr>
                <w:sz w:val="24"/>
                <w:szCs w:val="24"/>
                <w:lang w:eastAsia="zh-CN"/>
              </w:rPr>
            </w:pPr>
          </w:p>
        </w:tc>
        <w:tc>
          <w:tcPr>
            <w:tcW w:w="1914" w:type="dxa"/>
          </w:tcPr>
          <w:p w:rsidR="00FB5AD9" w:rsidRPr="00FB5AD9" w:rsidRDefault="00FB5AD9" w:rsidP="00FB5AD9">
            <w:pPr>
              <w:spacing w:beforeLines="50" w:before="120" w:afterLines="50" w:after="120"/>
              <w:rPr>
                <w:sz w:val="24"/>
                <w:szCs w:val="24"/>
                <w:lang w:eastAsia="zh-CN"/>
              </w:rPr>
            </w:pPr>
          </w:p>
        </w:tc>
      </w:tr>
    </w:tbl>
    <w:p w:rsidR="00FB5AD9" w:rsidRDefault="00751F40" w:rsidP="00FB5AD9">
      <w:pPr>
        <w:spacing w:beforeLines="50" w:before="120" w:afterLines="50" w:after="120" w:line="288"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Quá trình làm việc và công tác tại cơ quan, đơn vị, tôi đã thực hiện đầy đủ các quyền và nghĩa vụ cũng như trách nhiệm khi thực hiện công việc có liên quan mà đơn vị giao phó. Nay căn cứ vào quy định của Bộ luật lao động năm 2012 và một số văn bẳn pháp luật có liên quan, tôi làm đơn này đề nghị</w:t>
      </w:r>
      <w:r w:rsidR="008F4C82">
        <w:rPr>
          <w:rFonts w:ascii="Times New Roman" w:eastAsia="SimSun" w:hAnsi="Times New Roman" w:cs="Times New Roman"/>
          <w:sz w:val="24"/>
          <w:szCs w:val="24"/>
          <w:lang w:eastAsia="zh-CN"/>
        </w:rPr>
        <w:t xml:space="preserve"> (9)</w:t>
      </w:r>
      <w:r>
        <w:rPr>
          <w:rFonts w:ascii="Times New Roman" w:eastAsia="SimSun" w:hAnsi="Times New Roman" w:cs="Times New Roman"/>
          <w:sz w:val="24"/>
          <w:szCs w:val="24"/>
          <w:lang w:eastAsia="zh-CN"/>
        </w:rPr>
        <w:t xml:space="preserve"> ................................. giải quyết chế độ trợ cấp nghỉ việc cho tôi theo đúng quy định của pháp luật do. Tôi xin chân thành cảm ơn</w:t>
      </w:r>
    </w:p>
    <w:p w:rsidR="00FB5AD9" w:rsidRPr="00FB5AD9" w:rsidRDefault="00FB5AD9" w:rsidP="00FB5AD9">
      <w:pPr>
        <w:spacing w:beforeLines="50" w:before="120" w:afterLines="50" w:after="120" w:line="288" w:lineRule="auto"/>
        <w:jc w:val="both"/>
        <w:rPr>
          <w:rFonts w:ascii="Times New Roman" w:eastAsia="SimSun" w:hAnsi="Times New Roman" w:cs="Times New Roman"/>
          <w:sz w:val="24"/>
          <w:szCs w:val="24"/>
          <w:lang w:eastAsia="zh-CN"/>
        </w:rPr>
      </w:pPr>
    </w:p>
    <w:p w:rsidR="00FB5AD9" w:rsidRPr="00FB5AD9" w:rsidRDefault="00FB5AD9" w:rsidP="00FB5AD9">
      <w:pPr>
        <w:spacing w:beforeLines="50" w:before="120" w:afterLines="50" w:after="120" w:line="288" w:lineRule="auto"/>
        <w:jc w:val="right"/>
        <w:rPr>
          <w:rFonts w:ascii="Times New Roman" w:eastAsia="SimSun" w:hAnsi="Times New Roman" w:cs="Times New Roman"/>
          <w:sz w:val="24"/>
          <w:szCs w:val="24"/>
          <w:lang w:eastAsia="zh-CN"/>
        </w:rPr>
      </w:pPr>
      <w:r w:rsidRPr="00FB5AD9">
        <w:rPr>
          <w:rFonts w:ascii="Times New Roman" w:eastAsia="SimSun" w:hAnsi="Times New Roman" w:cs="Times New Roman"/>
          <w:sz w:val="24"/>
          <w:szCs w:val="24"/>
          <w:lang w:eastAsia="zh-CN"/>
        </w:rPr>
        <w:t xml:space="preserve"> ……, ngày ……..tháng………năm 200....</w:t>
      </w:r>
    </w:p>
    <w:p w:rsidR="00FB5AD9" w:rsidRDefault="00FB5AD9" w:rsidP="00FB5AD9">
      <w:pPr>
        <w:spacing w:beforeLines="50" w:before="120" w:afterLines="50" w:after="120" w:line="288" w:lineRule="auto"/>
        <w:jc w:val="both"/>
        <w:rPr>
          <w:rFonts w:ascii="Times New Roman" w:eastAsia="SimSun" w:hAnsi="Times New Roman" w:cs="Times New Roman"/>
          <w:sz w:val="24"/>
          <w:szCs w:val="24"/>
          <w:lang w:eastAsia="zh-CN"/>
        </w:rPr>
      </w:pPr>
      <w:r w:rsidRPr="00FB5AD9">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Pr="00FB5AD9">
        <w:rPr>
          <w:rFonts w:ascii="Times New Roman" w:eastAsia="SimSun" w:hAnsi="Times New Roman" w:cs="Times New Roman"/>
          <w:sz w:val="24"/>
          <w:szCs w:val="24"/>
          <w:lang w:eastAsia="zh-CN"/>
        </w:rPr>
        <w:t xml:space="preserve">   NGƯỜI VIẾT ĐƠN</w:t>
      </w:r>
    </w:p>
    <w:p w:rsidR="00FB5AD9" w:rsidRDefault="00FB5AD9" w:rsidP="00FB5AD9">
      <w:pPr>
        <w:spacing w:beforeLines="50" w:before="120" w:afterLines="50" w:after="120" w:line="288" w:lineRule="auto"/>
        <w:jc w:val="both"/>
        <w:rPr>
          <w:rFonts w:ascii="Times New Roman" w:eastAsia="SimSun" w:hAnsi="Times New Roman" w:cs="Times New Roman"/>
          <w:sz w:val="24"/>
          <w:szCs w:val="24"/>
          <w:lang w:eastAsia="zh-CN"/>
        </w:rPr>
      </w:pPr>
    </w:p>
    <w:p w:rsidR="00FB5AD9" w:rsidRPr="00FB5AD9" w:rsidRDefault="00FB5AD9" w:rsidP="00FB5AD9">
      <w:pPr>
        <w:spacing w:beforeLines="50" w:before="120" w:afterLines="50" w:after="120" w:line="288" w:lineRule="auto"/>
        <w:jc w:val="both"/>
        <w:rPr>
          <w:rFonts w:ascii="Times New Roman" w:eastAsia="SimSun" w:hAnsi="Times New Roman" w:cs="Times New Roman"/>
          <w:sz w:val="24"/>
          <w:szCs w:val="24"/>
          <w:lang w:eastAsia="zh-CN"/>
        </w:rPr>
      </w:pPr>
    </w:p>
    <w:p w:rsidR="00FB5AD9" w:rsidRPr="00FB5AD9" w:rsidRDefault="00FB5AD9" w:rsidP="00FB5AD9">
      <w:pPr>
        <w:spacing w:beforeLines="50" w:before="120" w:afterLines="50" w:after="120" w:line="288" w:lineRule="auto"/>
        <w:jc w:val="both"/>
        <w:rPr>
          <w:rFonts w:ascii="Times New Roman" w:eastAsia="SimSun" w:hAnsi="Times New Roman" w:cs="Times New Roman"/>
          <w:sz w:val="24"/>
          <w:szCs w:val="24"/>
          <w:lang w:eastAsia="zh-CN"/>
        </w:rPr>
      </w:pPr>
      <w:r w:rsidRPr="00FB5AD9">
        <w:rPr>
          <w:rFonts w:ascii="Times New Roman" w:eastAsia="SimSun" w:hAnsi="Times New Roman" w:cs="Times New Roman"/>
          <w:sz w:val="24"/>
          <w:szCs w:val="24"/>
          <w:lang w:eastAsia="zh-CN"/>
        </w:rPr>
        <w:t xml:space="preserve">Xác nhận của </w:t>
      </w:r>
      <w:r w:rsidR="00751F40">
        <w:rPr>
          <w:rFonts w:ascii="Times New Roman" w:eastAsia="SimSun" w:hAnsi="Times New Roman" w:cs="Times New Roman"/>
          <w:sz w:val="24"/>
          <w:szCs w:val="24"/>
          <w:lang w:eastAsia="zh-CN"/>
        </w:rPr>
        <w:t>cơ quan/đơn vị</w:t>
      </w:r>
      <w:r w:rsidR="008F4C82">
        <w:rPr>
          <w:rFonts w:ascii="Times New Roman" w:eastAsia="SimSun" w:hAnsi="Times New Roman" w:cs="Times New Roman"/>
          <w:sz w:val="24"/>
          <w:szCs w:val="24"/>
          <w:lang w:eastAsia="zh-CN"/>
        </w:rPr>
        <w:t xml:space="preserve"> (10)</w:t>
      </w:r>
      <w:r w:rsidR="00751F40">
        <w:rPr>
          <w:rFonts w:ascii="Times New Roman" w:eastAsia="SimSun" w:hAnsi="Times New Roman" w:cs="Times New Roman"/>
          <w:sz w:val="24"/>
          <w:szCs w:val="24"/>
          <w:lang w:eastAsia="zh-CN"/>
        </w:rPr>
        <w:t>:</w:t>
      </w:r>
    </w:p>
    <w:p w:rsidR="00FB5AD9" w:rsidRPr="00FB5AD9" w:rsidRDefault="00FB5AD9" w:rsidP="00FB5AD9">
      <w:pPr>
        <w:spacing w:beforeLines="50" w:before="120" w:afterLines="50" w:after="120" w:line="288" w:lineRule="auto"/>
        <w:jc w:val="both"/>
        <w:rPr>
          <w:rFonts w:ascii="Times New Roman" w:eastAsia="SimSun" w:hAnsi="Times New Roman" w:cs="Times New Roman"/>
          <w:sz w:val="24"/>
          <w:szCs w:val="24"/>
          <w:lang w:eastAsia="zh-CN"/>
        </w:rPr>
      </w:pPr>
      <w:r w:rsidRPr="00FB5AD9">
        <w:rPr>
          <w:rFonts w:ascii="Times New Roman" w:eastAsia="SimSun" w:hAnsi="Times New Roman" w:cs="Times New Roman"/>
          <w:sz w:val="24"/>
          <w:szCs w:val="24"/>
          <w:lang w:eastAsia="zh-CN"/>
        </w:rPr>
        <w:t>….………………………………………………………………………………………………………………………………………………………………………………….</w:t>
      </w:r>
    </w:p>
    <w:p w:rsidR="00FB5AD9" w:rsidRPr="00FB5AD9" w:rsidRDefault="00FB5AD9" w:rsidP="00FB5AD9">
      <w:pPr>
        <w:spacing w:beforeLines="50" w:before="120" w:afterLines="50" w:after="120" w:line="288" w:lineRule="auto"/>
        <w:jc w:val="right"/>
        <w:rPr>
          <w:rFonts w:ascii="Times New Roman" w:eastAsia="SimSun" w:hAnsi="Times New Roman" w:cs="Times New Roman"/>
          <w:sz w:val="24"/>
          <w:szCs w:val="24"/>
          <w:lang w:eastAsia="zh-CN"/>
        </w:rPr>
      </w:pPr>
      <w:r w:rsidRPr="00FB5AD9">
        <w:rPr>
          <w:rFonts w:ascii="Times New Roman" w:eastAsia="SimSun" w:hAnsi="Times New Roman" w:cs="Times New Roman"/>
          <w:sz w:val="24"/>
          <w:szCs w:val="24"/>
          <w:lang w:eastAsia="zh-CN"/>
        </w:rPr>
        <w:t>Ngày ….. tháng ……. năm……….</w:t>
      </w:r>
    </w:p>
    <w:p w:rsidR="00B3438A" w:rsidRDefault="00B3438A">
      <w:pPr>
        <w:rPr>
          <w:rFonts w:ascii="Times New Roman" w:hAnsi="Times New Roman" w:cs="Times New Roman"/>
          <w:sz w:val="28"/>
          <w:szCs w:val="28"/>
        </w:rPr>
      </w:pPr>
    </w:p>
    <w:p w:rsidR="00FB5AD9" w:rsidRPr="00B3438A" w:rsidRDefault="00FB5AD9">
      <w:pPr>
        <w:rPr>
          <w:rFonts w:ascii="Times New Roman" w:hAnsi="Times New Roman" w:cs="Times New Roman"/>
          <w:sz w:val="28"/>
          <w:szCs w:val="28"/>
        </w:rPr>
      </w:pPr>
      <w:bookmarkStart w:id="0" w:name="_GoBack"/>
      <w:bookmarkEnd w:id="0"/>
    </w:p>
    <w:sectPr w:rsidR="00FB5AD9" w:rsidRPr="00B3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EB8"/>
    <w:multiLevelType w:val="hybridMultilevel"/>
    <w:tmpl w:val="2F4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8A"/>
    <w:rsid w:val="00452B15"/>
    <w:rsid w:val="00751F40"/>
    <w:rsid w:val="008F4C82"/>
    <w:rsid w:val="00B3438A"/>
    <w:rsid w:val="00B83219"/>
    <w:rsid w:val="00E44FA2"/>
    <w:rsid w:val="00FB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AD9"/>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5AD9"/>
    <w:rPr>
      <w:color w:val="0000FF" w:themeColor="hyperlink"/>
      <w:u w:val="single"/>
    </w:rPr>
  </w:style>
  <w:style w:type="paragraph" w:styleId="BalloonText">
    <w:name w:val="Balloon Text"/>
    <w:basedOn w:val="Normal"/>
    <w:link w:val="BalloonTextChar"/>
    <w:uiPriority w:val="99"/>
    <w:semiHidden/>
    <w:unhideWhenUsed/>
    <w:rsid w:val="00FB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D9"/>
    <w:rPr>
      <w:rFonts w:ascii="Tahoma" w:hAnsi="Tahoma" w:cs="Tahoma"/>
      <w:sz w:val="16"/>
      <w:szCs w:val="16"/>
    </w:rPr>
  </w:style>
  <w:style w:type="paragraph" w:styleId="ListParagraph">
    <w:name w:val="List Paragraph"/>
    <w:basedOn w:val="Normal"/>
    <w:uiPriority w:val="34"/>
    <w:qFormat/>
    <w:rsid w:val="00751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AD9"/>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5AD9"/>
    <w:rPr>
      <w:color w:val="0000FF" w:themeColor="hyperlink"/>
      <w:u w:val="single"/>
    </w:rPr>
  </w:style>
  <w:style w:type="paragraph" w:styleId="BalloonText">
    <w:name w:val="Balloon Text"/>
    <w:basedOn w:val="Normal"/>
    <w:link w:val="BalloonTextChar"/>
    <w:uiPriority w:val="99"/>
    <w:semiHidden/>
    <w:unhideWhenUsed/>
    <w:rsid w:val="00FB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D9"/>
    <w:rPr>
      <w:rFonts w:ascii="Tahoma" w:hAnsi="Tahoma" w:cs="Tahoma"/>
      <w:sz w:val="16"/>
      <w:szCs w:val="16"/>
    </w:rPr>
  </w:style>
  <w:style w:type="paragraph" w:styleId="ListParagraph">
    <w:name w:val="List Paragraph"/>
    <w:basedOn w:val="Normal"/>
    <w:uiPriority w:val="34"/>
    <w:qFormat/>
    <w:rsid w:val="0075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3733">
      <w:bodyDiv w:val="1"/>
      <w:marLeft w:val="0"/>
      <w:marRight w:val="0"/>
      <w:marTop w:val="0"/>
      <w:marBottom w:val="0"/>
      <w:divBdr>
        <w:top w:val="none" w:sz="0" w:space="0" w:color="auto"/>
        <w:left w:val="none" w:sz="0" w:space="0" w:color="auto"/>
        <w:bottom w:val="none" w:sz="0" w:space="0" w:color="auto"/>
        <w:right w:val="none" w:sz="0" w:space="0" w:color="auto"/>
      </w:divBdr>
    </w:div>
    <w:div w:id="1191532266">
      <w:bodyDiv w:val="1"/>
      <w:marLeft w:val="0"/>
      <w:marRight w:val="0"/>
      <w:marTop w:val="0"/>
      <w:marBottom w:val="0"/>
      <w:divBdr>
        <w:top w:val="none" w:sz="0" w:space="0" w:color="auto"/>
        <w:left w:val="none" w:sz="0" w:space="0" w:color="auto"/>
        <w:bottom w:val="none" w:sz="0" w:space="0" w:color="auto"/>
        <w:right w:val="none" w:sz="0" w:space="0" w:color="auto"/>
      </w:divBdr>
      <w:divsChild>
        <w:div w:id="15681508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don-de-nghi-giai-quyet-che-do-tu-tuat/downlo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 Hoc Tuoi Tre</cp:lastModifiedBy>
  <cp:revision>2</cp:revision>
  <dcterms:created xsi:type="dcterms:W3CDTF">2021-04-07T14:35:00Z</dcterms:created>
  <dcterms:modified xsi:type="dcterms:W3CDTF">2021-04-08T01:15:00Z</dcterms:modified>
</cp:coreProperties>
</file>