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95F" w:rsidRPr="002D195F" w:rsidRDefault="002D195F" w:rsidP="002D195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bookmarkStart w:id="0" w:name="_GoBack"/>
      <w:r w:rsidRPr="002D195F">
        <w:rPr>
          <w:rFonts w:ascii="Times New Roman" w:eastAsia="Times New Roman" w:hAnsi="Times New Roman" w:cs="Times New Roman"/>
          <w:b/>
          <w:bCs/>
          <w:color w:val="000000"/>
          <w:sz w:val="28"/>
          <w:szCs w:val="28"/>
          <w:bdr w:val="none" w:sz="0" w:space="0" w:color="auto" w:frame="1"/>
        </w:rPr>
        <w:t>CỘNG HÒA XÃ HỘI CHỦ NGHĨA VIỆT NAM</w:t>
      </w:r>
    </w:p>
    <w:p w:rsidR="002D195F" w:rsidRPr="002D195F" w:rsidRDefault="002D195F" w:rsidP="002D195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2D195F">
        <w:rPr>
          <w:rFonts w:ascii="Times New Roman" w:eastAsia="Times New Roman" w:hAnsi="Times New Roman" w:cs="Times New Roman"/>
          <w:b/>
          <w:bCs/>
          <w:color w:val="000000"/>
          <w:sz w:val="28"/>
          <w:szCs w:val="28"/>
          <w:bdr w:val="none" w:sz="0" w:space="0" w:color="auto" w:frame="1"/>
        </w:rPr>
        <w:t>Độc lập – Tự do – Hạnh phúc</w:t>
      </w:r>
    </w:p>
    <w:p w:rsidR="002D195F" w:rsidRPr="002D195F" w:rsidRDefault="002D195F" w:rsidP="002D195F">
      <w:pPr>
        <w:shd w:val="clear" w:color="auto" w:fill="FFFFFF"/>
        <w:spacing w:after="120" w:line="240" w:lineRule="auto"/>
        <w:jc w:val="center"/>
        <w:textAlignment w:val="baseline"/>
        <w:rPr>
          <w:rFonts w:ascii="Times New Roman" w:eastAsia="Times New Roman" w:hAnsi="Times New Roman" w:cs="Times New Roman"/>
          <w:color w:val="000000"/>
          <w:sz w:val="28"/>
          <w:szCs w:val="28"/>
        </w:rPr>
      </w:pPr>
      <w:r w:rsidRPr="002D195F">
        <w:rPr>
          <w:rFonts w:ascii="Times New Roman" w:eastAsia="Times New Roman" w:hAnsi="Times New Roman" w:cs="Times New Roman"/>
          <w:color w:val="000000"/>
          <w:sz w:val="28"/>
          <w:szCs w:val="28"/>
        </w:rPr>
        <w:t>——————</w:t>
      </w:r>
    </w:p>
    <w:p w:rsidR="002D195F" w:rsidRPr="002D195F" w:rsidRDefault="002D195F" w:rsidP="002D195F">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2D195F">
        <w:rPr>
          <w:rFonts w:ascii="Times New Roman" w:eastAsia="Times New Roman" w:hAnsi="Times New Roman" w:cs="Times New Roman"/>
          <w:i/>
          <w:iCs/>
          <w:color w:val="000000"/>
          <w:sz w:val="28"/>
          <w:szCs w:val="28"/>
          <w:bdr w:val="none" w:sz="0" w:space="0" w:color="auto" w:frame="1"/>
        </w:rPr>
        <w:t>Hà Nội, ngày …. tháng …. năm 2018</w:t>
      </w:r>
    </w:p>
    <w:p w:rsidR="002D195F" w:rsidRPr="002D195F" w:rsidRDefault="002D195F" w:rsidP="002D195F">
      <w:pPr>
        <w:shd w:val="clear" w:color="auto" w:fill="FFFFFF"/>
        <w:spacing w:after="0" w:line="240" w:lineRule="auto"/>
        <w:jc w:val="center"/>
        <w:textAlignment w:val="baseline"/>
        <w:outlineLvl w:val="2"/>
        <w:rPr>
          <w:rFonts w:ascii="Times New Roman" w:eastAsia="Times New Roman" w:hAnsi="Times New Roman" w:cs="Times New Roman"/>
          <w:color w:val="000000"/>
          <w:sz w:val="28"/>
          <w:szCs w:val="28"/>
        </w:rPr>
      </w:pPr>
      <w:r w:rsidRPr="002D195F">
        <w:rPr>
          <w:rFonts w:ascii="Times New Roman" w:eastAsia="Times New Roman" w:hAnsi="Times New Roman" w:cs="Times New Roman"/>
          <w:b/>
          <w:bCs/>
          <w:color w:val="000000"/>
          <w:sz w:val="28"/>
          <w:szCs w:val="28"/>
          <w:bdr w:val="none" w:sz="0" w:space="0" w:color="auto" w:frame="1"/>
        </w:rPr>
        <w:t>ĐƠN ĐỀ NGHỊ ĐIỀU TRA GIẢI QUYẾT TAI NẠN GIAO THÔNG</w:t>
      </w:r>
    </w:p>
    <w:p w:rsidR="002D195F" w:rsidRPr="002D195F" w:rsidRDefault="002D195F" w:rsidP="002D195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2D195F">
        <w:rPr>
          <w:rFonts w:ascii="Times New Roman" w:eastAsia="Times New Roman" w:hAnsi="Times New Roman" w:cs="Times New Roman"/>
          <w:i/>
          <w:iCs/>
          <w:color w:val="000000"/>
          <w:sz w:val="28"/>
          <w:szCs w:val="28"/>
          <w:bdr w:val="none" w:sz="0" w:space="0" w:color="auto" w:frame="1"/>
        </w:rPr>
        <w:t> (Về vụ việc xảy ra ngày ……….. tại ………..)</w:t>
      </w:r>
    </w:p>
    <w:tbl>
      <w:tblPr>
        <w:tblW w:w="9885"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2889"/>
        <w:gridCol w:w="6996"/>
      </w:tblGrid>
      <w:tr w:rsidR="002D195F" w:rsidRPr="002D195F" w:rsidTr="002D195F">
        <w:trPr>
          <w:tblCellSpacing w:w="15" w:type="dxa"/>
        </w:trPr>
        <w:tc>
          <w:tcPr>
            <w:tcW w:w="226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2D195F" w:rsidRPr="002D195F" w:rsidRDefault="002D195F" w:rsidP="002D195F">
            <w:pPr>
              <w:spacing w:after="0" w:line="240" w:lineRule="auto"/>
              <w:jc w:val="center"/>
              <w:textAlignment w:val="baseline"/>
              <w:rPr>
                <w:rFonts w:ascii="Times New Roman" w:eastAsia="Times New Roman" w:hAnsi="Times New Roman" w:cs="Times New Roman"/>
                <w:color w:val="000000"/>
                <w:sz w:val="28"/>
                <w:szCs w:val="28"/>
              </w:rPr>
            </w:pPr>
            <w:r w:rsidRPr="002D195F">
              <w:rPr>
                <w:rFonts w:ascii="Times New Roman" w:eastAsia="Times New Roman" w:hAnsi="Times New Roman" w:cs="Times New Roman"/>
                <w:b/>
                <w:bCs/>
                <w:color w:val="000000"/>
                <w:sz w:val="28"/>
                <w:szCs w:val="28"/>
                <w:u w:val="single"/>
                <w:bdr w:val="none" w:sz="0" w:space="0" w:color="auto" w:frame="1"/>
              </w:rPr>
              <w:t>Kính gửi</w:t>
            </w:r>
          </w:p>
        </w:tc>
        <w:tc>
          <w:tcPr>
            <w:tcW w:w="553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2D195F" w:rsidRPr="002D195F" w:rsidRDefault="002D195F" w:rsidP="002D195F">
            <w:pPr>
              <w:spacing w:after="0" w:line="240" w:lineRule="auto"/>
              <w:textAlignment w:val="baseline"/>
              <w:rPr>
                <w:rFonts w:ascii="Times New Roman" w:eastAsia="Times New Roman" w:hAnsi="Times New Roman" w:cs="Times New Roman"/>
                <w:color w:val="000000"/>
                <w:sz w:val="28"/>
                <w:szCs w:val="28"/>
              </w:rPr>
            </w:pPr>
            <w:r w:rsidRPr="002D195F">
              <w:rPr>
                <w:rFonts w:ascii="Times New Roman" w:eastAsia="Times New Roman" w:hAnsi="Times New Roman" w:cs="Times New Roman"/>
                <w:b/>
                <w:bCs/>
                <w:color w:val="000000"/>
                <w:sz w:val="28"/>
                <w:szCs w:val="28"/>
                <w:bdr w:val="none" w:sz="0" w:space="0" w:color="auto" w:frame="1"/>
              </w:rPr>
              <w:t>–   Cơ quan Công an tỉnh/thành phố trực thuộc trung ương ………..…</w:t>
            </w:r>
          </w:p>
        </w:tc>
      </w:tr>
    </w:tbl>
    <w:p w:rsidR="002D195F" w:rsidRPr="002D195F" w:rsidRDefault="002D195F" w:rsidP="002D195F">
      <w:pPr>
        <w:shd w:val="clear" w:color="auto" w:fill="FFFFFF"/>
        <w:spacing w:after="120" w:line="240" w:lineRule="auto"/>
        <w:jc w:val="both"/>
        <w:textAlignment w:val="baseline"/>
        <w:rPr>
          <w:rFonts w:ascii="Times New Roman" w:eastAsia="Times New Roman" w:hAnsi="Times New Roman" w:cs="Times New Roman"/>
          <w:color w:val="000000"/>
          <w:sz w:val="28"/>
          <w:szCs w:val="28"/>
        </w:rPr>
      </w:pPr>
      <w:r w:rsidRPr="002D195F">
        <w:rPr>
          <w:rFonts w:ascii="Times New Roman" w:eastAsia="Times New Roman" w:hAnsi="Times New Roman" w:cs="Times New Roman"/>
          <w:color w:val="000000"/>
          <w:sz w:val="28"/>
          <w:szCs w:val="28"/>
        </w:rPr>
        <w:t>Tôi là ………………………………., sinh ngày …./…/……,</w:t>
      </w:r>
    </w:p>
    <w:p w:rsidR="002D195F" w:rsidRPr="002D195F" w:rsidRDefault="002D195F" w:rsidP="002D195F">
      <w:pPr>
        <w:shd w:val="clear" w:color="auto" w:fill="FFFFFF"/>
        <w:spacing w:after="120" w:line="240" w:lineRule="auto"/>
        <w:jc w:val="both"/>
        <w:textAlignment w:val="baseline"/>
        <w:rPr>
          <w:rFonts w:ascii="Times New Roman" w:eastAsia="Times New Roman" w:hAnsi="Times New Roman" w:cs="Times New Roman"/>
          <w:color w:val="000000"/>
          <w:sz w:val="28"/>
          <w:szCs w:val="28"/>
        </w:rPr>
      </w:pPr>
      <w:r w:rsidRPr="002D195F">
        <w:rPr>
          <w:rFonts w:ascii="Times New Roman" w:eastAsia="Times New Roman" w:hAnsi="Times New Roman" w:cs="Times New Roman"/>
          <w:color w:val="000000"/>
          <w:sz w:val="28"/>
          <w:szCs w:val="28"/>
        </w:rPr>
        <w:t>Giấy chứng minh nhân dân số ………………… do…………….. cấp ngày………………,</w:t>
      </w:r>
    </w:p>
    <w:p w:rsidR="002D195F" w:rsidRPr="002D195F" w:rsidRDefault="002D195F" w:rsidP="002D195F">
      <w:pPr>
        <w:shd w:val="clear" w:color="auto" w:fill="FFFFFF"/>
        <w:spacing w:after="120" w:line="240" w:lineRule="auto"/>
        <w:jc w:val="both"/>
        <w:textAlignment w:val="baseline"/>
        <w:rPr>
          <w:rFonts w:ascii="Times New Roman" w:eastAsia="Times New Roman" w:hAnsi="Times New Roman" w:cs="Times New Roman"/>
          <w:color w:val="000000"/>
          <w:sz w:val="28"/>
          <w:szCs w:val="28"/>
        </w:rPr>
      </w:pPr>
      <w:r w:rsidRPr="002D195F">
        <w:rPr>
          <w:rFonts w:ascii="Times New Roman" w:eastAsia="Times New Roman" w:hAnsi="Times New Roman" w:cs="Times New Roman"/>
          <w:color w:val="000000"/>
          <w:sz w:val="28"/>
          <w:szCs w:val="28"/>
        </w:rPr>
        <w:t>Hộ khẩu thường trú tại: ……………………………………………………………………….…….</w:t>
      </w:r>
    </w:p>
    <w:p w:rsidR="002D195F" w:rsidRPr="002D195F" w:rsidRDefault="002D195F" w:rsidP="002D195F">
      <w:pPr>
        <w:shd w:val="clear" w:color="auto" w:fill="FFFFFF"/>
        <w:spacing w:after="120" w:line="240" w:lineRule="auto"/>
        <w:jc w:val="both"/>
        <w:textAlignment w:val="baseline"/>
        <w:rPr>
          <w:rFonts w:ascii="Times New Roman" w:eastAsia="Times New Roman" w:hAnsi="Times New Roman" w:cs="Times New Roman"/>
          <w:color w:val="000000"/>
          <w:sz w:val="28"/>
          <w:szCs w:val="28"/>
        </w:rPr>
      </w:pPr>
      <w:r w:rsidRPr="002D195F">
        <w:rPr>
          <w:rFonts w:ascii="Times New Roman" w:eastAsia="Times New Roman" w:hAnsi="Times New Roman" w:cs="Times New Roman"/>
          <w:color w:val="000000"/>
          <w:sz w:val="28"/>
          <w:szCs w:val="28"/>
        </w:rPr>
        <w:t>Bằng Đơn này tôi xin được trình bày và đề nghị với Quý cơ quan một việc như sau:</w:t>
      </w:r>
    </w:p>
    <w:p w:rsidR="002D195F" w:rsidRPr="002D195F" w:rsidRDefault="002D195F" w:rsidP="002D195F">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2D195F">
        <w:rPr>
          <w:rFonts w:ascii="Times New Roman" w:eastAsia="Times New Roman" w:hAnsi="Times New Roman" w:cs="Times New Roman"/>
          <w:color w:val="000000"/>
          <w:sz w:val="28"/>
          <w:szCs w:val="28"/>
        </w:rPr>
        <w:t>………(Trình bày nội dung vụ việc)………………………………</w:t>
      </w:r>
    </w:p>
    <w:p w:rsidR="002D195F" w:rsidRPr="002D195F" w:rsidRDefault="002D195F" w:rsidP="002D195F">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2D195F">
        <w:rPr>
          <w:rFonts w:ascii="Times New Roman" w:eastAsia="Times New Roman" w:hAnsi="Times New Roman" w:cs="Times New Roman"/>
          <w:color w:val="000000"/>
          <w:sz w:val="28"/>
          <w:szCs w:val="28"/>
        </w:rPr>
        <w:t>Ví dụ: Ngày …………. tại đường ……………. thuộc xã/phường ………………… quận/huyện…………………….. tỉnh/thành phố ……………….. tôi và anh Nguyễn Văn Sinh đã xảy ra va chạm </w:t>
      </w:r>
      <w:hyperlink r:id="rId5" w:history="1">
        <w:r w:rsidRPr="002D195F">
          <w:rPr>
            <w:rFonts w:ascii="Times New Roman" w:eastAsia="Times New Roman" w:hAnsi="Times New Roman" w:cs="Times New Roman"/>
            <w:b/>
            <w:bCs/>
            <w:color w:val="DB3E00"/>
            <w:sz w:val="28"/>
            <w:szCs w:val="28"/>
            <w:bdr w:val="none" w:sz="0" w:space="0" w:color="auto" w:frame="1"/>
          </w:rPr>
          <w:t>tai nạn giao thông</w:t>
        </w:r>
      </w:hyperlink>
      <w:r w:rsidRPr="002D195F">
        <w:rPr>
          <w:rFonts w:ascii="Times New Roman" w:eastAsia="Times New Roman" w:hAnsi="Times New Roman" w:cs="Times New Roman"/>
          <w:color w:val="000000"/>
          <w:sz w:val="28"/>
          <w:szCs w:val="28"/>
        </w:rPr>
        <w:t>. Tôi đã bị nứt xương bánh chè và chiếc xe wave biển kiểm soát ………… thì hư hỏng nặng, lỗi dẫn tới va chạm là do anh Sinh đi ngược chiều trên đường với vận tốc nhanh. Công an đã có mặt tại hiện trường và lập biên bản sau đó, nhưng tới nay đã là 20 ngày kể từ khi có va chạm nhưng tôi vẫn chưa thấy cơ quan công an có dấu hiệu xử lý với anh Sinh, anh Sinh cũng không bồi thường gì cho tôi.</w:t>
      </w:r>
    </w:p>
    <w:p w:rsidR="002D195F" w:rsidRPr="002D195F" w:rsidRDefault="002D195F" w:rsidP="002D195F">
      <w:pPr>
        <w:shd w:val="clear" w:color="auto" w:fill="FFFFFF"/>
        <w:spacing w:after="0" w:line="240" w:lineRule="auto"/>
        <w:textAlignment w:val="baseline"/>
        <w:rPr>
          <w:rFonts w:ascii="Times New Roman" w:eastAsia="Times New Roman" w:hAnsi="Times New Roman" w:cs="Times New Roman"/>
          <w:color w:val="000000"/>
          <w:sz w:val="28"/>
          <w:szCs w:val="28"/>
        </w:rPr>
      </w:pPr>
      <w:r w:rsidRPr="002D195F">
        <w:rPr>
          <w:rFonts w:ascii="Times New Roman" w:eastAsia="Times New Roman" w:hAnsi="Times New Roman" w:cs="Times New Roman"/>
          <w:b/>
          <w:bCs/>
          <w:i/>
          <w:iCs/>
          <w:color w:val="000000"/>
          <w:sz w:val="28"/>
          <w:szCs w:val="28"/>
          <w:bdr w:val="none" w:sz="0" w:space="0" w:color="auto" w:frame="1"/>
        </w:rPr>
        <w:t>Kính thưa Quý cơ quan!</w:t>
      </w:r>
    </w:p>
    <w:p w:rsidR="002D195F" w:rsidRPr="002D195F" w:rsidRDefault="002D195F" w:rsidP="002D195F">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2D195F">
        <w:rPr>
          <w:rFonts w:ascii="Times New Roman" w:eastAsia="Times New Roman" w:hAnsi="Times New Roman" w:cs="Times New Roman"/>
          <w:color w:val="000000"/>
          <w:sz w:val="28"/>
          <w:szCs w:val="28"/>
        </w:rPr>
        <w:t>Trên đây là toàn bộ nội dung vụ việc mà tôi muốn gửi tới Qúy cơ quan. Trên cơ sở đó, kính mong Qúy cơ quan căn cứ vào các quy định của pháp luật và trong phạm vi thẩm quyền của mình tiến hành điều tra, xác minh, xác định khởi tố vụ án, khởi tố bị can đối với anh Nguyễn Văn Sinh về hành vi vi phạm </w:t>
      </w:r>
      <w:hyperlink r:id="rId6" w:history="1">
        <w:r w:rsidRPr="002D195F">
          <w:rPr>
            <w:rFonts w:ascii="Times New Roman" w:eastAsia="Times New Roman" w:hAnsi="Times New Roman" w:cs="Times New Roman"/>
            <w:b/>
            <w:bCs/>
            <w:color w:val="DB3E00"/>
            <w:sz w:val="28"/>
            <w:szCs w:val="28"/>
            <w:bdr w:val="none" w:sz="0" w:space="0" w:color="auto" w:frame="1"/>
          </w:rPr>
          <w:t>pháp luật giao thông đường bộ</w:t>
        </w:r>
      </w:hyperlink>
      <w:r w:rsidRPr="002D195F">
        <w:rPr>
          <w:rFonts w:ascii="Times New Roman" w:eastAsia="Times New Roman" w:hAnsi="Times New Roman" w:cs="Times New Roman"/>
          <w:color w:val="000000"/>
          <w:sz w:val="28"/>
          <w:szCs w:val="28"/>
        </w:rPr>
        <w:t>.</w:t>
      </w:r>
    </w:p>
    <w:p w:rsidR="002D195F" w:rsidRPr="002D195F" w:rsidRDefault="002D195F" w:rsidP="002D195F">
      <w:pPr>
        <w:shd w:val="clear" w:color="auto" w:fill="FFFFFF"/>
        <w:spacing w:after="120" w:line="240" w:lineRule="auto"/>
        <w:jc w:val="both"/>
        <w:textAlignment w:val="baseline"/>
        <w:rPr>
          <w:rFonts w:ascii="Times New Roman" w:eastAsia="Times New Roman" w:hAnsi="Times New Roman" w:cs="Times New Roman"/>
          <w:color w:val="000000"/>
          <w:sz w:val="28"/>
          <w:szCs w:val="28"/>
        </w:rPr>
      </w:pPr>
      <w:r w:rsidRPr="002D195F">
        <w:rPr>
          <w:rFonts w:ascii="Times New Roman" w:eastAsia="Times New Roman" w:hAnsi="Times New Roman" w:cs="Times New Roman"/>
          <w:color w:val="000000"/>
          <w:sz w:val="28"/>
          <w:szCs w:val="28"/>
        </w:rPr>
        <w:t>Kính mong Qúy cơ quan vì những lợi ích hợp pháp và chính đáng của công dân để quan tâm và xử lý sớm nhất có thể.</w:t>
      </w:r>
    </w:p>
    <w:p w:rsidR="002D195F" w:rsidRPr="002D195F" w:rsidRDefault="002D195F" w:rsidP="002D195F">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2D195F">
        <w:rPr>
          <w:rFonts w:ascii="Times New Roman" w:eastAsia="Times New Roman" w:hAnsi="Times New Roman" w:cs="Times New Roman"/>
          <w:color w:val="000000"/>
          <w:sz w:val="28"/>
          <w:szCs w:val="28"/>
        </w:rPr>
        <w:t>Trân trọng cám ơn!</w:t>
      </w:r>
    </w:p>
    <w:tbl>
      <w:tblPr>
        <w:tblW w:w="9885"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4950"/>
        <w:gridCol w:w="4935"/>
      </w:tblGrid>
      <w:tr w:rsidR="002D195F" w:rsidRPr="002D195F" w:rsidTr="002D195F">
        <w:trPr>
          <w:tblCellSpacing w:w="15" w:type="dxa"/>
        </w:trPr>
        <w:tc>
          <w:tcPr>
            <w:tcW w:w="477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2D195F" w:rsidRPr="002D195F" w:rsidRDefault="002D195F" w:rsidP="002D195F">
            <w:pPr>
              <w:spacing w:after="0" w:line="240" w:lineRule="auto"/>
              <w:textAlignment w:val="baseline"/>
              <w:rPr>
                <w:rFonts w:ascii="Times New Roman" w:eastAsia="Times New Roman" w:hAnsi="Times New Roman" w:cs="Times New Roman"/>
                <w:color w:val="000000"/>
                <w:sz w:val="28"/>
                <w:szCs w:val="28"/>
              </w:rPr>
            </w:pPr>
            <w:r w:rsidRPr="002D195F">
              <w:rPr>
                <w:rFonts w:ascii="Times New Roman" w:eastAsia="Times New Roman" w:hAnsi="Times New Roman" w:cs="Times New Roman"/>
                <w:b/>
                <w:bCs/>
                <w:color w:val="000000"/>
                <w:sz w:val="28"/>
                <w:szCs w:val="28"/>
                <w:u w:val="single"/>
                <w:bdr w:val="none" w:sz="0" w:space="0" w:color="auto" w:frame="1"/>
              </w:rPr>
              <w:t>Tài liệu kèm theo Đơn</w:t>
            </w:r>
            <w:r w:rsidRPr="002D195F">
              <w:rPr>
                <w:rFonts w:ascii="Times New Roman" w:eastAsia="Times New Roman" w:hAnsi="Times New Roman" w:cs="Times New Roman"/>
                <w:b/>
                <w:bCs/>
                <w:color w:val="000000"/>
                <w:sz w:val="28"/>
                <w:szCs w:val="28"/>
                <w:bdr w:val="none" w:sz="0" w:space="0" w:color="auto" w:frame="1"/>
              </w:rPr>
              <w:t>:</w:t>
            </w:r>
          </w:p>
          <w:p w:rsidR="002D195F" w:rsidRPr="002D195F" w:rsidRDefault="002D195F" w:rsidP="002D195F">
            <w:pPr>
              <w:spacing w:after="0" w:line="240" w:lineRule="auto"/>
              <w:textAlignment w:val="baseline"/>
              <w:rPr>
                <w:rFonts w:ascii="Times New Roman" w:eastAsia="Times New Roman" w:hAnsi="Times New Roman" w:cs="Times New Roman"/>
                <w:color w:val="000000"/>
                <w:sz w:val="28"/>
                <w:szCs w:val="28"/>
              </w:rPr>
            </w:pPr>
            <w:r w:rsidRPr="002D195F">
              <w:rPr>
                <w:rFonts w:ascii="Times New Roman" w:eastAsia="Times New Roman" w:hAnsi="Times New Roman" w:cs="Times New Roman"/>
                <w:i/>
                <w:iCs/>
                <w:color w:val="000000"/>
                <w:sz w:val="28"/>
                <w:szCs w:val="28"/>
                <w:bdr w:val="none" w:sz="0" w:space="0" w:color="auto" w:frame="1"/>
              </w:rPr>
              <w:t>1.</w:t>
            </w:r>
          </w:p>
          <w:p w:rsidR="002D195F" w:rsidRPr="002D195F" w:rsidRDefault="002D195F" w:rsidP="002D195F">
            <w:pPr>
              <w:spacing w:after="0" w:line="240" w:lineRule="auto"/>
              <w:textAlignment w:val="baseline"/>
              <w:rPr>
                <w:rFonts w:ascii="Times New Roman" w:eastAsia="Times New Roman" w:hAnsi="Times New Roman" w:cs="Times New Roman"/>
                <w:color w:val="000000"/>
                <w:sz w:val="28"/>
                <w:szCs w:val="28"/>
              </w:rPr>
            </w:pPr>
            <w:r w:rsidRPr="002D195F">
              <w:rPr>
                <w:rFonts w:ascii="Times New Roman" w:eastAsia="Times New Roman" w:hAnsi="Times New Roman" w:cs="Times New Roman"/>
                <w:i/>
                <w:iCs/>
                <w:color w:val="000000"/>
                <w:sz w:val="28"/>
                <w:szCs w:val="28"/>
                <w:bdr w:val="none" w:sz="0" w:space="0" w:color="auto" w:frame="1"/>
              </w:rPr>
              <w:lastRenderedPageBreak/>
              <w:t>2.</w:t>
            </w:r>
          </w:p>
        </w:tc>
        <w:tc>
          <w:tcPr>
            <w:tcW w:w="475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2D195F" w:rsidRPr="002D195F" w:rsidRDefault="002D195F" w:rsidP="002D195F">
            <w:pPr>
              <w:spacing w:after="0" w:line="240" w:lineRule="auto"/>
              <w:jc w:val="center"/>
              <w:textAlignment w:val="baseline"/>
              <w:rPr>
                <w:rFonts w:ascii="Times New Roman" w:eastAsia="Times New Roman" w:hAnsi="Times New Roman" w:cs="Times New Roman"/>
                <w:color w:val="000000"/>
                <w:sz w:val="28"/>
                <w:szCs w:val="28"/>
              </w:rPr>
            </w:pPr>
            <w:r w:rsidRPr="002D195F">
              <w:rPr>
                <w:rFonts w:ascii="Times New Roman" w:eastAsia="Times New Roman" w:hAnsi="Times New Roman" w:cs="Times New Roman"/>
                <w:b/>
                <w:bCs/>
                <w:color w:val="000000"/>
                <w:sz w:val="28"/>
                <w:szCs w:val="28"/>
                <w:bdr w:val="none" w:sz="0" w:space="0" w:color="auto" w:frame="1"/>
              </w:rPr>
              <w:lastRenderedPageBreak/>
              <w:t>NGƯỜI LÀM ĐƠN</w:t>
            </w:r>
          </w:p>
          <w:p w:rsidR="002D195F" w:rsidRPr="002D195F" w:rsidRDefault="002D195F" w:rsidP="002D195F">
            <w:pPr>
              <w:spacing w:after="0" w:line="240" w:lineRule="auto"/>
              <w:textAlignment w:val="baseline"/>
              <w:rPr>
                <w:rFonts w:ascii="Times New Roman" w:eastAsia="Times New Roman" w:hAnsi="Times New Roman" w:cs="Times New Roman"/>
                <w:color w:val="000000"/>
                <w:sz w:val="28"/>
                <w:szCs w:val="28"/>
              </w:rPr>
            </w:pPr>
            <w:r w:rsidRPr="002D195F">
              <w:rPr>
                <w:rFonts w:ascii="Times New Roman" w:eastAsia="Times New Roman" w:hAnsi="Times New Roman" w:cs="Times New Roman"/>
                <w:b/>
                <w:bCs/>
                <w:color w:val="000000"/>
                <w:sz w:val="28"/>
                <w:szCs w:val="28"/>
                <w:bdr w:val="none" w:sz="0" w:space="0" w:color="auto" w:frame="1"/>
              </w:rPr>
              <w:t> </w:t>
            </w:r>
          </w:p>
        </w:tc>
      </w:tr>
      <w:bookmarkEnd w:id="0"/>
    </w:tbl>
    <w:p w:rsidR="009231AB" w:rsidRPr="002D195F" w:rsidRDefault="009231AB">
      <w:pPr>
        <w:rPr>
          <w:rFonts w:ascii="Times New Roman" w:hAnsi="Times New Roman" w:cs="Times New Roman"/>
          <w:sz w:val="28"/>
          <w:szCs w:val="28"/>
        </w:rPr>
      </w:pPr>
    </w:p>
    <w:sectPr w:rsidR="009231AB" w:rsidRPr="002D1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95F"/>
    <w:rsid w:val="002D195F"/>
    <w:rsid w:val="00923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D19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195F"/>
    <w:rPr>
      <w:rFonts w:ascii="Times New Roman" w:eastAsia="Times New Roman" w:hAnsi="Times New Roman" w:cs="Times New Roman"/>
      <w:b/>
      <w:bCs/>
      <w:sz w:val="27"/>
      <w:szCs w:val="27"/>
    </w:rPr>
  </w:style>
  <w:style w:type="paragraph" w:styleId="NormalWeb">
    <w:name w:val="Normal (Web)"/>
    <w:basedOn w:val="Normal"/>
    <w:uiPriority w:val="99"/>
    <w:unhideWhenUsed/>
    <w:rsid w:val="002D19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195F"/>
    <w:rPr>
      <w:b/>
      <w:bCs/>
    </w:rPr>
  </w:style>
  <w:style w:type="character" w:styleId="Emphasis">
    <w:name w:val="Emphasis"/>
    <w:basedOn w:val="DefaultParagraphFont"/>
    <w:uiPriority w:val="20"/>
    <w:qFormat/>
    <w:rsid w:val="002D195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D19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195F"/>
    <w:rPr>
      <w:rFonts w:ascii="Times New Roman" w:eastAsia="Times New Roman" w:hAnsi="Times New Roman" w:cs="Times New Roman"/>
      <w:b/>
      <w:bCs/>
      <w:sz w:val="27"/>
      <w:szCs w:val="27"/>
    </w:rPr>
  </w:style>
  <w:style w:type="paragraph" w:styleId="NormalWeb">
    <w:name w:val="Normal (Web)"/>
    <w:basedOn w:val="Normal"/>
    <w:uiPriority w:val="99"/>
    <w:unhideWhenUsed/>
    <w:rsid w:val="002D19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195F"/>
    <w:rPr>
      <w:b/>
      <w:bCs/>
    </w:rPr>
  </w:style>
  <w:style w:type="character" w:styleId="Emphasis">
    <w:name w:val="Emphasis"/>
    <w:basedOn w:val="DefaultParagraphFont"/>
    <w:uiPriority w:val="20"/>
    <w:qFormat/>
    <w:rsid w:val="002D19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61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ikiluat.com/" TargetMode="External"/><Relationship Id="rId5" Type="http://schemas.openxmlformats.org/officeDocument/2006/relationships/hyperlink" Target="https://wikiluat.com/2018/04/02/don-de-nghi-dieu-tra-giai-quyet-tai-nan-giao-tho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2021-04-07T09:20:00Z</dcterms:created>
  <dcterms:modified xsi:type="dcterms:W3CDTF">2021-04-07T09:21:00Z</dcterms:modified>
</cp:coreProperties>
</file>