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821986" w:rsidRPr="00EA56AE" w:rsidTr="00593DF1">
        <w:tc>
          <w:tcPr>
            <w:tcW w:w="3348" w:type="dxa"/>
            <w:shd w:val="clear" w:color="auto" w:fill="FFFFFF"/>
            <w:tcMar>
              <w:top w:w="0" w:type="dxa"/>
              <w:left w:w="108" w:type="dxa"/>
              <w:bottom w:w="0" w:type="dxa"/>
              <w:right w:w="108" w:type="dxa"/>
            </w:tcMa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TÊN TỔ CHỨC</w:t>
            </w:r>
            <w:r w:rsidRPr="00794B80">
              <w:rPr>
                <w:rFonts w:asciiTheme="majorHAnsi" w:eastAsia="Times New Roman" w:hAnsiTheme="majorHAnsi" w:cstheme="majorHAnsi"/>
                <w:b/>
                <w:bCs/>
                <w:sz w:val="24"/>
                <w:szCs w:val="24"/>
                <w:lang w:eastAsia="vi-VN"/>
              </w:rPr>
              <w:br/>
              <w:t>-------</w:t>
            </w:r>
          </w:p>
        </w:tc>
        <w:tc>
          <w:tcPr>
            <w:tcW w:w="5508" w:type="dxa"/>
            <w:shd w:val="clear" w:color="auto" w:fill="FFFFFF"/>
            <w:tcMar>
              <w:top w:w="0" w:type="dxa"/>
              <w:left w:w="108" w:type="dxa"/>
              <w:bottom w:w="0" w:type="dxa"/>
              <w:right w:w="108" w:type="dxa"/>
            </w:tcMa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CỘNG HÒA XÃ HỘI CHỦ NGHĨA VIỆT NAM</w:t>
            </w:r>
            <w:r w:rsidRPr="00794B80">
              <w:rPr>
                <w:rFonts w:asciiTheme="majorHAnsi" w:eastAsia="Times New Roman" w:hAnsiTheme="majorHAnsi" w:cstheme="majorHAnsi"/>
                <w:b/>
                <w:bCs/>
                <w:sz w:val="24"/>
                <w:szCs w:val="24"/>
                <w:lang w:eastAsia="vi-VN"/>
              </w:rPr>
              <w:br/>
              <w:t>Độc lập - Tự do - Hạnh phúc</w:t>
            </w:r>
            <w:r w:rsidRPr="00794B80">
              <w:rPr>
                <w:rFonts w:asciiTheme="majorHAnsi" w:eastAsia="Times New Roman" w:hAnsiTheme="majorHAnsi" w:cstheme="majorHAnsi"/>
                <w:b/>
                <w:bCs/>
                <w:sz w:val="24"/>
                <w:szCs w:val="24"/>
                <w:lang w:eastAsia="vi-VN"/>
              </w:rPr>
              <w:br/>
              <w:t>---------------</w:t>
            </w:r>
          </w:p>
        </w:tc>
      </w:tr>
      <w:tr w:rsidR="00821986" w:rsidRPr="00EA56AE" w:rsidTr="00593DF1">
        <w:tc>
          <w:tcPr>
            <w:tcW w:w="3348" w:type="dxa"/>
            <w:shd w:val="clear" w:color="auto" w:fill="FFFFFF"/>
            <w:tcMar>
              <w:top w:w="0" w:type="dxa"/>
              <w:left w:w="108" w:type="dxa"/>
              <w:bottom w:w="0" w:type="dxa"/>
              <w:right w:w="108" w:type="dxa"/>
            </w:tcMa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c>
          <w:tcPr>
            <w:tcW w:w="5508" w:type="dxa"/>
            <w:shd w:val="clear" w:color="auto" w:fill="FFFFFF"/>
            <w:tcMar>
              <w:top w:w="0" w:type="dxa"/>
              <w:left w:w="108" w:type="dxa"/>
              <w:bottom w:w="0" w:type="dxa"/>
              <w:right w:w="108" w:type="dxa"/>
            </w:tcMar>
            <w:hideMark/>
          </w:tcPr>
          <w:p w:rsidR="00821986" w:rsidRPr="00794B80" w:rsidRDefault="00821986" w:rsidP="00593DF1">
            <w:pPr>
              <w:spacing w:before="120" w:after="120" w:line="240" w:lineRule="auto"/>
              <w:jc w:val="right"/>
              <w:rPr>
                <w:rFonts w:asciiTheme="majorHAnsi" w:eastAsia="Times New Roman" w:hAnsiTheme="majorHAnsi" w:cstheme="majorHAnsi"/>
                <w:sz w:val="24"/>
                <w:szCs w:val="24"/>
                <w:lang w:eastAsia="vi-VN"/>
              </w:rPr>
            </w:pPr>
            <w:r w:rsidRPr="00794B80">
              <w:rPr>
                <w:rFonts w:asciiTheme="majorHAnsi" w:eastAsia="Times New Roman" w:hAnsiTheme="majorHAnsi" w:cstheme="majorHAnsi"/>
                <w:i/>
                <w:iCs/>
                <w:sz w:val="24"/>
                <w:szCs w:val="24"/>
                <w:lang w:eastAsia="vi-VN"/>
              </w:rPr>
              <w:t>…………, ngày …… tháng …… năm ……</w:t>
            </w:r>
          </w:p>
        </w:tc>
      </w:tr>
    </w:tbl>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p w:rsidR="00821986" w:rsidRPr="00794B80" w:rsidRDefault="00821986" w:rsidP="00821986">
      <w:pPr>
        <w:shd w:val="clear" w:color="auto" w:fill="FFFFFF"/>
        <w:spacing w:before="120" w:after="120" w:line="240" w:lineRule="auto"/>
        <w:jc w:val="center"/>
        <w:rPr>
          <w:rFonts w:asciiTheme="majorHAnsi" w:eastAsia="Times New Roman" w:hAnsiTheme="majorHAnsi" w:cstheme="majorHAnsi"/>
          <w:sz w:val="24"/>
          <w:szCs w:val="24"/>
          <w:lang w:eastAsia="vi-VN"/>
        </w:rPr>
      </w:pPr>
      <w:bookmarkStart w:id="0" w:name="chuong_pl_12_name"/>
      <w:r w:rsidRPr="00794B80">
        <w:rPr>
          <w:rFonts w:asciiTheme="majorHAnsi" w:eastAsia="Times New Roman" w:hAnsiTheme="majorHAnsi" w:cstheme="majorHAnsi"/>
          <w:b/>
          <w:bCs/>
          <w:sz w:val="24"/>
          <w:szCs w:val="24"/>
          <w:lang w:eastAsia="vi-VN"/>
        </w:rPr>
        <w:t>ĐƠN ĐỀ NGHỊ</w:t>
      </w:r>
      <w:bookmarkEnd w:id="0"/>
    </w:p>
    <w:p w:rsidR="00821986" w:rsidRPr="00794B80" w:rsidRDefault="00821986" w:rsidP="00821986">
      <w:pPr>
        <w:shd w:val="clear" w:color="auto" w:fill="FFFFFF"/>
        <w:spacing w:before="120" w:after="120" w:line="240" w:lineRule="auto"/>
        <w:jc w:val="center"/>
        <w:rPr>
          <w:rFonts w:asciiTheme="majorHAnsi" w:eastAsia="Times New Roman" w:hAnsiTheme="majorHAnsi" w:cstheme="majorHAnsi"/>
          <w:sz w:val="24"/>
          <w:szCs w:val="24"/>
          <w:lang w:eastAsia="vi-VN"/>
        </w:rPr>
      </w:pPr>
      <w:bookmarkStart w:id="1" w:name="chuong_pl_12_name_name"/>
      <w:r w:rsidRPr="00794B80">
        <w:rPr>
          <w:rFonts w:asciiTheme="majorHAnsi" w:eastAsia="Times New Roman" w:hAnsiTheme="majorHAnsi" w:cstheme="majorHAnsi"/>
          <w:b/>
          <w:bCs/>
          <w:sz w:val="24"/>
          <w:szCs w:val="24"/>
          <w:lang w:eastAsia="vi-VN"/>
        </w:rPr>
        <w:t>CẤP GIẤY PHÉP HOẠT ĐỘNG ĐO ĐẠC VÀ BẢN ĐỒ</w:t>
      </w:r>
      <w:bookmarkEnd w:id="1"/>
    </w:p>
    <w:tbl>
      <w:tblPr>
        <w:tblW w:w="0" w:type="auto"/>
        <w:shd w:val="clear" w:color="auto" w:fill="FFFFFF"/>
        <w:tblCellMar>
          <w:left w:w="0" w:type="dxa"/>
          <w:right w:w="0" w:type="dxa"/>
        </w:tblCellMar>
        <w:tblLook w:val="04A0" w:firstRow="1" w:lastRow="0" w:firstColumn="1" w:lastColumn="0" w:noHBand="0" w:noVBand="1"/>
      </w:tblPr>
      <w:tblGrid>
        <w:gridCol w:w="2988"/>
        <w:gridCol w:w="5868"/>
      </w:tblGrid>
      <w:tr w:rsidR="00821986" w:rsidRPr="00EA56AE" w:rsidTr="00593DF1">
        <w:tc>
          <w:tcPr>
            <w:tcW w:w="2988" w:type="dxa"/>
            <w:shd w:val="clear" w:color="auto" w:fill="FFFFFF"/>
            <w:tcMar>
              <w:top w:w="0" w:type="dxa"/>
              <w:left w:w="108" w:type="dxa"/>
              <w:bottom w:w="0" w:type="dxa"/>
              <w:right w:w="108" w:type="dxa"/>
            </w:tcMar>
            <w:hideMark/>
          </w:tcPr>
          <w:p w:rsidR="00821986" w:rsidRPr="00794B80" w:rsidRDefault="00821986" w:rsidP="00593DF1">
            <w:pPr>
              <w:spacing w:before="120" w:after="120" w:line="240" w:lineRule="auto"/>
              <w:jc w:val="right"/>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Kính gửi:</w:t>
            </w:r>
          </w:p>
        </w:tc>
        <w:tc>
          <w:tcPr>
            <w:tcW w:w="5868" w:type="dxa"/>
            <w:shd w:val="clear" w:color="auto" w:fill="FFFFFF"/>
            <w:tcMar>
              <w:top w:w="0" w:type="dxa"/>
              <w:left w:w="108" w:type="dxa"/>
              <w:bottom w:w="0" w:type="dxa"/>
              <w:right w:w="108" w:type="dxa"/>
            </w:tcMa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(Cơ quan quản lý chuyên ngành về đo đạc và bản đồ thuộc Bộ Tài nguyên và Môi trường)</w:t>
            </w:r>
            <w:r w:rsidRPr="00794B80">
              <w:rPr>
                <w:rFonts w:asciiTheme="majorHAnsi" w:eastAsia="Times New Roman" w:hAnsiTheme="majorHAnsi" w:cstheme="majorHAnsi"/>
                <w:sz w:val="24"/>
                <w:szCs w:val="24"/>
                <w:lang w:eastAsia="vi-VN"/>
              </w:rPr>
              <w:br/>
              <w:t>- Bộ Tài nguyên và Môi trường.</w:t>
            </w:r>
          </w:p>
        </w:tc>
      </w:tr>
    </w:tbl>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p w:rsidR="00821986" w:rsidRPr="00794B80" w:rsidRDefault="00821986" w:rsidP="00821986">
      <w:pPr>
        <w:shd w:val="clear" w:color="auto" w:fill="FFFFFF"/>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PHẦN I. NHỮNG THÔNG TIN CHUNG</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Tên tổ chức:......................................................................................................................</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Giấy chứng nhận đăng ký doanh nghiệp/Quyết định thành lập số:........................................</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Địa chỉ trụ sở chính:............................................................................................................</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Số điện thoại: </w:t>
      </w:r>
      <w:r w:rsidRPr="00EA56AE">
        <w:rPr>
          <w:rFonts w:asciiTheme="majorHAnsi" w:eastAsia="Times New Roman" w:hAnsiTheme="majorHAnsi" w:cstheme="majorHAnsi"/>
          <w:sz w:val="24"/>
          <w:szCs w:val="24"/>
          <w:lang w:eastAsia="vi-VN"/>
        </w:rPr>
        <w:t>………………… Fax: ……………………………… E</w:t>
      </w:r>
      <w:r w:rsidRPr="00794B80">
        <w:rPr>
          <w:rFonts w:asciiTheme="majorHAnsi" w:eastAsia="Times New Roman" w:hAnsiTheme="majorHAnsi" w:cstheme="majorHAnsi"/>
          <w:sz w:val="24"/>
          <w:szCs w:val="24"/>
          <w:lang w:eastAsia="vi-VN"/>
        </w:rPr>
        <w:t>mail:..................................</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Website.............................................................................................................................</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Căn cứ Nghị định số ………/2019/NĐ-CP ngày   tháng   năm 2019 của Chính phủ quy định chi tiết một số điều của Luật Đo đạc và bản đồ, đề nghị cơ quan quản lý chuyên ngành về đo đạc và bản đồ thuộc Bộ Tài nguyên và Môi trường, Bộ Tài nguyên và Môi trường cấp giấy phép hoạt động đo đạc và bản đồ với các nội dung sau:</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1.......................................................................................................................................</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2.......................................................................................................................................</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3.......................................................................................................................................</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4.......................................................................................................................................</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(Ghi rõ các nội dung hoạt động đề nghị cấp phép)</w:t>
      </w:r>
    </w:p>
    <w:p w:rsidR="00821986" w:rsidRPr="00794B80" w:rsidRDefault="00821986" w:rsidP="00821986">
      <w:pPr>
        <w:shd w:val="clear" w:color="auto" w:fill="FFFFFF"/>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PHẦN II. KÊ KHAI NĂNG LỰC</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I. LỰC LƯỢNG KỸ THUẬT</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1. Lực lượng kỹ thuật đo đạc và bản đồ phân tích theo ngành nghề</w:t>
      </w:r>
      <w:r w:rsidRPr="00794B80">
        <w:rPr>
          <w:rFonts w:asciiTheme="majorHAnsi" w:eastAsia="Times New Roman" w:hAnsiTheme="majorHAnsi" w:cstheme="majorHAnsi"/>
          <w:sz w:val="24"/>
          <w:szCs w:val="24"/>
          <w:vertAlign w:val="superscript"/>
          <w:lang w:eastAsia="vi-VN"/>
        </w:rPr>
        <w:t>(1)</w:t>
      </w:r>
    </w:p>
    <w:p w:rsidR="00821986" w:rsidRPr="00794B80" w:rsidRDefault="00821986" w:rsidP="00821986">
      <w:pPr>
        <w:shd w:val="clear" w:color="auto" w:fill="FFFFFF"/>
        <w:spacing w:before="120" w:after="120" w:line="240" w:lineRule="auto"/>
        <w:jc w:val="right"/>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Đơn vị tính: Người</w:t>
      </w:r>
    </w:p>
    <w:tbl>
      <w:tblPr>
        <w:tblW w:w="5000" w:type="pct"/>
        <w:shd w:val="clear" w:color="auto" w:fill="FFFFFF"/>
        <w:tblCellMar>
          <w:left w:w="0" w:type="dxa"/>
          <w:right w:w="0" w:type="dxa"/>
        </w:tblCellMar>
        <w:tblLook w:val="04A0" w:firstRow="1" w:lastRow="0" w:firstColumn="1" w:lastColumn="0" w:noHBand="0" w:noVBand="1"/>
      </w:tblPr>
      <w:tblGrid>
        <w:gridCol w:w="746"/>
        <w:gridCol w:w="2239"/>
        <w:gridCol w:w="1958"/>
        <w:gridCol w:w="2424"/>
        <w:gridCol w:w="1679"/>
      </w:tblGrid>
      <w:tr w:rsidR="00821986" w:rsidRPr="00EA56AE" w:rsidTr="00593DF1">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TT</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Ngành, nghề</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Đại học trở lên</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Trung cấp, cao đẳng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Công nhân kỹ thuật</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1</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(Trắc địa)</w:t>
            </w:r>
          </w:p>
        </w:tc>
        <w:tc>
          <w:tcPr>
            <w:tcW w:w="10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05</w:t>
            </w:r>
          </w:p>
        </w:tc>
        <w:tc>
          <w:tcPr>
            <w:tcW w:w="13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02</w:t>
            </w:r>
          </w:p>
        </w:tc>
        <w:tc>
          <w:tcPr>
            <w:tcW w:w="9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0</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2</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(Địa chính)</w:t>
            </w:r>
          </w:p>
        </w:tc>
        <w:tc>
          <w:tcPr>
            <w:tcW w:w="10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9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lastRenderedPageBreak/>
              <w:t>…</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9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r>
    </w:tbl>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2. Người đại diện theo pháp luật và người phụ trách kỹ thuật</w:t>
      </w:r>
    </w:p>
    <w:tbl>
      <w:tblPr>
        <w:tblW w:w="5000" w:type="pct"/>
        <w:shd w:val="clear" w:color="auto" w:fill="FFFFFF"/>
        <w:tblCellMar>
          <w:left w:w="0" w:type="dxa"/>
          <w:right w:w="0" w:type="dxa"/>
        </w:tblCellMar>
        <w:tblLook w:val="04A0" w:firstRow="1" w:lastRow="0" w:firstColumn="1" w:lastColumn="0" w:noHBand="0" w:noVBand="1"/>
      </w:tblPr>
      <w:tblGrid>
        <w:gridCol w:w="739"/>
        <w:gridCol w:w="2215"/>
        <w:gridCol w:w="2123"/>
        <w:gridCol w:w="2215"/>
        <w:gridCol w:w="1754"/>
      </w:tblGrid>
      <w:tr w:rsidR="00821986" w:rsidRPr="00EA56AE" w:rsidTr="00593DF1">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TT</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Họ và tên</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Chức vụ</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Bằng cấp</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Thâm niên</w:t>
            </w:r>
            <w:r w:rsidRPr="00794B80">
              <w:rPr>
                <w:rFonts w:asciiTheme="majorHAnsi" w:eastAsia="Times New Roman" w:hAnsiTheme="majorHAnsi" w:cstheme="majorHAnsi"/>
                <w:b/>
                <w:bCs/>
                <w:sz w:val="24"/>
                <w:szCs w:val="24"/>
                <w:vertAlign w:val="superscript"/>
                <w:lang w:eastAsia="vi-VN"/>
              </w:rPr>
              <w:t>(2)</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1</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(Nguyễn Văn A)</w:t>
            </w:r>
          </w:p>
        </w:tc>
        <w:tc>
          <w:tcPr>
            <w:tcW w:w="11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(Giám đốc)</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9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2</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(Nguyễn Văn B)</w:t>
            </w:r>
          </w:p>
        </w:tc>
        <w:tc>
          <w:tcPr>
            <w:tcW w:w="11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(Phụ trách kỹ thuật)</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(Kỹ sư trắc địa)</w:t>
            </w:r>
          </w:p>
        </w:tc>
        <w:tc>
          <w:tcPr>
            <w:tcW w:w="9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(05 năm)</w:t>
            </w:r>
          </w:p>
        </w:tc>
      </w:tr>
    </w:tbl>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3. Danh sách nhân lực kỹ thuật đo đạc và bản đồ</w:t>
      </w:r>
    </w:p>
    <w:tbl>
      <w:tblPr>
        <w:tblW w:w="5000" w:type="pct"/>
        <w:shd w:val="clear" w:color="auto" w:fill="FFFFFF"/>
        <w:tblCellMar>
          <w:left w:w="0" w:type="dxa"/>
          <w:right w:w="0" w:type="dxa"/>
        </w:tblCellMar>
        <w:tblLook w:val="04A0" w:firstRow="1" w:lastRow="0" w:firstColumn="1" w:lastColumn="0" w:noHBand="0" w:noVBand="1"/>
      </w:tblPr>
      <w:tblGrid>
        <w:gridCol w:w="745"/>
        <w:gridCol w:w="2238"/>
        <w:gridCol w:w="2146"/>
        <w:gridCol w:w="2238"/>
        <w:gridCol w:w="1679"/>
      </w:tblGrid>
      <w:tr w:rsidR="00821986" w:rsidRPr="00EA56AE" w:rsidTr="00593DF1">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TT</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Họ và tên</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Chức vụ</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Bằng cấp</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Thâm niên</w:t>
            </w:r>
            <w:r w:rsidRPr="00794B80">
              <w:rPr>
                <w:rFonts w:asciiTheme="majorHAnsi" w:eastAsia="Times New Roman" w:hAnsiTheme="majorHAnsi" w:cstheme="majorHAnsi"/>
                <w:b/>
                <w:bCs/>
                <w:sz w:val="24"/>
                <w:szCs w:val="24"/>
                <w:vertAlign w:val="superscript"/>
                <w:lang w:eastAsia="vi-VN"/>
              </w:rPr>
              <w:t>(2)</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1</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(Nguyễn Văn B)</w:t>
            </w:r>
          </w:p>
        </w:tc>
        <w:tc>
          <w:tcPr>
            <w:tcW w:w="11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(Phụ trách kỹ thuật)</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(Kỹ sư trắc địa)</w:t>
            </w:r>
          </w:p>
        </w:tc>
        <w:tc>
          <w:tcPr>
            <w:tcW w:w="9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(05 năm)</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2</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(Nguyễn Văn C)</w:t>
            </w:r>
          </w:p>
        </w:tc>
        <w:tc>
          <w:tcPr>
            <w:tcW w:w="11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(Nhân viên)</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(Trung cấp địa chính)</w:t>
            </w:r>
          </w:p>
        </w:tc>
        <w:tc>
          <w:tcPr>
            <w:tcW w:w="9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(03 năm)</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3</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11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9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11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12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9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r>
    </w:tbl>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II. THIẾT BỊ CÔNG NGHỆ</w:t>
      </w:r>
    </w:p>
    <w:tbl>
      <w:tblPr>
        <w:tblW w:w="5000" w:type="pct"/>
        <w:shd w:val="clear" w:color="auto" w:fill="FFFFFF"/>
        <w:tblCellMar>
          <w:left w:w="0" w:type="dxa"/>
          <w:right w:w="0" w:type="dxa"/>
        </w:tblCellMar>
        <w:tblLook w:val="04A0" w:firstRow="1" w:lastRow="0" w:firstColumn="1" w:lastColumn="0" w:noHBand="0" w:noVBand="1"/>
      </w:tblPr>
      <w:tblGrid>
        <w:gridCol w:w="739"/>
        <w:gridCol w:w="3694"/>
        <w:gridCol w:w="1199"/>
        <w:gridCol w:w="1753"/>
        <w:gridCol w:w="1661"/>
      </w:tblGrid>
      <w:tr w:rsidR="00821986" w:rsidRPr="00EA56AE" w:rsidTr="00593DF1">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Tên, mã hiệu của thiết bị, công nghệ</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Số lượng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Tình trạng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Ghi chú</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1</w:t>
            </w:r>
          </w:p>
        </w:tc>
        <w:tc>
          <w:tcPr>
            <w:tcW w:w="20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2</w:t>
            </w:r>
          </w:p>
        </w:tc>
        <w:tc>
          <w:tcPr>
            <w:tcW w:w="20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3</w:t>
            </w:r>
          </w:p>
        </w:tc>
        <w:tc>
          <w:tcPr>
            <w:tcW w:w="20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r>
      <w:tr w:rsidR="00821986" w:rsidRPr="00EA56AE" w:rsidTr="00593DF1">
        <w:tc>
          <w:tcPr>
            <w:tcW w:w="400" w:type="pct"/>
            <w:tcBorders>
              <w:top w:val="nil"/>
              <w:left w:val="single" w:sz="8" w:space="0" w:color="auto"/>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20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6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95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c>
          <w:tcPr>
            <w:tcW w:w="900" w:type="pct"/>
            <w:tcBorders>
              <w:top w:val="nil"/>
              <w:left w:val="nil"/>
              <w:bottom w:val="single" w:sz="8" w:space="0" w:color="auto"/>
              <w:right w:val="single" w:sz="8" w:space="0" w:color="auto"/>
            </w:tcBorders>
            <w:shd w:val="clear" w:color="auto" w:fill="FFFFFF"/>
            <w:vAlign w:val="cente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w:t>
            </w:r>
          </w:p>
        </w:tc>
      </w:tr>
    </w:tbl>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Cam kết: …………… </w:t>
      </w:r>
      <w:r w:rsidRPr="00794B80">
        <w:rPr>
          <w:rFonts w:asciiTheme="majorHAnsi" w:eastAsia="Times New Roman" w:hAnsiTheme="majorHAnsi" w:cstheme="majorHAnsi"/>
          <w:i/>
          <w:iCs/>
          <w:sz w:val="24"/>
          <w:szCs w:val="24"/>
          <w:lang w:eastAsia="vi-VN"/>
        </w:rPr>
        <w:t>(tên tổ chức)</w:t>
      </w:r>
      <w:r w:rsidRPr="00794B80">
        <w:rPr>
          <w:rFonts w:asciiTheme="majorHAnsi" w:eastAsia="Times New Roman" w:hAnsiTheme="majorHAnsi" w:cstheme="majorHAnsi"/>
          <w:sz w:val="24"/>
          <w:szCs w:val="24"/>
          <w:lang w:eastAsia="vi-VN"/>
        </w:rPr>
        <w:t> xin chịu trách nhiệm về toàn bộ nội dung kê khai này./.</w:t>
      </w:r>
    </w:p>
    <w:p w:rsidR="00821986" w:rsidRPr="00794B80" w:rsidRDefault="00821986" w:rsidP="00821986">
      <w:pPr>
        <w:shd w:val="clear" w:color="auto" w:fill="FFFFFF"/>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821986" w:rsidRPr="00EA56AE" w:rsidTr="00593DF1">
        <w:tc>
          <w:tcPr>
            <w:tcW w:w="4428" w:type="dxa"/>
            <w:shd w:val="clear" w:color="auto" w:fill="FFFFFF"/>
            <w:tcMar>
              <w:top w:w="0" w:type="dxa"/>
              <w:left w:w="108" w:type="dxa"/>
              <w:bottom w:w="0" w:type="dxa"/>
              <w:right w:w="108" w:type="dxa"/>
            </w:tcMar>
            <w:hideMark/>
          </w:tcPr>
          <w:p w:rsidR="00821986" w:rsidRPr="00794B80" w:rsidRDefault="00821986" w:rsidP="00593DF1">
            <w:pPr>
              <w:spacing w:before="120" w:after="120" w:line="240" w:lineRule="auto"/>
              <w:rPr>
                <w:rFonts w:asciiTheme="majorHAnsi" w:eastAsia="Times New Roman" w:hAnsiTheme="majorHAnsi" w:cstheme="majorHAnsi"/>
                <w:sz w:val="24"/>
                <w:szCs w:val="24"/>
                <w:lang w:eastAsia="vi-VN"/>
              </w:rPr>
            </w:pPr>
            <w:r w:rsidRPr="00794B80">
              <w:rPr>
                <w:rFonts w:asciiTheme="majorHAnsi" w:eastAsia="Times New Roman" w:hAnsiTheme="majorHAnsi" w:cstheme="majorHAnsi"/>
                <w:sz w:val="24"/>
                <w:szCs w:val="24"/>
                <w:lang w:eastAsia="vi-VN"/>
              </w:rPr>
              <w:t> </w:t>
            </w:r>
          </w:p>
        </w:tc>
        <w:tc>
          <w:tcPr>
            <w:tcW w:w="4428" w:type="dxa"/>
            <w:shd w:val="clear" w:color="auto" w:fill="FFFFFF"/>
            <w:tcMar>
              <w:top w:w="0" w:type="dxa"/>
              <w:left w:w="108" w:type="dxa"/>
              <w:bottom w:w="0" w:type="dxa"/>
              <w:right w:w="108" w:type="dxa"/>
            </w:tcMar>
            <w:hideMark/>
          </w:tcPr>
          <w:p w:rsidR="00821986" w:rsidRPr="00794B80" w:rsidRDefault="00821986" w:rsidP="00593DF1">
            <w:pPr>
              <w:spacing w:before="120" w:after="120" w:line="240" w:lineRule="auto"/>
              <w:jc w:val="center"/>
              <w:rPr>
                <w:rFonts w:asciiTheme="majorHAnsi" w:eastAsia="Times New Roman" w:hAnsiTheme="majorHAnsi" w:cstheme="majorHAnsi"/>
                <w:sz w:val="24"/>
                <w:szCs w:val="24"/>
                <w:lang w:eastAsia="vi-VN"/>
              </w:rPr>
            </w:pPr>
            <w:r w:rsidRPr="00794B80">
              <w:rPr>
                <w:rFonts w:asciiTheme="majorHAnsi" w:eastAsia="Times New Roman" w:hAnsiTheme="majorHAnsi" w:cstheme="majorHAnsi"/>
                <w:b/>
                <w:bCs/>
                <w:sz w:val="24"/>
                <w:szCs w:val="24"/>
                <w:lang w:eastAsia="vi-VN"/>
              </w:rPr>
              <w:t>NGƯỜI ĐẠI DIỆN THEO PHÁP LUẬT</w:t>
            </w:r>
            <w:r w:rsidRPr="00794B80">
              <w:rPr>
                <w:rFonts w:asciiTheme="majorHAnsi" w:eastAsia="Times New Roman" w:hAnsiTheme="majorHAnsi" w:cstheme="majorHAnsi"/>
                <w:b/>
                <w:bCs/>
                <w:sz w:val="24"/>
                <w:szCs w:val="24"/>
                <w:lang w:eastAsia="vi-VN"/>
              </w:rPr>
              <w:br/>
            </w:r>
            <w:r w:rsidRPr="00794B80">
              <w:rPr>
                <w:rFonts w:asciiTheme="majorHAnsi" w:eastAsia="Times New Roman" w:hAnsiTheme="majorHAnsi" w:cstheme="majorHAnsi"/>
                <w:i/>
                <w:iCs/>
                <w:sz w:val="24"/>
                <w:szCs w:val="24"/>
                <w:lang w:eastAsia="vi-VN"/>
              </w:rPr>
              <w:t>(Chức vụ, ký, họ tên, đóng dấu)</w:t>
            </w:r>
          </w:p>
        </w:tc>
      </w:tr>
    </w:tbl>
    <w:p w:rsidR="001D390C" w:rsidRDefault="001D390C">
      <w:bookmarkStart w:id="2" w:name="_GoBack"/>
      <w:bookmarkEnd w:id="2"/>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86"/>
    <w:rsid w:val="001D390C"/>
    <w:rsid w:val="00821986"/>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2021-04-15T16:13:00Z</dcterms:created>
  <dcterms:modified xsi:type="dcterms:W3CDTF">2021-04-15T16:14:00Z</dcterms:modified>
</cp:coreProperties>
</file>