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880"/>
        <w:gridCol w:w="5480"/>
      </w:tblGrid>
      <w:tr w:rsidR="003C2908" w:rsidRPr="006004FD" w14:paraId="676CE2EE" w14:textId="77777777" w:rsidTr="00F955FF">
        <w:trPr>
          <w:tblCellSpacing w:w="10" w:type="dxa"/>
          <w:jc w:val="center"/>
        </w:trPr>
        <w:tc>
          <w:tcPr>
            <w:tcW w:w="0" w:type="auto"/>
            <w:vAlign w:val="center"/>
            <w:hideMark/>
          </w:tcPr>
          <w:p w14:paraId="0DF92389" w14:textId="77777777" w:rsidR="003C2908" w:rsidRPr="006004FD" w:rsidRDefault="003C2908" w:rsidP="00F955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CẤP TRÊN</w:t>
            </w:r>
            <w:r w:rsidRPr="006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ĐƠN VỊ BAN HÀNH VĂN BẢN</w:t>
            </w:r>
            <w:r w:rsidRPr="006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0" w:type="auto"/>
            <w:hideMark/>
          </w:tcPr>
          <w:p w14:paraId="29D4E549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6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– Tự do – Hạnh phúc</w:t>
            </w:r>
            <w:r w:rsidRPr="0060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</w:t>
            </w:r>
          </w:p>
        </w:tc>
      </w:tr>
      <w:tr w:rsidR="003C2908" w:rsidRPr="006004FD" w14:paraId="4953E24B" w14:textId="77777777" w:rsidTr="00F955FF">
        <w:trPr>
          <w:tblCellSpacing w:w="10" w:type="dxa"/>
          <w:jc w:val="center"/>
        </w:trPr>
        <w:tc>
          <w:tcPr>
            <w:tcW w:w="0" w:type="auto"/>
            <w:vAlign w:val="center"/>
            <w:hideMark/>
          </w:tcPr>
          <w:p w14:paraId="574AB441" w14:textId="77777777" w:rsidR="003C2908" w:rsidRPr="006004FD" w:rsidRDefault="003C2908" w:rsidP="00F955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......../BBBG-ĐVBH</w:t>
            </w:r>
          </w:p>
        </w:tc>
        <w:tc>
          <w:tcPr>
            <w:tcW w:w="0" w:type="auto"/>
            <w:hideMark/>
          </w:tcPr>
          <w:p w14:paraId="67F1FBC0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321D4684" w14:textId="77777777" w:rsidR="003C2908" w:rsidRPr="006004FD" w:rsidRDefault="003C2908" w:rsidP="003C290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BÀN GIAO HÀNG CHUYỂN CỬA KHẨU</w:t>
      </w:r>
    </w:p>
    <w:p w14:paraId="282705AE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color w:val="000000"/>
          <w:sz w:val="28"/>
          <w:szCs w:val="28"/>
        </w:rPr>
        <w:t>Hồi ………. giờ ….. phút, ngày … tháng … năm 200 ……, Chi cục Hải quan ………………… bàn giao cho ông (bà) …………Đại diện của Công ty ………...; Lô hàng thuộc tờ khai/vận tải đơn số: ………. để chuyển đến Chi cục Hải quan ………… gồm:</w:t>
      </w:r>
    </w:p>
    <w:p w14:paraId="7C11A1E0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Hồ sơ Hải quan:</w:t>
      </w:r>
    </w:p>
    <w:p w14:paraId="4B7BFB05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color w:val="000000"/>
          <w:sz w:val="28"/>
          <w:szCs w:val="28"/>
        </w:rPr>
        <w:t>a- Tờ khai hải quan: ……… bản chính;</w:t>
      </w:r>
    </w:p>
    <w:p w14:paraId="6E59D757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color w:val="000000"/>
          <w:sz w:val="28"/>
          <w:szCs w:val="28"/>
        </w:rPr>
        <w:t>b- Đơn đề nghị chuyển cửa khẩu: ……….. bản chính;</w:t>
      </w:r>
    </w:p>
    <w:p w14:paraId="07A70D5C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color w:val="000000"/>
          <w:sz w:val="28"/>
          <w:szCs w:val="28"/>
        </w:rPr>
        <w:t>c- Vận tải đơn (đối với hàng nhập khẩu đường biển): ………… bản sao;</w:t>
      </w:r>
    </w:p>
    <w:p w14:paraId="2EB83380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color w:val="000000"/>
          <w:sz w:val="28"/>
          <w:szCs w:val="28"/>
        </w:rPr>
        <w:t>d- Bản kê chi tiết (nếu có): ………….. bản chính;</w:t>
      </w:r>
    </w:p>
    <w:p w14:paraId="6B9C8E5D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Hàng hóa: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3913"/>
        <w:gridCol w:w="2225"/>
        <w:gridCol w:w="1661"/>
        <w:gridCol w:w="942"/>
      </w:tblGrid>
      <w:tr w:rsidR="003C2908" w:rsidRPr="006004FD" w14:paraId="66EC8732" w14:textId="77777777" w:rsidTr="00F955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6FF5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9F2AD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HIỆU CONTAINER HOẶC BIỂN KIỂM SOÁT PTVT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CD9C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SEAL CONTAINER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AFC4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SEAL HẢI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6C0BA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 CHÚ</w:t>
            </w:r>
          </w:p>
        </w:tc>
      </w:tr>
      <w:tr w:rsidR="003C2908" w:rsidRPr="006004FD" w14:paraId="120A2FCB" w14:textId="77777777" w:rsidTr="00F955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6B06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58133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47F5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77851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8E13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2BD83DC3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color w:val="000000"/>
          <w:sz w:val="28"/>
          <w:szCs w:val="28"/>
        </w:rPr>
        <w:t>Tình trạng container/PTVT/hàng hóa ..........................................................................</w:t>
      </w:r>
    </w:p>
    <w:p w14:paraId="21C63277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color w:val="000000"/>
          <w:sz w:val="28"/>
          <w:szCs w:val="28"/>
        </w:rPr>
        <w:t>Biên bản về tình trạng container/hàng hóa (nếu có), số ................................................</w:t>
      </w:r>
    </w:p>
    <w:p w14:paraId="4B8AC3CA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color w:val="000000"/>
          <w:sz w:val="28"/>
          <w:szCs w:val="28"/>
        </w:rPr>
        <w:t>Tuyến đường vận chuyển .............. chiều dài ................... km</w:t>
      </w:r>
    </w:p>
    <w:p w14:paraId="2585FDF1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color w:val="000000"/>
          <w:sz w:val="28"/>
          <w:szCs w:val="28"/>
        </w:rPr>
        <w:t>Thời gian vận chuyển ............................. Giờ xuất phát/: ..........................................</w:t>
      </w:r>
    </w:p>
    <w:p w14:paraId="206BCD10" w14:textId="77777777" w:rsidR="003C2908" w:rsidRPr="006004FD" w:rsidRDefault="003C2908" w:rsidP="003C290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Các vấn đề khác có liên quan đến hàng hóa và hồ sơ hải quan: 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2568"/>
        <w:gridCol w:w="2616"/>
      </w:tblGrid>
      <w:tr w:rsidR="003C2908" w:rsidRPr="006004FD" w14:paraId="7015AF23" w14:textId="77777777" w:rsidTr="00F955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68F5D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KHAI HQ/NGƯỜI VẬN CHUYỂN</w:t>
            </w:r>
            <w:r w:rsidRPr="006004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004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ghi rõ họ tên)</w:t>
            </w:r>
          </w:p>
        </w:tc>
        <w:tc>
          <w:tcPr>
            <w:tcW w:w="0" w:type="auto"/>
            <w:vAlign w:val="center"/>
            <w:hideMark/>
          </w:tcPr>
          <w:p w14:paraId="2AD6D79A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 CỤC HQ NGOÀI CK</w:t>
            </w:r>
            <w:r w:rsidRPr="006004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004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đóng dấu công chức)</w:t>
            </w:r>
          </w:p>
        </w:tc>
        <w:tc>
          <w:tcPr>
            <w:tcW w:w="0" w:type="auto"/>
            <w:vAlign w:val="center"/>
            <w:hideMark/>
          </w:tcPr>
          <w:p w14:paraId="0F19E93E" w14:textId="77777777" w:rsidR="003C2908" w:rsidRPr="006004FD" w:rsidRDefault="003C2908" w:rsidP="00F9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4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 CỤC HQ CỬA KHẨU</w:t>
            </w:r>
            <w:r w:rsidRPr="006004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004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đóng dấu công chức)</w:t>
            </w:r>
          </w:p>
        </w:tc>
      </w:tr>
    </w:tbl>
    <w:p w14:paraId="63534ACB" w14:textId="77777777" w:rsidR="003C2908" w:rsidRDefault="003C2908"/>
    <w:sectPr w:rsidR="003C2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08"/>
    <w:rsid w:val="003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CDEDB"/>
  <w15:chartTrackingRefBased/>
  <w15:docId w15:val="{2F28D5A2-EA5B-A947-9515-1BA6EC05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2021-04-27T15:12:00Z</dcterms:created>
  <dcterms:modified xsi:type="dcterms:W3CDTF">2021-04-27T15:12:00Z</dcterms:modified>
</cp:coreProperties>
</file>