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shd w:val="clear" w:color="auto" w:fill="FFFFFF"/>
        <w:tblCellMar>
          <w:left w:w="0" w:type="dxa"/>
          <w:right w:w="0" w:type="dxa"/>
        </w:tblCellMar>
        <w:tblLook w:val="04A0" w:firstRow="1" w:lastRow="0" w:firstColumn="1" w:lastColumn="0" w:noHBand="0" w:noVBand="1"/>
      </w:tblPr>
      <w:tblGrid>
        <w:gridCol w:w="3863"/>
        <w:gridCol w:w="6577"/>
      </w:tblGrid>
      <w:tr w:rsidR="00CD63E2" w:rsidRPr="00CD63E2" w:rsidTr="00CD63E2">
        <w:tc>
          <w:tcPr>
            <w:tcW w:w="3735" w:type="dxa"/>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PHÒNG GD - ĐT .........</w:t>
            </w:r>
          </w:p>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HỘI ĐỒNG THI ...........</w:t>
            </w:r>
          </w:p>
        </w:tc>
        <w:tc>
          <w:tcPr>
            <w:tcW w:w="6360" w:type="dxa"/>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CỘNG HÒA XÃ HỘI CHỦ NGHĨA VIỆT NAM</w:t>
            </w:r>
          </w:p>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Độc lập - Tự do - Hạnh Phúc</w:t>
            </w:r>
            <w:r w:rsidRPr="00CD63E2">
              <w:rPr>
                <w:rFonts w:ascii="Times New Roman" w:eastAsia="Times New Roman" w:hAnsi="Times New Roman" w:cs="Times New Roman"/>
                <w:b/>
                <w:bCs/>
                <w:sz w:val="28"/>
                <w:szCs w:val="28"/>
                <w:bdr w:val="none" w:sz="0" w:space="0" w:color="auto" w:frame="1"/>
              </w:rPr>
              <w:br/>
              <w:t>----------------</w:t>
            </w:r>
          </w:p>
        </w:tc>
      </w:tr>
      <w:tr w:rsidR="00CD63E2" w:rsidRPr="00CD63E2" w:rsidTr="00CD63E2">
        <w:tc>
          <w:tcPr>
            <w:tcW w:w="3735" w:type="dxa"/>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Số: 01/BB - HĐT HSG</w:t>
            </w:r>
          </w:p>
        </w:tc>
        <w:tc>
          <w:tcPr>
            <w:tcW w:w="6360" w:type="dxa"/>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right"/>
              <w:rPr>
                <w:rFonts w:ascii="Times New Roman" w:eastAsia="Times New Roman" w:hAnsi="Times New Roman" w:cs="Times New Roman"/>
                <w:sz w:val="28"/>
                <w:szCs w:val="28"/>
              </w:rPr>
            </w:pPr>
            <w:r w:rsidRPr="00CD63E2">
              <w:rPr>
                <w:rFonts w:ascii="Times New Roman" w:eastAsia="Times New Roman" w:hAnsi="Times New Roman" w:cs="Times New Roman"/>
                <w:i/>
                <w:iCs/>
                <w:sz w:val="28"/>
                <w:szCs w:val="28"/>
                <w:bdr w:val="none" w:sz="0" w:space="0" w:color="auto" w:frame="1"/>
              </w:rPr>
              <w:t>.........., ngày...tháng...năm....</w:t>
            </w:r>
          </w:p>
        </w:tc>
      </w:tr>
    </w:tbl>
    <w:p w:rsidR="00CD63E2" w:rsidRPr="00CD63E2" w:rsidRDefault="00CD63E2" w:rsidP="00CD63E2">
      <w:pPr>
        <w:shd w:val="clear" w:color="auto" w:fill="FFFFFF"/>
        <w:spacing w:after="0" w:line="240" w:lineRule="auto"/>
        <w:jc w:val="center"/>
        <w:outlineLvl w:val="2"/>
        <w:rPr>
          <w:rFonts w:ascii="Times New Roman" w:eastAsia="Times New Roman" w:hAnsi="Times New Roman" w:cs="Times New Roman"/>
          <w:b/>
          <w:bCs/>
          <w:sz w:val="28"/>
          <w:szCs w:val="28"/>
        </w:rPr>
      </w:pPr>
      <w:r w:rsidRPr="00CD63E2">
        <w:rPr>
          <w:rFonts w:ascii="Times New Roman" w:eastAsia="Times New Roman" w:hAnsi="Times New Roman" w:cs="Times New Roman"/>
          <w:b/>
          <w:bCs/>
          <w:sz w:val="28"/>
          <w:szCs w:val="28"/>
        </w:rPr>
        <w:t>BIÊN BẢN</w:t>
      </w:r>
    </w:p>
    <w:p w:rsidR="00CD63E2" w:rsidRPr="00CD63E2" w:rsidRDefault="00CD63E2" w:rsidP="00CD63E2">
      <w:pPr>
        <w:shd w:val="clear" w:color="auto" w:fill="FFFFFF"/>
        <w:spacing w:after="0" w:line="240" w:lineRule="auto"/>
        <w:jc w:val="center"/>
        <w:outlineLvl w:val="2"/>
        <w:rPr>
          <w:rFonts w:ascii="Times New Roman" w:eastAsia="Times New Roman" w:hAnsi="Times New Roman" w:cs="Times New Roman"/>
          <w:b/>
          <w:bCs/>
          <w:sz w:val="28"/>
          <w:szCs w:val="28"/>
        </w:rPr>
      </w:pPr>
      <w:r w:rsidRPr="00CD63E2">
        <w:rPr>
          <w:rFonts w:ascii="Times New Roman" w:eastAsia="Times New Roman" w:hAnsi="Times New Roman" w:cs="Times New Roman"/>
          <w:b/>
          <w:bCs/>
          <w:sz w:val="28"/>
          <w:szCs w:val="28"/>
        </w:rPr>
        <w:t>Về việc tổ chức kỳ thi học sinh giỏi lớp .... cấp ......</w:t>
      </w:r>
    </w:p>
    <w:p w:rsidR="00CD63E2" w:rsidRPr="00CD63E2" w:rsidRDefault="00CD63E2" w:rsidP="00CD63E2">
      <w:pPr>
        <w:shd w:val="clear" w:color="auto" w:fill="FFFFFF"/>
        <w:spacing w:after="0" w:line="240" w:lineRule="auto"/>
        <w:jc w:val="center"/>
        <w:outlineLvl w:val="2"/>
        <w:rPr>
          <w:rFonts w:ascii="Times New Roman" w:eastAsia="Times New Roman" w:hAnsi="Times New Roman" w:cs="Times New Roman"/>
          <w:b/>
          <w:bCs/>
          <w:sz w:val="28"/>
          <w:szCs w:val="28"/>
        </w:rPr>
      </w:pPr>
      <w:r w:rsidRPr="00CD63E2">
        <w:rPr>
          <w:rFonts w:ascii="Times New Roman" w:eastAsia="Times New Roman" w:hAnsi="Times New Roman" w:cs="Times New Roman"/>
          <w:b/>
          <w:bCs/>
          <w:sz w:val="28"/>
          <w:szCs w:val="28"/>
        </w:rPr>
        <w:t>năm học ........</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Thực hiện Quyết định số ............................. ngày...tháng...năm... của phòng GD &amp; ĐT .......... về việc thành lập Hội đồng thi học sinh giỏi lớp .... năm học ..................... cấp .............., Hội đồng thi học sinh giỏi lớp ............... tại Trường ...................... được thành lập. Các thành viên của Hội đồng thi:</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1. Ông: ......................................... - Chủ tịch Hội đồng</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2. Bà: .................................................... - Phó Chủ tịch Hội đồng</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3. Ông: .......................................... - Thư Ký Hội đồng</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4. Các giám thị (có văn bản kem theo)</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Diễn biến cụ thể buổi làm việc của Hội đồng như sau:</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 Đúng ....... giờ ngày ..... tháng .... năm ...... họp Hội đồng thi, các thành viên trong Hội đồng có mặt đầy đủ, đúng giờ.</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 Ông Chủ tịch Hội đồng đọc quyết định thành lập hội đồng thi, công bố lịch làm việc, phổ biến quy chế thi, phân công công việc cho các thành viên, hướng dẫn cách làm việc, ...</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 Bà Phó Chủ tịch Hội đồng báo cáo về tình hình cơ sở vật chất và các vấn đề khác đảm bảo phục vụ tốt cho kỳ kiểm tra.</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Phân công giám thị như sau:</w:t>
      </w:r>
    </w:p>
    <w:tbl>
      <w:tblPr>
        <w:tblW w:w="10440" w:type="dxa"/>
        <w:shd w:val="clear" w:color="auto" w:fill="FFFFFF"/>
        <w:tblCellMar>
          <w:left w:w="0" w:type="dxa"/>
          <w:right w:w="0" w:type="dxa"/>
        </w:tblCellMar>
        <w:tblLook w:val="04A0" w:firstRow="1" w:lastRow="0" w:firstColumn="1" w:lastColumn="0" w:noHBand="0" w:noVBand="1"/>
      </w:tblPr>
      <w:tblGrid>
        <w:gridCol w:w="911"/>
        <w:gridCol w:w="1058"/>
        <w:gridCol w:w="1058"/>
        <w:gridCol w:w="1059"/>
        <w:gridCol w:w="1059"/>
        <w:gridCol w:w="1059"/>
        <w:gridCol w:w="1059"/>
        <w:gridCol w:w="1059"/>
        <w:gridCol w:w="1059"/>
        <w:gridCol w:w="1059"/>
      </w:tblGrid>
      <w:tr w:rsidR="00CD63E2" w:rsidRPr="00CD63E2" w:rsidTr="00CD63E2">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Giám thị</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P1</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P2</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P3</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P4</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P5</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P6</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P7</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P8</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P9</w:t>
            </w:r>
          </w:p>
        </w:tc>
      </w:tr>
      <w:tr w:rsidR="00CD63E2" w:rsidRPr="00CD63E2" w:rsidTr="00CD63E2">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1</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r>
      <w:tr w:rsidR="00CD63E2" w:rsidRPr="00CD63E2" w:rsidTr="00CD63E2">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2</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r>
      <w:tr w:rsidR="00CD63E2" w:rsidRPr="00CD63E2" w:rsidTr="00CD63E2">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HL</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195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195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c>
          <w:tcPr>
            <w:tcW w:w="195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p>
        </w:tc>
      </w:tr>
    </w:tbl>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 Các thành viên của hội đồng thibì đựng đề thi các môn, Hội đồng kết luận bì đựng đề thi còn nguyên niêm phong (đảm bảo tính bảo mật và an toàn cho đề kiểm tra).</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 ..... giờ ..... Giám thị số 2, 3 lên làm việc tại các phòng thi, gọi thí sinh vào phòng thi</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 ..... giờ ..... ông Chủ tịch Hội đồng cắt bì đựng đề thi, giao đề thi cho các Giám thị số 1. Các đề thi thừa được niêm phong ngay.</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 ..... giờ ..... các Giám thị số 1 giao đề thi cho thí sinh.</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lastRenderedPageBreak/>
        <w:t>- ...... giờ ..... phút tính thời</w:t>
      </w:r>
      <w:bookmarkStart w:id="0" w:name="_GoBack"/>
      <w:bookmarkEnd w:id="0"/>
      <w:r w:rsidRPr="00CD63E2">
        <w:rPr>
          <w:rFonts w:ascii="Times New Roman" w:eastAsia="Times New Roman" w:hAnsi="Times New Roman" w:cs="Times New Roman"/>
          <w:sz w:val="28"/>
          <w:szCs w:val="28"/>
        </w:rPr>
        <w:t xml:space="preserve"> gian làm bài.</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 giờ ... phút thu bài thi, số bài thi cụ thể như sau:</w:t>
      </w:r>
    </w:p>
    <w:tbl>
      <w:tblPr>
        <w:tblW w:w="10440" w:type="dxa"/>
        <w:shd w:val="clear" w:color="auto" w:fill="FFFFFF"/>
        <w:tblCellMar>
          <w:left w:w="0" w:type="dxa"/>
          <w:right w:w="0" w:type="dxa"/>
        </w:tblCellMar>
        <w:tblLook w:val="04A0" w:firstRow="1" w:lastRow="0" w:firstColumn="1" w:lastColumn="0" w:noHBand="0" w:noVBand="1"/>
      </w:tblPr>
      <w:tblGrid>
        <w:gridCol w:w="1060"/>
        <w:gridCol w:w="938"/>
        <w:gridCol w:w="1292"/>
        <w:gridCol w:w="969"/>
        <w:gridCol w:w="892"/>
        <w:gridCol w:w="999"/>
        <w:gridCol w:w="1292"/>
        <w:gridCol w:w="1076"/>
        <w:gridCol w:w="1061"/>
        <w:gridCol w:w="861"/>
      </w:tblGrid>
      <w:tr w:rsidR="00CD63E2" w:rsidRPr="00CD63E2" w:rsidTr="00CD63E2">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P1</w:t>
            </w:r>
          </w:p>
        </w:tc>
        <w:tc>
          <w:tcPr>
            <w:tcW w:w="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P2</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P3</w:t>
            </w:r>
          </w:p>
        </w:tc>
        <w:tc>
          <w:tcPr>
            <w:tcW w:w="9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P4</w:t>
            </w:r>
          </w:p>
        </w:t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P5</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P6</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P7</w:t>
            </w: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P8</w:t>
            </w: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P9</w:t>
            </w: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Số bài thi</w:t>
            </w:r>
          </w:p>
        </w:tc>
      </w:tr>
      <w:tr w:rsidR="00CD63E2" w:rsidRPr="00CD63E2" w:rsidTr="00CD63E2">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9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r>
      <w:tr w:rsidR="00CD63E2" w:rsidRPr="00CD63E2" w:rsidTr="00CD63E2">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9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9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8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10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c>
          <w:tcPr>
            <w:tcW w:w="8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rPr>
                <w:rFonts w:ascii="Times New Roman" w:eastAsia="Times New Roman" w:hAnsi="Times New Roman" w:cs="Times New Roman"/>
                <w:sz w:val="28"/>
                <w:szCs w:val="28"/>
              </w:rPr>
            </w:pPr>
          </w:p>
        </w:tc>
      </w:tr>
    </w:tbl>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Các bài thi được niêm phong ngay tại phòng hội đồng</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 Đánh giá về kỳ thi:</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1. Cơ sở vật chất: Chuẩn bị tốt, đảm bảo tốt cho buổi thi</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2. Đề thi: Đúng môn thi, đủ số lượng, rõ nét</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3. Học sinh: Dự thi đầy đủ, đúng giờ, thực hiện đúng quy chế</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4. Giám thị: Làm việc đúng thời gian, đúng quy chế</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5. Công tác an ninh: Tốt, đảm bảo an toàn cho buổi thi</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6. Kết luận chung: Kỳ thi diễn ra an toàn, nghiêm túc, đúng quy chế.</w:t>
      </w:r>
    </w:p>
    <w:p w:rsidR="00CD63E2" w:rsidRPr="00CD63E2" w:rsidRDefault="00CD63E2" w:rsidP="00CD63E2">
      <w:pPr>
        <w:shd w:val="clear" w:color="auto" w:fill="FFFFFF"/>
        <w:spacing w:after="0" w:line="240" w:lineRule="auto"/>
        <w:rPr>
          <w:rFonts w:ascii="Times New Roman" w:eastAsia="Times New Roman" w:hAnsi="Times New Roman" w:cs="Times New Roman"/>
          <w:sz w:val="28"/>
          <w:szCs w:val="28"/>
        </w:rPr>
      </w:pPr>
      <w:r w:rsidRPr="00CD63E2">
        <w:rPr>
          <w:rFonts w:ascii="Times New Roman" w:eastAsia="Times New Roman" w:hAnsi="Times New Roman" w:cs="Times New Roman"/>
          <w:sz w:val="28"/>
          <w:szCs w:val="28"/>
        </w:rPr>
        <w:t>Biên bản này được thông qua hội đồng thi vào lúc ....giờ...phút ngày ......................... Các thành viên của hội đồng nhất trí với nội dung biên bản và không có ý kiến khác.</w:t>
      </w:r>
    </w:p>
    <w:tbl>
      <w:tblPr>
        <w:tblW w:w="10440" w:type="dxa"/>
        <w:shd w:val="clear" w:color="auto" w:fill="FFFFFF"/>
        <w:tblCellMar>
          <w:left w:w="0" w:type="dxa"/>
          <w:right w:w="0" w:type="dxa"/>
        </w:tblCellMar>
        <w:tblLook w:val="04A0" w:firstRow="1" w:lastRow="0" w:firstColumn="1" w:lastColumn="0" w:noHBand="0" w:noVBand="1"/>
      </w:tblPr>
      <w:tblGrid>
        <w:gridCol w:w="2731"/>
        <w:gridCol w:w="3496"/>
        <w:gridCol w:w="4213"/>
      </w:tblGrid>
      <w:tr w:rsidR="00CD63E2" w:rsidRPr="00CD63E2" w:rsidTr="00CD63E2">
        <w:tc>
          <w:tcPr>
            <w:tcW w:w="2625" w:type="dxa"/>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THƯ KÝ HỘI ĐỒNG</w:t>
            </w:r>
          </w:p>
        </w:tc>
        <w:tc>
          <w:tcPr>
            <w:tcW w:w="3360" w:type="dxa"/>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PHÓ CHỦ TỊCH HỘI ĐỒNG</w:t>
            </w:r>
          </w:p>
        </w:tc>
        <w:tc>
          <w:tcPr>
            <w:tcW w:w="4050" w:type="dxa"/>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CHỦ TỊCH HỘI ĐỒNG</w:t>
            </w:r>
          </w:p>
        </w:tc>
      </w:tr>
      <w:tr w:rsidR="00CD63E2" w:rsidRPr="00CD63E2" w:rsidTr="00CD63E2">
        <w:tc>
          <w:tcPr>
            <w:tcW w:w="10035" w:type="dxa"/>
            <w:gridSpan w:val="3"/>
            <w:shd w:val="clear" w:color="auto" w:fill="FFFFFF"/>
            <w:tcMar>
              <w:top w:w="60" w:type="dxa"/>
              <w:left w:w="60" w:type="dxa"/>
              <w:bottom w:w="60" w:type="dxa"/>
              <w:right w:w="60" w:type="dxa"/>
            </w:tcMar>
            <w:vAlign w:val="center"/>
            <w:hideMark/>
          </w:tcPr>
          <w:p w:rsidR="00CD63E2" w:rsidRPr="00CD63E2" w:rsidRDefault="00CD63E2" w:rsidP="00CD63E2">
            <w:pPr>
              <w:spacing w:after="0" w:line="240" w:lineRule="auto"/>
              <w:jc w:val="center"/>
              <w:rPr>
                <w:rFonts w:ascii="Times New Roman" w:eastAsia="Times New Roman" w:hAnsi="Times New Roman" w:cs="Times New Roman"/>
                <w:sz w:val="28"/>
                <w:szCs w:val="28"/>
              </w:rPr>
            </w:pPr>
            <w:r w:rsidRPr="00CD63E2">
              <w:rPr>
                <w:rFonts w:ascii="Times New Roman" w:eastAsia="Times New Roman" w:hAnsi="Times New Roman" w:cs="Times New Roman"/>
                <w:b/>
                <w:bCs/>
                <w:sz w:val="28"/>
                <w:szCs w:val="28"/>
                <w:bdr w:val="none" w:sz="0" w:space="0" w:color="auto" w:frame="1"/>
              </w:rPr>
              <w:t>CHỮ KÝ CỦA CÁC GIÁM THỊ</w:t>
            </w:r>
          </w:p>
        </w:tc>
      </w:tr>
    </w:tbl>
    <w:p w:rsidR="00AE7820" w:rsidRPr="00CD63E2" w:rsidRDefault="00AE7820">
      <w:pPr>
        <w:rPr>
          <w:rFonts w:ascii="Times New Roman" w:hAnsi="Times New Roman" w:cs="Times New Roman"/>
          <w:sz w:val="28"/>
          <w:szCs w:val="28"/>
        </w:rPr>
      </w:pPr>
    </w:p>
    <w:sectPr w:rsidR="00AE7820" w:rsidRPr="00CD6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E2"/>
    <w:rsid w:val="00AE7820"/>
    <w:rsid w:val="00CD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D63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63E2"/>
    <w:rPr>
      <w:rFonts w:ascii="Times New Roman" w:eastAsia="Times New Roman" w:hAnsi="Times New Roman" w:cs="Times New Roman"/>
      <w:b/>
      <w:bCs/>
      <w:sz w:val="27"/>
      <w:szCs w:val="27"/>
    </w:rPr>
  </w:style>
  <w:style w:type="paragraph" w:styleId="NormalWeb">
    <w:name w:val="Normal (Web)"/>
    <w:basedOn w:val="Normal"/>
    <w:uiPriority w:val="99"/>
    <w:unhideWhenUsed/>
    <w:rsid w:val="00CD63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63E2"/>
    <w:rPr>
      <w:b/>
      <w:bCs/>
    </w:rPr>
  </w:style>
  <w:style w:type="character" w:styleId="Emphasis">
    <w:name w:val="Emphasis"/>
    <w:basedOn w:val="DefaultParagraphFont"/>
    <w:uiPriority w:val="20"/>
    <w:qFormat/>
    <w:rsid w:val="00CD63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D63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63E2"/>
    <w:rPr>
      <w:rFonts w:ascii="Times New Roman" w:eastAsia="Times New Roman" w:hAnsi="Times New Roman" w:cs="Times New Roman"/>
      <w:b/>
      <w:bCs/>
      <w:sz w:val="27"/>
      <w:szCs w:val="27"/>
    </w:rPr>
  </w:style>
  <w:style w:type="paragraph" w:styleId="NormalWeb">
    <w:name w:val="Normal (Web)"/>
    <w:basedOn w:val="Normal"/>
    <w:uiPriority w:val="99"/>
    <w:unhideWhenUsed/>
    <w:rsid w:val="00CD63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63E2"/>
    <w:rPr>
      <w:b/>
      <w:bCs/>
    </w:rPr>
  </w:style>
  <w:style w:type="character" w:styleId="Emphasis">
    <w:name w:val="Emphasis"/>
    <w:basedOn w:val="DefaultParagraphFont"/>
    <w:uiPriority w:val="20"/>
    <w:qFormat/>
    <w:rsid w:val="00CD63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8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2021-04-28T07:18:00Z</dcterms:created>
  <dcterms:modified xsi:type="dcterms:W3CDTF">2021-04-28T07:22:00Z</dcterms:modified>
</cp:coreProperties>
</file>