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CD" w:rsidRPr="00647ACD" w:rsidRDefault="00647ACD" w:rsidP="00647ACD">
      <w:pPr>
        <w:shd w:val="clear" w:color="auto" w:fill="FFFFFF"/>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CỘNG HÒA XÃ HỘI CHỦ NGHĨA VIỆT NAM</w:t>
      </w:r>
      <w:r w:rsidRPr="00647ACD">
        <w:rPr>
          <w:rFonts w:ascii="Arial" w:eastAsia="Times New Roman" w:hAnsi="Arial" w:cs="Arial"/>
          <w:sz w:val="24"/>
          <w:szCs w:val="24"/>
        </w:rPr>
        <w:br/>
      </w:r>
      <w:r w:rsidRPr="00647ACD">
        <w:rPr>
          <w:rFonts w:ascii="inherit" w:eastAsia="Times New Roman" w:hAnsi="inherit" w:cs="Arial"/>
          <w:b/>
          <w:bCs/>
          <w:sz w:val="24"/>
          <w:szCs w:val="24"/>
          <w:bdr w:val="none" w:sz="0" w:space="0" w:color="auto" w:frame="1"/>
        </w:rPr>
        <w:t>Độc lập – Tự do – Hạnh phúc</w:t>
      </w:r>
      <w:r w:rsidRPr="00647ACD">
        <w:rPr>
          <w:rFonts w:ascii="Arial" w:eastAsia="Times New Roman" w:hAnsi="Arial" w:cs="Arial"/>
          <w:sz w:val="24"/>
          <w:szCs w:val="24"/>
        </w:rPr>
        <w:br/>
      </w:r>
      <w:r w:rsidRPr="00647ACD">
        <w:rPr>
          <w:rFonts w:ascii="inherit" w:eastAsia="Times New Roman" w:hAnsi="inherit" w:cs="Arial"/>
          <w:b/>
          <w:bCs/>
          <w:sz w:val="24"/>
          <w:szCs w:val="24"/>
          <w:bdr w:val="none" w:sz="0" w:space="0" w:color="auto" w:frame="1"/>
        </w:rPr>
        <w:t>---------------------------</w:t>
      </w:r>
    </w:p>
    <w:p w:rsidR="00647ACD" w:rsidRPr="00647ACD" w:rsidRDefault="00647ACD" w:rsidP="00647ACD">
      <w:pPr>
        <w:shd w:val="clear" w:color="auto" w:fill="FFFFFF"/>
        <w:spacing w:after="0" w:line="240" w:lineRule="auto"/>
        <w:jc w:val="center"/>
        <w:outlineLvl w:val="2"/>
        <w:rPr>
          <w:rFonts w:ascii="Arial" w:eastAsia="Times New Roman" w:hAnsi="Arial" w:cs="Arial"/>
          <w:b/>
          <w:bCs/>
          <w:sz w:val="26"/>
          <w:szCs w:val="26"/>
        </w:rPr>
      </w:pPr>
      <w:r w:rsidRPr="00647ACD">
        <w:rPr>
          <w:rFonts w:ascii="Arial" w:eastAsia="Times New Roman" w:hAnsi="Arial" w:cs="Arial"/>
          <w:b/>
          <w:bCs/>
          <w:sz w:val="26"/>
          <w:szCs w:val="26"/>
        </w:rPr>
        <w:t>BIÊN BẢN NGHIỆM THU HOÀN THÀNH</w:t>
      </w:r>
      <w:r w:rsidRPr="00647ACD">
        <w:rPr>
          <w:rFonts w:ascii="Arial" w:eastAsia="Times New Roman" w:hAnsi="Arial" w:cs="Arial"/>
          <w:b/>
          <w:bCs/>
          <w:sz w:val="26"/>
          <w:szCs w:val="26"/>
        </w:rPr>
        <w:br/>
        <w:t>CÁC HẠNG MỤC XÂY LẮP TỪ CAO TRÌNH .... TRỞ XUỐNG</w:t>
      </w:r>
      <w:r w:rsidRPr="00647ACD">
        <w:rPr>
          <w:rFonts w:ascii="Arial" w:eastAsia="Times New Roman" w:hAnsi="Arial" w:cs="Arial"/>
          <w:b/>
          <w:bCs/>
          <w:sz w:val="26"/>
          <w:szCs w:val="26"/>
        </w:rPr>
        <w:br/>
        <w:t>VÀ LẮP ĐẶT CƠ KHÍ CỬA CỐNG ĐỂ THÔNG NƯỚC QUA CỐNG</w:t>
      </w:r>
      <w:r w:rsidRPr="00647ACD">
        <w:rPr>
          <w:rFonts w:ascii="Arial" w:eastAsia="Times New Roman" w:hAnsi="Arial" w:cs="Arial"/>
          <w:b/>
          <w:bCs/>
          <w:sz w:val="26"/>
          <w:szCs w:val="26"/>
        </w:rPr>
        <w:br/>
        <w:t>(HOẶC TÍCH NƯỚC VÀO CỐNG)</w:t>
      </w:r>
    </w:p>
    <w:p w:rsidR="00647ACD" w:rsidRPr="00647ACD" w:rsidRDefault="00647ACD" w:rsidP="00647ACD">
      <w:pPr>
        <w:shd w:val="clear" w:color="auto" w:fill="FFFFFF"/>
        <w:spacing w:after="0" w:line="240" w:lineRule="auto"/>
        <w:jc w:val="center"/>
        <w:rPr>
          <w:rFonts w:ascii="Arial" w:eastAsia="Times New Roman" w:hAnsi="Arial" w:cs="Arial"/>
          <w:sz w:val="24"/>
          <w:szCs w:val="24"/>
        </w:rPr>
      </w:pPr>
      <w:r w:rsidRPr="00647ACD">
        <w:rPr>
          <w:rFonts w:ascii="Arial" w:eastAsia="Times New Roman" w:hAnsi="Arial" w:cs="Arial"/>
          <w:sz w:val="24"/>
          <w:szCs w:val="24"/>
        </w:rPr>
        <w:t>(Áp dụng cho thi công xây lắp công trình cống)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Công trình: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Hạng mục: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Địa điểm xây dựng: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1. Đối tượng nghiệm thu: ................(Ghi rõ tên các bộ phận được nghiệm thu)................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2. Thành phần nghiệm thu: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2.1/ Thành phần trực tiếp nghiệm thu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Ban Quản Đầu tư và Xây dựng Thủy lợi 10</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Nhà thầu Tư vấn Giám sát (nếu thuê Tư vấn giám sát)...................................</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Nhà thầu Tư vấn Thiết kế: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Nhà thầu thi công: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2.2/ Các đơn vị khách mời (nếu có mời):</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Đơn vị Quản lý, khai thác: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Đại diện Đại diện UBND huyện (nếu có mời):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Ông: ............................................... Chức vụ: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3. Thời gian nghiệm thu: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Bắt đầu: ........giờ......ngày......tháng.....năm......</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Kết thúc: ........giờ......ngày......tháng.....năm.....</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Tại công trình: .............................................................................................................</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4. Đánh giá công việc xây dựng đã thực hiện:</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a. Về tài liệu làm căn cứ nghiệm thu: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Phiếu yêu cầu nghiệm thu của nhà thầu thi công xây dựng.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Hồ sơ thiết kế bản vẽ thi công và những thay đổi thiết kế được phê duyệt:</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Tiêu chuẩn, qui phạm xây dựng được áp dụng.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Các biên bản nghiệm thu công việc trong quá trình xây dựng.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Hồ sơ hoàn công bộ phận công trình xây dựng do nhà thầu lập đã được CBGS ký xác nhận.</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b. Về chất lượng công việc xây dựng, lắp đặt cơ khí cửa cống: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lastRenderedPageBreak/>
        <w:t>(Ghi rõ chất lượng công tác xây dựng, lắp đặt cơ khí cửa cống có đạt hạy không đạt theo yêu cầu của bản vẽ thiết kế và các tiêu chuẩn, qui phạm áp dụng)</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c. Các ý kiến khác nếu có:</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5. Kết luận: (cần ghi rõ các nội dung sau)</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Chấp nhận (hay không chấp nhận) công tác xây lắp các hạng mục từ cao trình ........ trở xuống và lắp đặt cơ khí cửa cống để tiến hành phá đê quây thông nước qua cống (hoặc tích nước vào cống đảm bảo ổn định trong mùa mưa bão).</w:t>
      </w:r>
    </w:p>
    <w:p w:rsidR="00647ACD" w:rsidRPr="00647ACD" w:rsidRDefault="00647ACD" w:rsidP="00647ACD">
      <w:pPr>
        <w:shd w:val="clear" w:color="auto" w:fill="FFFFFF"/>
        <w:spacing w:after="0" w:line="240" w:lineRule="auto"/>
        <w:jc w:val="both"/>
        <w:rPr>
          <w:rFonts w:ascii="Arial" w:eastAsia="Times New Roman" w:hAnsi="Arial" w:cs="Arial"/>
          <w:sz w:val="24"/>
          <w:szCs w:val="24"/>
        </w:rPr>
      </w:pPr>
      <w:r w:rsidRPr="00647ACD">
        <w:rPr>
          <w:rFonts w:ascii="Arial" w:eastAsia="Times New Roman" w:hAnsi="Arial" w:cs="Arial"/>
          <w:sz w:val="24"/>
          <w:szCs w:val="24"/>
        </w:rPr>
        <w:t>- Các sai sót còn tồn tại cần phải sửa chữa và thời gian nhà thầu phải hoàn thành công tác sửa chữa trước khi phá đê quây thông nước qua cống (hoặc tích nước vào cống).</w:t>
      </w:r>
    </w:p>
    <w:tbl>
      <w:tblPr>
        <w:tblW w:w="10440" w:type="dxa"/>
        <w:shd w:val="clear" w:color="auto" w:fill="FFFFFF"/>
        <w:tblCellMar>
          <w:left w:w="0" w:type="dxa"/>
          <w:right w:w="0" w:type="dxa"/>
        </w:tblCellMar>
        <w:tblLook w:val="04A0" w:firstRow="1" w:lastRow="0" w:firstColumn="1" w:lastColumn="0" w:noHBand="0" w:noVBand="1"/>
      </w:tblPr>
      <w:tblGrid>
        <w:gridCol w:w="3213"/>
        <w:gridCol w:w="3967"/>
        <w:gridCol w:w="3260"/>
      </w:tblGrid>
      <w:tr w:rsidR="00647ACD" w:rsidRPr="00647ACD" w:rsidTr="00647ACD">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BAN QLĐT VÀ XDTL 10</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(Ký tên, đóng dấu, ghi rõ họ tên)</w:t>
            </w:r>
          </w:p>
        </w:tc>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TƯ VẤN GIÁM SÁT</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(nếu có; Ký tên, đóng dấu, ghi rõ họ tên)</w:t>
            </w:r>
          </w:p>
        </w:tc>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TƯ VẤN THIẾT KẾ</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(Ký tên, đóng dấu, ghi rõ họ tên)</w:t>
            </w:r>
          </w:p>
        </w:tc>
      </w:tr>
      <w:tr w:rsidR="00647ACD" w:rsidRPr="00647ACD" w:rsidTr="00647ACD">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NHÀ THẦU THI CÔNG</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(Ký tên, đóng dấu, ghi rõ họ tên)</w:t>
            </w:r>
          </w:p>
        </w:tc>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ĐƠN VỊ QUẢN LÝ, KHAI THÁC</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(Ký tên, đóng dấu, ghi rõ họ tên)</w:t>
            </w:r>
          </w:p>
        </w:tc>
        <w:tc>
          <w:tcPr>
            <w:tcW w:w="0" w:type="auto"/>
            <w:shd w:val="clear" w:color="auto" w:fill="FFFFFF"/>
            <w:tcMar>
              <w:top w:w="60" w:type="dxa"/>
              <w:left w:w="60" w:type="dxa"/>
              <w:bottom w:w="60" w:type="dxa"/>
              <w:right w:w="60" w:type="dxa"/>
            </w:tcMar>
            <w:vAlign w:val="center"/>
            <w:hideMark/>
          </w:tcPr>
          <w:p w:rsidR="00647ACD" w:rsidRPr="00647ACD" w:rsidRDefault="00647ACD" w:rsidP="00647ACD">
            <w:pPr>
              <w:spacing w:after="0" w:line="240" w:lineRule="auto"/>
              <w:jc w:val="center"/>
              <w:rPr>
                <w:rFonts w:ascii="Arial" w:eastAsia="Times New Roman" w:hAnsi="Arial" w:cs="Arial"/>
                <w:sz w:val="24"/>
                <w:szCs w:val="24"/>
              </w:rPr>
            </w:pPr>
            <w:r w:rsidRPr="00647ACD">
              <w:rPr>
                <w:rFonts w:ascii="inherit" w:eastAsia="Times New Roman" w:hAnsi="inherit" w:cs="Arial"/>
                <w:b/>
                <w:bCs/>
                <w:sz w:val="24"/>
                <w:szCs w:val="24"/>
                <w:bdr w:val="none" w:sz="0" w:space="0" w:color="auto" w:frame="1"/>
              </w:rPr>
              <w:t>ĐẠI DIỆN UBND HUYỆN.......</w:t>
            </w:r>
            <w:r w:rsidRPr="00647ACD">
              <w:rPr>
                <w:rFonts w:ascii="Arial" w:eastAsia="Times New Roman" w:hAnsi="Arial" w:cs="Arial"/>
                <w:sz w:val="24"/>
                <w:szCs w:val="24"/>
              </w:rPr>
              <w:br/>
            </w:r>
            <w:r w:rsidRPr="00647ACD">
              <w:rPr>
                <w:rFonts w:ascii="inherit" w:eastAsia="Times New Roman" w:hAnsi="inherit" w:cs="Arial"/>
                <w:i/>
                <w:iCs/>
                <w:sz w:val="24"/>
                <w:szCs w:val="24"/>
                <w:bdr w:val="none" w:sz="0" w:space="0" w:color="auto" w:frame="1"/>
              </w:rPr>
              <w:t>(Ký tên, đóng dấu, ghi rõ họ tên)</w:t>
            </w:r>
          </w:p>
        </w:tc>
      </w:tr>
    </w:tbl>
    <w:p w:rsidR="00AE7820" w:rsidRDefault="00AE7820">
      <w:bookmarkStart w:id="0" w:name="_GoBack"/>
      <w:bookmarkEnd w:id="0"/>
    </w:p>
    <w:sectPr w:rsidR="00AE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CD"/>
    <w:rsid w:val="00647ACD"/>
    <w:rsid w:val="00A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7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7A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7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ACD"/>
    <w:rPr>
      <w:b/>
      <w:bCs/>
    </w:rPr>
  </w:style>
  <w:style w:type="character" w:styleId="Emphasis">
    <w:name w:val="Emphasis"/>
    <w:basedOn w:val="DefaultParagraphFont"/>
    <w:uiPriority w:val="20"/>
    <w:qFormat/>
    <w:rsid w:val="00647A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7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7A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7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ACD"/>
    <w:rPr>
      <w:b/>
      <w:bCs/>
    </w:rPr>
  </w:style>
  <w:style w:type="character" w:styleId="Emphasis">
    <w:name w:val="Emphasis"/>
    <w:basedOn w:val="DefaultParagraphFont"/>
    <w:uiPriority w:val="20"/>
    <w:qFormat/>
    <w:rsid w:val="00647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2021-04-28T07:50:00Z</dcterms:created>
  <dcterms:modified xsi:type="dcterms:W3CDTF">2021-04-28T07:53:00Z</dcterms:modified>
</cp:coreProperties>
</file>