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2872" w14:textId="77777777" w:rsidR="009324E2" w:rsidRPr="009324E2" w:rsidRDefault="009324E2" w:rsidP="009324E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9324E2">
        <w:rPr>
          <w:rFonts w:eastAsia="Times New Roman" w:cs="Times New Roman"/>
          <w:b/>
          <w:bCs/>
          <w:szCs w:val="28"/>
        </w:rPr>
        <w:t>CỘNG HÒA XÃ HỘI CHỦ NGHĨA VIỆT NAM</w:t>
      </w:r>
    </w:p>
    <w:p w14:paraId="798572AE" w14:textId="76F8A7C4" w:rsidR="009324E2" w:rsidRDefault="009324E2" w:rsidP="009324E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proofErr w:type="spellStart"/>
      <w:r w:rsidRPr="009324E2">
        <w:rPr>
          <w:rFonts w:eastAsia="Times New Roman" w:cs="Times New Roman"/>
          <w:b/>
          <w:bCs/>
          <w:szCs w:val="28"/>
        </w:rPr>
        <w:t>Độc</w:t>
      </w:r>
      <w:proofErr w:type="spellEnd"/>
      <w:r w:rsidRPr="009324E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b/>
          <w:bCs/>
          <w:szCs w:val="28"/>
        </w:rPr>
        <w:t>lập</w:t>
      </w:r>
      <w:proofErr w:type="spellEnd"/>
      <w:r w:rsidRPr="009324E2">
        <w:rPr>
          <w:rFonts w:eastAsia="Times New Roman" w:cs="Times New Roman"/>
          <w:b/>
          <w:bCs/>
          <w:szCs w:val="28"/>
        </w:rPr>
        <w:t xml:space="preserve"> - </w:t>
      </w:r>
      <w:proofErr w:type="spellStart"/>
      <w:r w:rsidRPr="009324E2">
        <w:rPr>
          <w:rFonts w:eastAsia="Times New Roman" w:cs="Times New Roman"/>
          <w:b/>
          <w:bCs/>
          <w:szCs w:val="28"/>
        </w:rPr>
        <w:t>Tự</w:t>
      </w:r>
      <w:proofErr w:type="spellEnd"/>
      <w:r w:rsidRPr="009324E2">
        <w:rPr>
          <w:rFonts w:eastAsia="Times New Roman" w:cs="Times New Roman"/>
          <w:b/>
          <w:bCs/>
          <w:szCs w:val="28"/>
        </w:rPr>
        <w:t xml:space="preserve"> do - </w:t>
      </w:r>
      <w:proofErr w:type="spellStart"/>
      <w:r w:rsidRPr="009324E2">
        <w:rPr>
          <w:rFonts w:eastAsia="Times New Roman" w:cs="Times New Roman"/>
          <w:b/>
          <w:bCs/>
          <w:szCs w:val="28"/>
        </w:rPr>
        <w:t>Hạnh</w:t>
      </w:r>
      <w:proofErr w:type="spellEnd"/>
      <w:r w:rsidRPr="009324E2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b/>
          <w:bCs/>
          <w:szCs w:val="28"/>
        </w:rPr>
        <w:t>phúc</w:t>
      </w:r>
      <w:proofErr w:type="spellEnd"/>
      <w:r w:rsidRPr="009324E2">
        <w:rPr>
          <w:rFonts w:eastAsia="Times New Roman" w:cs="Times New Roman"/>
          <w:b/>
          <w:bCs/>
          <w:szCs w:val="28"/>
        </w:rPr>
        <w:br/>
        <w:t>--------------------</w:t>
      </w:r>
    </w:p>
    <w:p w14:paraId="3C4903F6" w14:textId="77777777" w:rsidR="009324E2" w:rsidRPr="009324E2" w:rsidRDefault="009324E2" w:rsidP="009324E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0F8D722D" w14:textId="5829D4A6" w:rsidR="009324E2" w:rsidRDefault="009324E2" w:rsidP="009324E2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9324E2">
        <w:rPr>
          <w:rFonts w:eastAsia="Times New Roman" w:cs="Times New Roman"/>
          <w:b/>
          <w:bCs/>
          <w:szCs w:val="28"/>
        </w:rPr>
        <w:t>BIÊN BẢN ĐÌNH CHỈ HỌC TẬP</w:t>
      </w:r>
    </w:p>
    <w:p w14:paraId="57CFCDCD" w14:textId="77777777" w:rsidR="009324E2" w:rsidRPr="009324E2" w:rsidRDefault="009324E2" w:rsidP="009324E2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</w:p>
    <w:p w14:paraId="4061F0A7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1. </w:t>
      </w:r>
      <w:proofErr w:type="spellStart"/>
      <w:r w:rsidRPr="009324E2">
        <w:rPr>
          <w:rFonts w:eastAsia="Times New Roman" w:cs="Times New Roman"/>
          <w:szCs w:val="28"/>
        </w:rPr>
        <w:t>Thời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gian</w:t>
      </w:r>
      <w:proofErr w:type="spellEnd"/>
      <w:r w:rsidRPr="009324E2">
        <w:rPr>
          <w:rFonts w:eastAsia="Times New Roman" w:cs="Times New Roman"/>
          <w:szCs w:val="28"/>
        </w:rPr>
        <w:t xml:space="preserve">: ........... </w:t>
      </w:r>
      <w:proofErr w:type="spellStart"/>
      <w:r w:rsidRPr="009324E2">
        <w:rPr>
          <w:rFonts w:eastAsia="Times New Roman" w:cs="Times New Roman"/>
          <w:szCs w:val="28"/>
        </w:rPr>
        <w:t>giờ</w:t>
      </w:r>
      <w:proofErr w:type="spellEnd"/>
      <w:r w:rsidRPr="009324E2">
        <w:rPr>
          <w:rFonts w:eastAsia="Times New Roman" w:cs="Times New Roman"/>
          <w:szCs w:val="28"/>
        </w:rPr>
        <w:t xml:space="preserve"> ...... </w:t>
      </w:r>
      <w:proofErr w:type="spellStart"/>
      <w:r w:rsidRPr="009324E2">
        <w:rPr>
          <w:rFonts w:eastAsia="Times New Roman" w:cs="Times New Roman"/>
          <w:szCs w:val="28"/>
        </w:rPr>
        <w:t>ngày</w:t>
      </w:r>
      <w:proofErr w:type="spellEnd"/>
      <w:r w:rsidRPr="009324E2">
        <w:rPr>
          <w:rFonts w:eastAsia="Times New Roman" w:cs="Times New Roman"/>
          <w:szCs w:val="28"/>
        </w:rPr>
        <w:t xml:space="preserve"> ........ </w:t>
      </w:r>
      <w:proofErr w:type="spellStart"/>
      <w:r w:rsidRPr="009324E2">
        <w:rPr>
          <w:rFonts w:eastAsia="Times New Roman" w:cs="Times New Roman"/>
          <w:szCs w:val="28"/>
        </w:rPr>
        <w:t>tháng</w:t>
      </w:r>
      <w:proofErr w:type="spellEnd"/>
      <w:r w:rsidRPr="009324E2">
        <w:rPr>
          <w:rFonts w:eastAsia="Times New Roman" w:cs="Times New Roman"/>
          <w:szCs w:val="28"/>
        </w:rPr>
        <w:t xml:space="preserve"> ....... </w:t>
      </w:r>
      <w:proofErr w:type="spellStart"/>
      <w:r w:rsidRPr="009324E2">
        <w:rPr>
          <w:rFonts w:eastAsia="Times New Roman" w:cs="Times New Roman"/>
          <w:szCs w:val="28"/>
        </w:rPr>
        <w:t>năm</w:t>
      </w:r>
      <w:proofErr w:type="spellEnd"/>
      <w:r w:rsidRPr="009324E2">
        <w:rPr>
          <w:rFonts w:eastAsia="Times New Roman" w:cs="Times New Roman"/>
          <w:szCs w:val="28"/>
        </w:rPr>
        <w:t xml:space="preserve"> .........</w:t>
      </w:r>
    </w:p>
    <w:p w14:paraId="085A1B60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2. </w:t>
      </w:r>
      <w:proofErr w:type="spellStart"/>
      <w:r w:rsidRPr="009324E2">
        <w:rPr>
          <w:rFonts w:eastAsia="Times New Roman" w:cs="Times New Roman"/>
          <w:szCs w:val="28"/>
        </w:rPr>
        <w:t>Thành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phần</w:t>
      </w:r>
      <w:proofErr w:type="spellEnd"/>
      <w:r w:rsidRPr="009324E2">
        <w:rPr>
          <w:rFonts w:eastAsia="Times New Roman" w:cs="Times New Roman"/>
          <w:szCs w:val="28"/>
        </w:rPr>
        <w:t xml:space="preserve">: GVCN </w:t>
      </w:r>
      <w:proofErr w:type="spellStart"/>
      <w:r w:rsidRPr="009324E2">
        <w:rPr>
          <w:rFonts w:eastAsia="Times New Roman" w:cs="Times New Roman"/>
          <w:szCs w:val="28"/>
        </w:rPr>
        <w:t>lớp</w:t>
      </w:r>
      <w:proofErr w:type="spellEnd"/>
      <w:r w:rsidRPr="009324E2">
        <w:rPr>
          <w:rFonts w:eastAsia="Times New Roman" w:cs="Times New Roman"/>
          <w:szCs w:val="28"/>
        </w:rPr>
        <w:t xml:space="preserve"> ..................................................................</w:t>
      </w:r>
    </w:p>
    <w:p w14:paraId="03D8EA26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3. </w:t>
      </w:r>
      <w:proofErr w:type="spellStart"/>
      <w:r w:rsidRPr="009324E2">
        <w:rPr>
          <w:rFonts w:eastAsia="Times New Roman" w:cs="Times New Roman"/>
          <w:szCs w:val="28"/>
        </w:rPr>
        <w:t>Địa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điểm</w:t>
      </w:r>
      <w:proofErr w:type="spellEnd"/>
      <w:r w:rsidRPr="009324E2">
        <w:rPr>
          <w:rFonts w:eastAsia="Times New Roman" w:cs="Times New Roman"/>
          <w:szCs w:val="28"/>
        </w:rPr>
        <w:t xml:space="preserve">: </w:t>
      </w:r>
      <w:proofErr w:type="spellStart"/>
      <w:r w:rsidRPr="009324E2">
        <w:rPr>
          <w:rFonts w:eastAsia="Times New Roman" w:cs="Times New Roman"/>
          <w:szCs w:val="28"/>
        </w:rPr>
        <w:t>Trường</w:t>
      </w:r>
      <w:proofErr w:type="spellEnd"/>
      <w:r w:rsidRPr="009324E2">
        <w:rPr>
          <w:rFonts w:eastAsia="Times New Roman" w:cs="Times New Roman"/>
          <w:szCs w:val="28"/>
        </w:rPr>
        <w:t xml:space="preserve"> ............................................................................</w:t>
      </w:r>
    </w:p>
    <w:p w14:paraId="339B7717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4. </w:t>
      </w:r>
      <w:proofErr w:type="spellStart"/>
      <w:r w:rsidRPr="009324E2">
        <w:rPr>
          <w:rFonts w:eastAsia="Times New Roman" w:cs="Times New Roman"/>
          <w:szCs w:val="28"/>
        </w:rPr>
        <w:t>Nội</w:t>
      </w:r>
      <w:proofErr w:type="spellEnd"/>
      <w:r w:rsidRPr="009324E2">
        <w:rPr>
          <w:rFonts w:eastAsia="Times New Roman" w:cs="Times New Roman"/>
          <w:szCs w:val="28"/>
        </w:rPr>
        <w:t xml:space="preserve"> dung:</w:t>
      </w:r>
    </w:p>
    <w:p w14:paraId="6E348B8A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9324E2">
        <w:rPr>
          <w:rFonts w:eastAsia="Times New Roman" w:cs="Times New Roman"/>
          <w:szCs w:val="28"/>
        </w:rPr>
        <w:t>Trong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thời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gian</w:t>
      </w:r>
      <w:proofErr w:type="spellEnd"/>
      <w:r w:rsidRPr="009324E2">
        <w:rPr>
          <w:rFonts w:eastAsia="Times New Roman" w:cs="Times New Roman"/>
          <w:szCs w:val="28"/>
        </w:rPr>
        <w:t xml:space="preserve"> qua</w:t>
      </w:r>
    </w:p>
    <w:p w14:paraId="70DA1355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9324E2">
        <w:rPr>
          <w:rFonts w:eastAsia="Times New Roman" w:cs="Times New Roman"/>
          <w:szCs w:val="28"/>
        </w:rPr>
        <w:t>Học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sinh</w:t>
      </w:r>
      <w:proofErr w:type="spellEnd"/>
      <w:r w:rsidRPr="009324E2">
        <w:rPr>
          <w:rFonts w:eastAsia="Times New Roman" w:cs="Times New Roman"/>
          <w:szCs w:val="28"/>
        </w:rPr>
        <w:t xml:space="preserve">: .............................................. </w:t>
      </w:r>
      <w:proofErr w:type="spellStart"/>
      <w:r w:rsidRPr="009324E2">
        <w:rPr>
          <w:rFonts w:eastAsia="Times New Roman" w:cs="Times New Roman"/>
          <w:szCs w:val="28"/>
        </w:rPr>
        <w:t>Lớp</w:t>
      </w:r>
      <w:proofErr w:type="spellEnd"/>
      <w:r w:rsidRPr="009324E2">
        <w:rPr>
          <w:rFonts w:eastAsia="Times New Roman" w:cs="Times New Roman"/>
          <w:szCs w:val="28"/>
        </w:rPr>
        <w:t xml:space="preserve">......... </w:t>
      </w:r>
      <w:proofErr w:type="spellStart"/>
      <w:r w:rsidRPr="009324E2">
        <w:rPr>
          <w:rFonts w:eastAsia="Times New Roman" w:cs="Times New Roman"/>
          <w:szCs w:val="28"/>
        </w:rPr>
        <w:t>đã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nhiều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lần</w:t>
      </w:r>
      <w:proofErr w:type="spellEnd"/>
      <w:r w:rsidRPr="009324E2">
        <w:rPr>
          <w:rFonts w:eastAsia="Times New Roman" w:cs="Times New Roman"/>
          <w:szCs w:val="28"/>
        </w:rPr>
        <w:t xml:space="preserve"> vi </w:t>
      </w:r>
      <w:proofErr w:type="spellStart"/>
      <w:r w:rsidRPr="009324E2">
        <w:rPr>
          <w:rFonts w:eastAsia="Times New Roman" w:cs="Times New Roman"/>
          <w:szCs w:val="28"/>
        </w:rPr>
        <w:t>phạm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nội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quy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của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nhà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trường</w:t>
      </w:r>
      <w:proofErr w:type="spellEnd"/>
      <w:r w:rsidRPr="009324E2">
        <w:rPr>
          <w:rFonts w:eastAsia="Times New Roman" w:cs="Times New Roman"/>
          <w:szCs w:val="28"/>
        </w:rPr>
        <w:t xml:space="preserve">. </w:t>
      </w:r>
      <w:proofErr w:type="spellStart"/>
      <w:r w:rsidRPr="009324E2">
        <w:rPr>
          <w:rFonts w:eastAsia="Times New Roman" w:cs="Times New Roman"/>
          <w:szCs w:val="28"/>
        </w:rPr>
        <w:t>Cụ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thể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như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sau</w:t>
      </w:r>
      <w:proofErr w:type="spellEnd"/>
      <w:r w:rsidRPr="009324E2">
        <w:rPr>
          <w:rFonts w:eastAsia="Times New Roman" w:cs="Times New Roman"/>
          <w:szCs w:val="28"/>
        </w:rPr>
        <w:t>:</w:t>
      </w:r>
    </w:p>
    <w:p w14:paraId="79249AC9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+ </w:t>
      </w:r>
      <w:proofErr w:type="spellStart"/>
      <w:r w:rsidRPr="009324E2">
        <w:rPr>
          <w:rFonts w:eastAsia="Times New Roman" w:cs="Times New Roman"/>
          <w:szCs w:val="28"/>
        </w:rPr>
        <w:t>Các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lỗi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trong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sổ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theo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dõi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đua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của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cán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bộ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lớp</w:t>
      </w:r>
      <w:proofErr w:type="spellEnd"/>
      <w:r w:rsidRPr="009324E2">
        <w:rPr>
          <w:rFonts w:eastAsia="Times New Roman" w:cs="Times New Roman"/>
          <w:szCs w:val="28"/>
        </w:rPr>
        <w:t>.</w:t>
      </w:r>
    </w:p>
    <w:p w14:paraId="0C531B6A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>............................................................................................................</w:t>
      </w:r>
    </w:p>
    <w:p w14:paraId="6B4F77DD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>............................................................................................................</w:t>
      </w:r>
    </w:p>
    <w:p w14:paraId="62B648A0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+ GV </w:t>
      </w:r>
      <w:proofErr w:type="spellStart"/>
      <w:r w:rsidRPr="009324E2">
        <w:rPr>
          <w:rFonts w:eastAsia="Times New Roman" w:cs="Times New Roman"/>
          <w:szCs w:val="28"/>
        </w:rPr>
        <w:t>bộ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môn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lập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biên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bản</w:t>
      </w:r>
      <w:proofErr w:type="spellEnd"/>
      <w:r w:rsidRPr="009324E2">
        <w:rPr>
          <w:rFonts w:eastAsia="Times New Roman" w:cs="Times New Roman"/>
          <w:szCs w:val="28"/>
        </w:rPr>
        <w:t xml:space="preserve"> vi </w:t>
      </w:r>
      <w:proofErr w:type="spellStart"/>
      <w:r w:rsidRPr="009324E2">
        <w:rPr>
          <w:rFonts w:eastAsia="Times New Roman" w:cs="Times New Roman"/>
          <w:szCs w:val="28"/>
        </w:rPr>
        <w:t>phạm</w:t>
      </w:r>
      <w:proofErr w:type="spellEnd"/>
      <w:r w:rsidRPr="009324E2">
        <w:rPr>
          <w:rFonts w:eastAsia="Times New Roman" w:cs="Times New Roman"/>
          <w:szCs w:val="28"/>
        </w:rPr>
        <w:t xml:space="preserve">: ............ </w:t>
      </w:r>
      <w:proofErr w:type="spellStart"/>
      <w:r w:rsidRPr="009324E2">
        <w:rPr>
          <w:rFonts w:eastAsia="Times New Roman" w:cs="Times New Roman"/>
          <w:szCs w:val="28"/>
        </w:rPr>
        <w:t>lần</w:t>
      </w:r>
      <w:proofErr w:type="spellEnd"/>
      <w:r w:rsidRPr="009324E2">
        <w:rPr>
          <w:rFonts w:eastAsia="Times New Roman" w:cs="Times New Roman"/>
          <w:szCs w:val="28"/>
        </w:rPr>
        <w:t xml:space="preserve"> (</w:t>
      </w:r>
      <w:proofErr w:type="spellStart"/>
      <w:r w:rsidRPr="009324E2">
        <w:rPr>
          <w:rFonts w:eastAsia="Times New Roman" w:cs="Times New Roman"/>
          <w:szCs w:val="28"/>
        </w:rPr>
        <w:t>có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biên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bản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kèm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theo</w:t>
      </w:r>
      <w:proofErr w:type="spellEnd"/>
      <w:r w:rsidRPr="009324E2">
        <w:rPr>
          <w:rFonts w:eastAsia="Times New Roman" w:cs="Times New Roman"/>
          <w:szCs w:val="28"/>
        </w:rPr>
        <w:t>)</w:t>
      </w:r>
    </w:p>
    <w:p w14:paraId="060D1F56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9324E2">
        <w:rPr>
          <w:rFonts w:eastAsia="Times New Roman" w:cs="Times New Roman"/>
          <w:szCs w:val="28"/>
        </w:rPr>
        <w:t xml:space="preserve">GVCN </w:t>
      </w:r>
      <w:proofErr w:type="spellStart"/>
      <w:r w:rsidRPr="009324E2">
        <w:rPr>
          <w:rFonts w:eastAsia="Times New Roman" w:cs="Times New Roman"/>
          <w:szCs w:val="28"/>
        </w:rPr>
        <w:t>đã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thường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xuyên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gặp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gỡ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và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trao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đổi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với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phụ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huynh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nhằm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tìm</w:t>
      </w:r>
      <w:proofErr w:type="spellEnd"/>
      <w:r w:rsidRPr="009324E2">
        <w:rPr>
          <w:rFonts w:eastAsia="Times New Roman" w:cs="Times New Roman"/>
          <w:szCs w:val="28"/>
        </w:rPr>
        <w:t xml:space="preserve"> ra </w:t>
      </w:r>
      <w:proofErr w:type="spellStart"/>
      <w:r w:rsidRPr="009324E2">
        <w:rPr>
          <w:rFonts w:eastAsia="Times New Roman" w:cs="Times New Roman"/>
          <w:szCs w:val="28"/>
        </w:rPr>
        <w:t>biện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pháp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để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giúp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em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tiến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bộ</w:t>
      </w:r>
      <w:proofErr w:type="spellEnd"/>
      <w:r w:rsidRPr="009324E2">
        <w:rPr>
          <w:rFonts w:eastAsia="Times New Roman" w:cs="Times New Roman"/>
          <w:szCs w:val="28"/>
        </w:rPr>
        <w:t xml:space="preserve">. </w:t>
      </w:r>
      <w:proofErr w:type="spellStart"/>
      <w:r w:rsidRPr="009324E2">
        <w:rPr>
          <w:rFonts w:eastAsia="Times New Roman" w:cs="Times New Roman"/>
          <w:szCs w:val="28"/>
        </w:rPr>
        <w:t>Nhưng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học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sinh</w:t>
      </w:r>
      <w:proofErr w:type="spellEnd"/>
      <w:r w:rsidRPr="009324E2">
        <w:rPr>
          <w:rFonts w:eastAsia="Times New Roman" w:cs="Times New Roman"/>
          <w:szCs w:val="28"/>
        </w:rPr>
        <w:t xml:space="preserve"> ............................................... </w:t>
      </w:r>
      <w:proofErr w:type="spellStart"/>
      <w:r w:rsidRPr="009324E2">
        <w:rPr>
          <w:rFonts w:eastAsia="Times New Roman" w:cs="Times New Roman"/>
          <w:szCs w:val="28"/>
        </w:rPr>
        <w:t>không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có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tiến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bộ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và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vẫn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thường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xuyên</w:t>
      </w:r>
      <w:proofErr w:type="spellEnd"/>
      <w:r w:rsidRPr="009324E2">
        <w:rPr>
          <w:rFonts w:eastAsia="Times New Roman" w:cs="Times New Roman"/>
          <w:szCs w:val="28"/>
        </w:rPr>
        <w:t xml:space="preserve"> vi </w:t>
      </w:r>
      <w:proofErr w:type="spellStart"/>
      <w:r w:rsidRPr="009324E2">
        <w:rPr>
          <w:rFonts w:eastAsia="Times New Roman" w:cs="Times New Roman"/>
          <w:szCs w:val="28"/>
        </w:rPr>
        <w:t>phạm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nội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quy</w:t>
      </w:r>
      <w:proofErr w:type="spellEnd"/>
      <w:r w:rsidRPr="009324E2">
        <w:rPr>
          <w:rFonts w:eastAsia="Times New Roman" w:cs="Times New Roman"/>
          <w:szCs w:val="28"/>
        </w:rPr>
        <w:t>.</w:t>
      </w:r>
    </w:p>
    <w:p w14:paraId="4077C75C" w14:textId="77777777" w:rsidR="009324E2" w:rsidRPr="009324E2" w:rsidRDefault="009324E2" w:rsidP="009324E2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9324E2">
        <w:rPr>
          <w:rFonts w:eastAsia="Times New Roman" w:cs="Times New Roman"/>
          <w:szCs w:val="28"/>
        </w:rPr>
        <w:t>Vì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vậy</w:t>
      </w:r>
      <w:proofErr w:type="spellEnd"/>
      <w:r w:rsidRPr="009324E2">
        <w:rPr>
          <w:rFonts w:eastAsia="Times New Roman" w:cs="Times New Roman"/>
          <w:szCs w:val="28"/>
        </w:rPr>
        <w:t xml:space="preserve">, GVCN </w:t>
      </w:r>
      <w:proofErr w:type="spellStart"/>
      <w:r w:rsidRPr="009324E2">
        <w:rPr>
          <w:rFonts w:eastAsia="Times New Roman" w:cs="Times New Roman"/>
          <w:szCs w:val="28"/>
        </w:rPr>
        <w:t>lớp</w:t>
      </w:r>
      <w:proofErr w:type="spellEnd"/>
      <w:r w:rsidRPr="009324E2">
        <w:rPr>
          <w:rFonts w:eastAsia="Times New Roman" w:cs="Times New Roman"/>
          <w:szCs w:val="28"/>
        </w:rPr>
        <w:t xml:space="preserve">..................... </w:t>
      </w:r>
      <w:proofErr w:type="spellStart"/>
      <w:r w:rsidRPr="009324E2">
        <w:rPr>
          <w:rFonts w:eastAsia="Times New Roman" w:cs="Times New Roman"/>
          <w:szCs w:val="28"/>
        </w:rPr>
        <w:t>quyết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định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đình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chỉ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học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tập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lần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thứ</w:t>
      </w:r>
      <w:proofErr w:type="spellEnd"/>
      <w:r w:rsidRPr="009324E2">
        <w:rPr>
          <w:rFonts w:eastAsia="Times New Roman" w:cs="Times New Roman"/>
          <w:szCs w:val="28"/>
        </w:rPr>
        <w:t xml:space="preserve"> .......... </w:t>
      </w:r>
      <w:proofErr w:type="spellStart"/>
      <w:r w:rsidRPr="009324E2">
        <w:rPr>
          <w:rFonts w:eastAsia="Times New Roman" w:cs="Times New Roman"/>
          <w:szCs w:val="28"/>
        </w:rPr>
        <w:t>đối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với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học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sinh</w:t>
      </w:r>
      <w:proofErr w:type="spellEnd"/>
      <w:r w:rsidRPr="009324E2">
        <w:rPr>
          <w:rFonts w:eastAsia="Times New Roman" w:cs="Times New Roman"/>
          <w:szCs w:val="28"/>
        </w:rPr>
        <w:t xml:space="preserve"> ..................................................... </w:t>
      </w:r>
      <w:proofErr w:type="spellStart"/>
      <w:r w:rsidRPr="009324E2">
        <w:rPr>
          <w:rFonts w:eastAsia="Times New Roman" w:cs="Times New Roman"/>
          <w:szCs w:val="28"/>
        </w:rPr>
        <w:t>lớp</w:t>
      </w:r>
      <w:proofErr w:type="spellEnd"/>
      <w:r w:rsidRPr="009324E2">
        <w:rPr>
          <w:rFonts w:eastAsia="Times New Roman" w:cs="Times New Roman"/>
          <w:szCs w:val="28"/>
        </w:rPr>
        <w:t xml:space="preserve"> .......... </w:t>
      </w:r>
      <w:proofErr w:type="spellStart"/>
      <w:r w:rsidRPr="009324E2">
        <w:rPr>
          <w:rFonts w:eastAsia="Times New Roman" w:cs="Times New Roman"/>
          <w:szCs w:val="28"/>
        </w:rPr>
        <w:t>trong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thời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gian</w:t>
      </w:r>
      <w:proofErr w:type="spellEnd"/>
      <w:r w:rsidRPr="009324E2">
        <w:rPr>
          <w:rFonts w:eastAsia="Times New Roman" w:cs="Times New Roman"/>
          <w:szCs w:val="28"/>
        </w:rPr>
        <w:t xml:space="preserve"> ........... </w:t>
      </w:r>
      <w:proofErr w:type="spellStart"/>
      <w:r w:rsidRPr="009324E2">
        <w:rPr>
          <w:rFonts w:eastAsia="Times New Roman" w:cs="Times New Roman"/>
          <w:szCs w:val="28"/>
        </w:rPr>
        <w:t>ngày</w:t>
      </w:r>
      <w:proofErr w:type="spellEnd"/>
      <w:r w:rsidRPr="009324E2">
        <w:rPr>
          <w:rFonts w:eastAsia="Times New Roman" w:cs="Times New Roman"/>
          <w:szCs w:val="28"/>
        </w:rPr>
        <w:t>.</w:t>
      </w:r>
    </w:p>
    <w:p w14:paraId="4E27F933" w14:textId="77777777" w:rsidR="009324E2" w:rsidRPr="009324E2" w:rsidRDefault="009324E2" w:rsidP="00941EDF">
      <w:pPr>
        <w:shd w:val="clear" w:color="auto" w:fill="FFFFFF"/>
        <w:tabs>
          <w:tab w:val="left" w:pos="7020"/>
        </w:tabs>
        <w:spacing w:after="0" w:line="240" w:lineRule="auto"/>
        <w:rPr>
          <w:rFonts w:eastAsia="Times New Roman" w:cs="Times New Roman"/>
          <w:szCs w:val="28"/>
        </w:rPr>
      </w:pPr>
      <w:proofErr w:type="spellStart"/>
      <w:r w:rsidRPr="009324E2">
        <w:rPr>
          <w:rFonts w:eastAsia="Times New Roman" w:cs="Times New Roman"/>
          <w:szCs w:val="28"/>
        </w:rPr>
        <w:t>Trong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thời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gian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bị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đình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chỉ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học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tập</w:t>
      </w:r>
      <w:proofErr w:type="spellEnd"/>
      <w:r w:rsidRPr="009324E2">
        <w:rPr>
          <w:rFonts w:eastAsia="Times New Roman" w:cs="Times New Roman"/>
          <w:szCs w:val="28"/>
        </w:rPr>
        <w:t xml:space="preserve">, </w:t>
      </w:r>
      <w:proofErr w:type="spellStart"/>
      <w:r w:rsidRPr="009324E2">
        <w:rPr>
          <w:rFonts w:eastAsia="Times New Roman" w:cs="Times New Roman"/>
          <w:szCs w:val="28"/>
        </w:rPr>
        <w:t>gia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đình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chịu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hoàn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toàn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trách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nhiệm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trong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việc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quản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lý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học</w:t>
      </w:r>
      <w:proofErr w:type="spellEnd"/>
      <w:r w:rsidRPr="009324E2">
        <w:rPr>
          <w:rFonts w:eastAsia="Times New Roman" w:cs="Times New Roman"/>
          <w:szCs w:val="28"/>
        </w:rPr>
        <w:t xml:space="preserve"> </w:t>
      </w:r>
      <w:proofErr w:type="spellStart"/>
      <w:r w:rsidRPr="009324E2">
        <w:rPr>
          <w:rFonts w:eastAsia="Times New Roman" w:cs="Times New Roman"/>
          <w:szCs w:val="28"/>
        </w:rPr>
        <w:t>sinh</w:t>
      </w:r>
      <w:proofErr w:type="spellEnd"/>
      <w:r w:rsidRPr="009324E2">
        <w:rPr>
          <w:rFonts w:eastAsia="Times New Roman" w:cs="Times New Roman"/>
          <w:szCs w:val="28"/>
        </w:rPr>
        <w:t>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780"/>
      </w:tblGrid>
      <w:tr w:rsidR="009324E2" w:rsidRPr="009324E2" w14:paraId="75D7F896" w14:textId="77777777" w:rsidTr="009324E2"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FFF21" w14:textId="77777777" w:rsidR="009324E2" w:rsidRPr="009324E2" w:rsidRDefault="009324E2" w:rsidP="00941EDF">
            <w:pPr>
              <w:tabs>
                <w:tab w:val="left" w:pos="7020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B7A85" w14:textId="77777777" w:rsidR="009324E2" w:rsidRPr="009324E2" w:rsidRDefault="009324E2" w:rsidP="00941EDF">
            <w:pPr>
              <w:tabs>
                <w:tab w:val="left" w:pos="7020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  <w:proofErr w:type="spellStart"/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9324E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</w:t>
            </w:r>
          </w:p>
        </w:tc>
      </w:tr>
      <w:tr w:rsidR="009324E2" w:rsidRPr="009324E2" w14:paraId="2146635C" w14:textId="77777777" w:rsidTr="009324E2">
        <w:tc>
          <w:tcPr>
            <w:tcW w:w="5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87C23" w14:textId="77777777" w:rsidR="009324E2" w:rsidRPr="009324E2" w:rsidRDefault="009324E2" w:rsidP="00941EDF">
            <w:pPr>
              <w:tabs>
                <w:tab w:val="left" w:pos="70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324E2">
              <w:rPr>
                <w:rFonts w:eastAsia="Times New Roman" w:cs="Times New Roman"/>
                <w:szCs w:val="28"/>
              </w:rPr>
              <w:t xml:space="preserve">Ý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kiến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phụ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huynh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học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sinh</w:t>
            </w:r>
            <w:proofErr w:type="spellEnd"/>
          </w:p>
        </w:tc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F4F6A" w14:textId="77777777" w:rsidR="009324E2" w:rsidRPr="009324E2" w:rsidRDefault="009324E2" w:rsidP="00941EDF">
            <w:pPr>
              <w:tabs>
                <w:tab w:val="left" w:pos="7020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9324E2">
              <w:rPr>
                <w:rFonts w:eastAsia="Times New Roman" w:cs="Times New Roman"/>
                <w:szCs w:val="28"/>
              </w:rPr>
              <w:t>Giáo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viên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chủ</w:t>
            </w:r>
            <w:proofErr w:type="spellEnd"/>
            <w:r w:rsidRPr="009324E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9324E2">
              <w:rPr>
                <w:rFonts w:eastAsia="Times New Roman" w:cs="Times New Roman"/>
                <w:szCs w:val="28"/>
              </w:rPr>
              <w:t>nhiệm</w:t>
            </w:r>
            <w:proofErr w:type="spellEnd"/>
          </w:p>
        </w:tc>
      </w:tr>
    </w:tbl>
    <w:p w14:paraId="2AB14EFD" w14:textId="75F4C8B4" w:rsidR="00DC7075" w:rsidRDefault="00DC7075">
      <w:pPr>
        <w:rPr>
          <w:rFonts w:cs="Times New Roman"/>
          <w:szCs w:val="28"/>
        </w:rPr>
      </w:pPr>
    </w:p>
    <w:p w14:paraId="4AC48A24" w14:textId="70F45E84" w:rsidR="00941EDF" w:rsidRDefault="00941EDF">
      <w:pPr>
        <w:rPr>
          <w:rFonts w:cs="Times New Roman"/>
          <w:szCs w:val="28"/>
        </w:rPr>
      </w:pPr>
    </w:p>
    <w:p w14:paraId="69DAED2E" w14:textId="0EC9E80A" w:rsidR="00941EDF" w:rsidRDefault="00941EDF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ectPr w:rsidR="00941EDF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E2"/>
    <w:rsid w:val="00002C19"/>
    <w:rsid w:val="00154ACB"/>
    <w:rsid w:val="00201C43"/>
    <w:rsid w:val="00323D81"/>
    <w:rsid w:val="00324AC6"/>
    <w:rsid w:val="00436AEA"/>
    <w:rsid w:val="00570439"/>
    <w:rsid w:val="00613D8B"/>
    <w:rsid w:val="006900E7"/>
    <w:rsid w:val="008436C5"/>
    <w:rsid w:val="00907C74"/>
    <w:rsid w:val="009324E2"/>
    <w:rsid w:val="00941EDF"/>
    <w:rsid w:val="009566C9"/>
    <w:rsid w:val="00A14C18"/>
    <w:rsid w:val="00A50000"/>
    <w:rsid w:val="00A7273D"/>
    <w:rsid w:val="00AB18EE"/>
    <w:rsid w:val="00B44266"/>
    <w:rsid w:val="00D2778F"/>
    <w:rsid w:val="00DC7075"/>
    <w:rsid w:val="00E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5442"/>
  <w15:chartTrackingRefBased/>
  <w15:docId w15:val="{2EB8864E-8A2A-421B-A003-4092B650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4E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24E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2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4E2"/>
    <w:rPr>
      <w:i/>
      <w:iCs/>
    </w:rPr>
  </w:style>
  <w:style w:type="paragraph" w:styleId="ListParagraph">
    <w:name w:val="List Paragraph"/>
    <w:basedOn w:val="Normal"/>
    <w:uiPriority w:val="34"/>
    <w:qFormat/>
    <w:rsid w:val="00323D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2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-j">
    <w:name w:val="t-j"/>
    <w:basedOn w:val="Normal"/>
    <w:rsid w:val="00201C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2021-04-28T13:39:00Z</dcterms:created>
  <dcterms:modified xsi:type="dcterms:W3CDTF">2021-04-28T14:18:00Z</dcterms:modified>
</cp:coreProperties>
</file>