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2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139"/>
      </w:tblGrid>
      <w:tr w:rsidR="00C205C5" w:rsidRPr="00C205C5" w:rsidTr="00C205C5">
        <w:trPr>
          <w:trHeight w:val="991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b/>
                <w:bCs/>
                <w:color w:val="222222"/>
                <w:szCs w:val="28"/>
                <w:lang w:eastAsia="vi-VN"/>
              </w:rPr>
              <w:t>TÊN DOANH NGHIỆP</w:t>
            </w:r>
          </w:p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color w:val="222222"/>
                <w:szCs w:val="28"/>
                <w:vertAlign w:val="superscript"/>
                <w:lang w:eastAsia="vi-VN"/>
              </w:rPr>
              <w:t>_______</w:t>
            </w:r>
          </w:p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  <w:t> </w:t>
            </w:r>
          </w:p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  <w:t>Số: ….</w:t>
            </w:r>
          </w:p>
        </w:tc>
        <w:tc>
          <w:tcPr>
            <w:tcW w:w="6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b/>
                <w:bCs/>
                <w:color w:val="222222"/>
                <w:szCs w:val="28"/>
                <w:lang w:eastAsia="vi-VN"/>
              </w:rPr>
              <w:t>CỘNG HÒA XÃ HỘI CHỦ NGHĨA VIỆT NAM</w:t>
            </w:r>
          </w:p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b/>
                <w:bCs/>
                <w:color w:val="222222"/>
                <w:szCs w:val="28"/>
                <w:lang w:eastAsia="vi-VN"/>
              </w:rPr>
              <w:t>Độc lập - Tự do - Hạnh phúc</w:t>
            </w:r>
          </w:p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color w:val="222222"/>
                <w:szCs w:val="28"/>
                <w:vertAlign w:val="superscript"/>
                <w:lang w:eastAsia="vi-VN"/>
              </w:rPr>
              <w:t>_______________________________________</w:t>
            </w:r>
          </w:p>
          <w:p w:rsidR="00C205C5" w:rsidRPr="00C205C5" w:rsidRDefault="00C205C5" w:rsidP="00C205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i/>
                <w:iCs/>
                <w:color w:val="222222"/>
                <w:szCs w:val="28"/>
                <w:lang w:eastAsia="vi-VN"/>
              </w:rPr>
              <w:t>…, ngày…   tháng…    năm 20…</w:t>
            </w:r>
          </w:p>
        </w:tc>
      </w:tr>
    </w:tbl>
    <w:p w:rsidR="00C205C5" w:rsidRPr="00C205C5" w:rsidRDefault="00C205C5" w:rsidP="00C205C5">
      <w:pPr>
        <w:shd w:val="clear" w:color="auto" w:fill="FFFFFF"/>
        <w:spacing w:before="240" w:after="0" w:line="240" w:lineRule="auto"/>
        <w:ind w:firstLine="540"/>
        <w:jc w:val="center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ĐƠN ĐỀ NGHỊ</w:t>
      </w:r>
    </w:p>
    <w:p w:rsidR="00C205C5" w:rsidRPr="00C205C5" w:rsidRDefault="00C205C5" w:rsidP="00C205C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Cấp Giấy chứng nhận đủ điều kiện kinh doanh dịch vụ kiểm toán</w:t>
      </w:r>
    </w:p>
    <w:p w:rsidR="00C205C5" w:rsidRPr="00C205C5" w:rsidRDefault="00C205C5" w:rsidP="00C205C5">
      <w:pPr>
        <w:shd w:val="clear" w:color="auto" w:fill="FFFFFF"/>
        <w:spacing w:after="0" w:line="240" w:lineRule="auto"/>
        <w:ind w:firstLine="540"/>
        <w:jc w:val="center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Kính gửi: Bộ Tài chính</w:t>
      </w:r>
    </w:p>
    <w:p w:rsidR="00C205C5" w:rsidRPr="00C205C5" w:rsidRDefault="00C205C5" w:rsidP="00C205C5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Phần 1. Thông tin về doanh nghiệp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1. Tên doanh nghiệp viết bằng tiếng Việt: (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ghi bằng chữ in hoa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) .............................................................................................................................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Tên doanh nghiệp viết tắt (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nếu có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):  …………………………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Tên doanh nghiệp viết bằng tiếng nước ngoài (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nếu có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): ..........................................................................................................................................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2. Địa chỉ trụ sở chính: …………………………. 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3. Giấy chứng nhận đăng ký kinh doanh (hoặc Giấy chứng nhận đăng ký doanh nghiệp, Giấy chứng nhận đầu tư) số……..do ....…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(tên cơ quan cấp).......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cấp ngày…....tháng…...năm…...tại …………………………………..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4. Vốn điều lệ: .................................................., trong đó vốn góp của các kiểm toán viên hành nghề là ....................</w:t>
      </w:r>
      <w:bookmarkStart w:id="0" w:name="_GoBack"/>
      <w:bookmarkEnd w:id="0"/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....., chiếm ........% vốn điều lệ.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5. Điện thoại: ………………………………. Fax: 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6. Website (nếu có) …………………. E-mail: 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7. Người đại diện theo pháp luật: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Họ và tên ………………………………….. Giới tính: 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Chức vụ: ............................................................................................................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Quốc tịch ……………. Sinh ngày: ........../......../........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Giấy CMND/Hộ chiếu số: ………….. cấp ngày: ........../..../…………. tại 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Nơi đăng ký hộ khẩu thường trú: 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Điện thoại: ……………….…………… E-mail: 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lastRenderedPageBreak/>
        <w:t>Nơi ở hiện nay: ..........................................................................................................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Giấy chứng nhận đăng ký hành nghề kiểm toán số: .................. cấp ngày......./..../....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8. Giám đốc (Tổng Giám đốc) (Nếu không đồng thời là người đại diện theo pháp luật):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Họ và tên ………………………………….. Giới tính: 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Quốc tịch ……………. Sinh ngày: ........../......../........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Giấy CMND/Hộ chiếu số: ………….. cấp ngày: ........../..../…………. tại 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Nơi đăng ký hộ khẩu thường trú: ...............................................................................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Điện thoại: …………………………… E-mail: 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Nơi ở hiện nay: ...........................................................................................................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Giấy chứng nhận đăng ký hành nghề kiểm toán số: .................. cấp ngày......./..../....</w:t>
      </w:r>
    </w:p>
    <w:p w:rsidR="00C205C5" w:rsidRPr="00C205C5" w:rsidRDefault="00C205C5" w:rsidP="00C205C5">
      <w:pPr>
        <w:shd w:val="clear" w:color="auto" w:fill="FFFFFF"/>
        <w:spacing w:before="240"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Phần 2. Thông tin về chi nhánh của doanh nghiệp đề nghị được kinh doanh</w:t>
      </w:r>
    </w:p>
    <w:p w:rsidR="00C205C5" w:rsidRPr="00C205C5" w:rsidRDefault="00C205C5" w:rsidP="00C20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dịch vụ kiểm toán</w:t>
      </w:r>
    </w:p>
    <w:p w:rsidR="00C205C5" w:rsidRPr="00C205C5" w:rsidRDefault="00C205C5" w:rsidP="00C20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</w:t>
      </w:r>
    </w:p>
    <w:p w:rsidR="00C205C5" w:rsidRPr="00C205C5" w:rsidRDefault="00C205C5" w:rsidP="00C20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1. Chi nhánh 1:</w:t>
      </w:r>
    </w:p>
    <w:p w:rsidR="00C205C5" w:rsidRPr="00C205C5" w:rsidRDefault="00C205C5" w:rsidP="00C20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- Tên chi nhánh .................................................................................................. - Địa chỉ chi nhánh :</w:t>
      </w:r>
    </w:p>
    <w:p w:rsidR="00C205C5" w:rsidRPr="00C205C5" w:rsidRDefault="00C205C5" w:rsidP="00C20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  Điện thoại: ...................................................... Fax: 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- Giấy chứng nhận đăng ký hoạt động chi nhánh số……..do ....…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(tên cơ quan cấp).......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cấp ngày…....tháng…...năm…...tại .............</w:t>
      </w:r>
    </w:p>
    <w:p w:rsidR="00C205C5" w:rsidRPr="00C205C5" w:rsidRDefault="00C205C5" w:rsidP="00C205C5">
      <w:pPr>
        <w:shd w:val="clear" w:color="auto" w:fill="FFFFFF"/>
        <w:spacing w:before="36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- Người đứng đầu chi nhánh: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Họ và tên ………………………………….. Giới tính: 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Quốc tịch ……………. Sinh ngày: ........../......../........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Giấy CMND/Hộ chiếu số: ………….. cấp ngày: ........../..../…………. tại 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Nơi đăng ký hộ khẩu thường trú: 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lastRenderedPageBreak/>
        <w:t>Điện thoại: ……………….…………… E-mail: 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Nơi ở hiện nay: ..........................................................................................................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Giấy chứng nhận đăng ký hành nghề kiểm toán số: .................. cấp ngày......./..../....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</w:t>
      </w:r>
    </w:p>
    <w:p w:rsidR="00C205C5" w:rsidRPr="00C205C5" w:rsidRDefault="00C205C5" w:rsidP="00C20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2. Chi nhánh 2:</w:t>
      </w:r>
    </w:p>
    <w:p w:rsidR="00C205C5" w:rsidRPr="00C205C5" w:rsidRDefault="00C205C5" w:rsidP="00C20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.....</w:t>
      </w:r>
    </w:p>
    <w:p w:rsidR="00C205C5" w:rsidRPr="00C205C5" w:rsidRDefault="00C205C5" w:rsidP="00C205C5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Phần II. Nội dung đề nghị và hồ sơ kèm theo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1. 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(Tên doanh nghiệp)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đề nghị Bộ Tài chính cấp Giấy chứng nhận đủ điều kiện kinh doanh </w:t>
      </w:r>
      <w:r w:rsidRPr="00C205C5">
        <w:rPr>
          <w:rFonts w:asciiTheme="majorHAnsi" w:eastAsia="Times New Roman" w:hAnsiTheme="majorHAnsi" w:cstheme="majorHAnsi"/>
          <w:color w:val="000000"/>
          <w:spacing w:val="-6"/>
          <w:szCs w:val="28"/>
          <w:lang w:eastAsia="vi-VN"/>
        </w:rPr>
        <w:t>dịch vụ kiểm toán cho doanh nghiệp theo quy định tại Luật kiểm toán độc lập và Nghị định số 17/2012/NĐ-CP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ngày 13/3/2012 của Chính phủ quy định chi tiết và hướng dẫn thi hành một số điều của Luật kiểm toán độc lập.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2. Hồ sơ kèm theo gồm có:  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ind w:firstLine="539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- .…………………………………………………………………............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ind w:firstLine="539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- .………………………………………………………………............…</w:t>
      </w:r>
    </w:p>
    <w:p w:rsidR="00C205C5" w:rsidRPr="00C205C5" w:rsidRDefault="00C205C5" w:rsidP="00C205C5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b/>
          <w:bCs/>
          <w:color w:val="000000"/>
          <w:spacing w:val="-10"/>
          <w:szCs w:val="28"/>
          <w:lang w:eastAsia="vi-VN"/>
        </w:rPr>
        <w:t>Phần III.  Doanh nghiệp cam kết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(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Tên doanh nghiệp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) xin cam kết: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ind w:firstLine="539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1. Chịu trách nhiệm trước pháp luật về tính chính xác và tính hợp pháp của </w:t>
      </w:r>
      <w:r w:rsidRPr="00C205C5">
        <w:rPr>
          <w:rFonts w:asciiTheme="majorHAnsi" w:eastAsia="Times New Roman" w:hAnsiTheme="majorHAnsi" w:cstheme="majorHAnsi"/>
          <w:color w:val="000000"/>
          <w:spacing w:val="-10"/>
          <w:szCs w:val="28"/>
          <w:lang w:eastAsia="vi-VN"/>
        </w:rPr>
        <w:t>những nội dung kê khai trên đây và các giấy tờ, tài liệu trong hồ sơ gửi kèm theo Đơn này 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.</w:t>
      </w:r>
    </w:p>
    <w:p w:rsidR="00C205C5" w:rsidRPr="00C205C5" w:rsidRDefault="00C205C5" w:rsidP="00C205C5">
      <w:pPr>
        <w:shd w:val="clear" w:color="auto" w:fill="FFFFFF"/>
        <w:spacing w:before="120" w:after="0" w:line="240" w:lineRule="auto"/>
        <w:ind w:firstLine="539"/>
        <w:jc w:val="both"/>
        <w:rPr>
          <w:rFonts w:asciiTheme="majorHAnsi" w:eastAsia="Times New Roman" w:hAnsiTheme="majorHAnsi" w:cstheme="majorHAnsi"/>
          <w:color w:val="000000"/>
          <w:szCs w:val="28"/>
          <w:lang w:eastAsia="vi-VN"/>
        </w:rPr>
      </w:pP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2. Nếu được cấp Giấy chứng nhận đủ điều kiện kinh doanh dịch vụ kiểm toán, </w:t>
      </w:r>
      <w:r w:rsidRPr="00C205C5">
        <w:rPr>
          <w:rFonts w:asciiTheme="majorHAnsi" w:eastAsia="Times New Roman" w:hAnsiTheme="majorHAnsi" w:cstheme="majorHAnsi"/>
          <w:i/>
          <w:iCs/>
          <w:color w:val="000000"/>
          <w:szCs w:val="28"/>
          <w:lang w:eastAsia="vi-VN"/>
        </w:rPr>
        <w:t>(tên doanh nghiệp)</w:t>
      </w:r>
      <w:r w:rsidRPr="00C205C5">
        <w:rPr>
          <w:rFonts w:asciiTheme="majorHAnsi" w:eastAsia="Times New Roman" w:hAnsiTheme="majorHAnsi" w:cstheme="majorHAnsi"/>
          <w:color w:val="000000"/>
          <w:szCs w:val="28"/>
          <w:lang w:eastAsia="vi-VN"/>
        </w:rPr>
        <w:t> sẽ chấp hành nghiêm chỉnh các quy định của pháp luật về kiểm toán độc lập.</w:t>
      </w:r>
    </w:p>
    <w:tbl>
      <w:tblPr>
        <w:tblW w:w="50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5337"/>
      </w:tblGrid>
      <w:tr w:rsidR="00C205C5" w:rsidRPr="00C205C5" w:rsidTr="00C205C5">
        <w:tc>
          <w:tcPr>
            <w:tcW w:w="3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5" w:rsidRPr="00C205C5" w:rsidRDefault="00C205C5" w:rsidP="00C205C5">
            <w:pPr>
              <w:spacing w:before="240" w:after="0" w:line="240" w:lineRule="auto"/>
              <w:ind w:firstLine="540"/>
              <w:jc w:val="both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  <w:t> </w:t>
            </w:r>
          </w:p>
        </w:tc>
        <w:tc>
          <w:tcPr>
            <w:tcW w:w="51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5" w:rsidRPr="00C205C5" w:rsidRDefault="00C205C5" w:rsidP="00C205C5">
            <w:pPr>
              <w:spacing w:before="120" w:after="0" w:line="240" w:lineRule="auto"/>
              <w:ind w:firstLine="539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b/>
                <w:bCs/>
                <w:color w:val="222222"/>
                <w:spacing w:val="-6"/>
                <w:szCs w:val="28"/>
                <w:lang w:eastAsia="vi-VN"/>
              </w:rPr>
              <w:t>Người đại diện theo pháp luật</w:t>
            </w:r>
          </w:p>
          <w:p w:rsidR="00C205C5" w:rsidRPr="00C205C5" w:rsidRDefault="00C205C5" w:rsidP="00C205C5">
            <w:pPr>
              <w:spacing w:after="0" w:line="240" w:lineRule="auto"/>
              <w:ind w:firstLine="539"/>
              <w:jc w:val="center"/>
              <w:rPr>
                <w:rFonts w:asciiTheme="majorHAnsi" w:eastAsia="Times New Roman" w:hAnsiTheme="majorHAnsi" w:cstheme="majorHAnsi"/>
                <w:color w:val="222222"/>
                <w:szCs w:val="28"/>
                <w:lang w:eastAsia="vi-VN"/>
              </w:rPr>
            </w:pPr>
            <w:r w:rsidRPr="00C205C5">
              <w:rPr>
                <w:rFonts w:asciiTheme="majorHAnsi" w:eastAsia="Times New Roman" w:hAnsiTheme="majorHAnsi" w:cstheme="majorHAnsi"/>
                <w:i/>
                <w:iCs/>
                <w:color w:val="222222"/>
                <w:spacing w:val="-6"/>
                <w:szCs w:val="28"/>
                <w:lang w:eastAsia="vi-VN"/>
              </w:rPr>
              <w:t>(Ký tên, ghi rõ họ và tên, và đóng dấu)</w:t>
            </w:r>
          </w:p>
        </w:tc>
      </w:tr>
    </w:tbl>
    <w:p w:rsidR="001D390C" w:rsidRPr="00C205C5" w:rsidRDefault="001D390C">
      <w:pPr>
        <w:rPr>
          <w:rFonts w:asciiTheme="majorHAnsi" w:hAnsiTheme="majorHAnsi" w:cstheme="majorHAnsi"/>
          <w:szCs w:val="28"/>
        </w:rPr>
      </w:pPr>
    </w:p>
    <w:sectPr w:rsidR="001D390C" w:rsidRPr="00C20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C5"/>
    <w:rsid w:val="001D390C"/>
    <w:rsid w:val="005C78A8"/>
    <w:rsid w:val="00B93CEF"/>
    <w:rsid w:val="00C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2021-04-01T05:09:00Z</dcterms:created>
  <dcterms:modified xsi:type="dcterms:W3CDTF">2021-04-01T05:26:00Z</dcterms:modified>
</cp:coreProperties>
</file>