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9074B">
        <w:rPr>
          <w:b/>
          <w:sz w:val="28"/>
          <w:szCs w:val="28"/>
        </w:rPr>
        <w:t>CỘNG HÒA XÃ HỘI CHỦ NGHĨA VIỆT NAM</w:t>
      </w:r>
    </w:p>
    <w:p w:rsidR="00D9074B" w:rsidRPr="00D9074B" w:rsidRDefault="00D9074B" w:rsidP="00D9074B">
      <w:pPr>
        <w:pStyle w:val="NormalWeb"/>
        <w:shd w:val="clear" w:color="auto" w:fill="FFFFFF"/>
        <w:tabs>
          <w:tab w:val="center" w:pos="4680"/>
          <w:tab w:val="left" w:pos="6720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D9074B">
        <w:rPr>
          <w:b/>
          <w:sz w:val="28"/>
          <w:szCs w:val="28"/>
        </w:rPr>
        <w:tab/>
      </w:r>
      <w:proofErr w:type="spellStart"/>
      <w:r w:rsidRPr="00D9074B">
        <w:rPr>
          <w:b/>
          <w:sz w:val="28"/>
          <w:szCs w:val="28"/>
        </w:rPr>
        <w:t>Độc</w:t>
      </w:r>
      <w:proofErr w:type="spellEnd"/>
      <w:r w:rsidRPr="00D9074B">
        <w:rPr>
          <w:b/>
          <w:sz w:val="28"/>
          <w:szCs w:val="28"/>
        </w:rPr>
        <w:t xml:space="preserve"> </w:t>
      </w:r>
      <w:proofErr w:type="spellStart"/>
      <w:r w:rsidRPr="00D9074B">
        <w:rPr>
          <w:b/>
          <w:sz w:val="28"/>
          <w:szCs w:val="28"/>
        </w:rPr>
        <w:t>lập</w:t>
      </w:r>
      <w:proofErr w:type="spellEnd"/>
      <w:r w:rsidRPr="00D9074B">
        <w:rPr>
          <w:b/>
          <w:sz w:val="28"/>
          <w:szCs w:val="28"/>
        </w:rPr>
        <w:t xml:space="preserve"> – </w:t>
      </w:r>
      <w:proofErr w:type="spellStart"/>
      <w:r w:rsidRPr="00D9074B">
        <w:rPr>
          <w:b/>
          <w:sz w:val="28"/>
          <w:szCs w:val="28"/>
        </w:rPr>
        <w:t>Tự</w:t>
      </w:r>
      <w:proofErr w:type="spellEnd"/>
      <w:r w:rsidRPr="00D9074B">
        <w:rPr>
          <w:b/>
          <w:sz w:val="28"/>
          <w:szCs w:val="28"/>
        </w:rPr>
        <w:t xml:space="preserve"> do – </w:t>
      </w:r>
      <w:proofErr w:type="spellStart"/>
      <w:r w:rsidRPr="00D9074B">
        <w:rPr>
          <w:b/>
          <w:sz w:val="28"/>
          <w:szCs w:val="28"/>
        </w:rPr>
        <w:t>Hạnh</w:t>
      </w:r>
      <w:proofErr w:type="spellEnd"/>
      <w:r w:rsidRPr="00D9074B">
        <w:rPr>
          <w:b/>
          <w:sz w:val="28"/>
          <w:szCs w:val="28"/>
        </w:rPr>
        <w:t xml:space="preserve"> </w:t>
      </w:r>
      <w:proofErr w:type="spellStart"/>
      <w:r w:rsidRPr="00D9074B">
        <w:rPr>
          <w:b/>
          <w:sz w:val="28"/>
          <w:szCs w:val="28"/>
        </w:rPr>
        <w:t>phúc</w:t>
      </w:r>
      <w:proofErr w:type="spellEnd"/>
      <w:r w:rsidRPr="00D9074B">
        <w:rPr>
          <w:b/>
          <w:sz w:val="28"/>
          <w:szCs w:val="28"/>
        </w:rPr>
        <w:tab/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9074B">
        <w:rPr>
          <w:sz w:val="28"/>
          <w:szCs w:val="28"/>
        </w:rPr>
        <w:t>——-***——-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9074B">
        <w:rPr>
          <w:sz w:val="28"/>
          <w:szCs w:val="28"/>
        </w:rPr>
        <w:t xml:space="preserve">….…., </w:t>
      </w:r>
      <w:proofErr w:type="spellStart"/>
      <w:r w:rsidRPr="00D9074B">
        <w:rPr>
          <w:sz w:val="28"/>
          <w:szCs w:val="28"/>
        </w:rPr>
        <w:t>ngày</w:t>
      </w:r>
      <w:proofErr w:type="spellEnd"/>
      <w:r w:rsidRPr="00D9074B">
        <w:rPr>
          <w:sz w:val="28"/>
          <w:szCs w:val="28"/>
        </w:rPr>
        <w:t xml:space="preserve"> … </w:t>
      </w:r>
      <w:proofErr w:type="spellStart"/>
      <w:r w:rsidRPr="00D9074B">
        <w:rPr>
          <w:sz w:val="28"/>
          <w:szCs w:val="28"/>
        </w:rPr>
        <w:t>tháng</w:t>
      </w:r>
      <w:proofErr w:type="spellEnd"/>
      <w:r w:rsidRPr="00D9074B">
        <w:rPr>
          <w:sz w:val="28"/>
          <w:szCs w:val="28"/>
        </w:rPr>
        <w:t xml:space="preserve"> … </w:t>
      </w:r>
      <w:proofErr w:type="spellStart"/>
      <w:r w:rsidRPr="00D9074B">
        <w:rPr>
          <w:sz w:val="28"/>
          <w:szCs w:val="28"/>
        </w:rPr>
        <w:t>năm</w:t>
      </w:r>
      <w:proofErr w:type="spellEnd"/>
      <w:r w:rsidRPr="00D9074B">
        <w:rPr>
          <w:sz w:val="28"/>
          <w:szCs w:val="28"/>
        </w:rPr>
        <w:t>……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9074B">
        <w:rPr>
          <w:rStyle w:val="Strong"/>
          <w:sz w:val="28"/>
          <w:szCs w:val="28"/>
          <w:bdr w:val="none" w:sz="0" w:space="0" w:color="auto" w:frame="1"/>
        </w:rPr>
        <w:t>ĐƠN KHIẾU NẠI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9074B">
        <w:rPr>
          <w:sz w:val="28"/>
          <w:szCs w:val="28"/>
        </w:rPr>
        <w:t>(</w:t>
      </w:r>
      <w:proofErr w:type="spellStart"/>
      <w:r w:rsidRPr="00D9074B">
        <w:rPr>
          <w:sz w:val="28"/>
          <w:szCs w:val="28"/>
        </w:rPr>
        <w:t>Về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việc</w:t>
      </w:r>
      <w:proofErr w:type="spellEnd"/>
      <w:r w:rsidRPr="00D9074B">
        <w:rPr>
          <w:sz w:val="28"/>
          <w:szCs w:val="28"/>
        </w:rPr>
        <w:t xml:space="preserve"> …..……………………………..)</w:t>
      </w:r>
    </w:p>
    <w:p w:rsidR="00D9074B" w:rsidRDefault="00D9074B" w:rsidP="00D9074B">
      <w:pPr>
        <w:pStyle w:val="NormalWeb"/>
        <w:shd w:val="clear" w:color="auto" w:fill="FFFFFF"/>
        <w:spacing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Căn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cứ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Hiến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pháp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nước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Cộng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hòa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xã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hội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chủ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nghĩa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Việt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năm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2013</w:t>
      </w:r>
    </w:p>
    <w:p w:rsidR="00D9074B" w:rsidRDefault="00D9074B" w:rsidP="00D9074B">
      <w:pPr>
        <w:pStyle w:val="NormalWeb"/>
        <w:shd w:val="clear" w:color="auto" w:fill="FFFFFF"/>
        <w:spacing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Căn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cứ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Luật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khiếu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nại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năm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2011</w:t>
      </w:r>
    </w:p>
    <w:p w:rsidR="00D9074B" w:rsidRDefault="00D9074B" w:rsidP="00D9074B">
      <w:pPr>
        <w:pStyle w:val="NormalWeb"/>
        <w:shd w:val="clear" w:color="auto" w:fill="FFFFFF"/>
        <w:tabs>
          <w:tab w:val="left" w:pos="3855"/>
        </w:tabs>
        <w:spacing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Căn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cứ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Luật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Bầu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cử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đại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biểu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Quốc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hội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và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đại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biểu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Hội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đồng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nhân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dân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2015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ab/>
      </w:r>
    </w:p>
    <w:p w:rsidR="00D9074B" w:rsidRPr="00D9074B" w:rsidRDefault="00D9074B" w:rsidP="00D9074B">
      <w:pPr>
        <w:pStyle w:val="NormalWeb"/>
        <w:shd w:val="clear" w:color="auto" w:fill="FFFFFF"/>
        <w:tabs>
          <w:tab w:val="left" w:pos="3855"/>
        </w:tabs>
        <w:spacing w:after="0" w:afterAutospacing="0" w:line="360" w:lineRule="auto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Căn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cứ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Luật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Tố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tụng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hành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chính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năm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2010.</w:t>
      </w:r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Kính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gửi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:</w:t>
      </w:r>
      <w:r w:rsidRPr="00D9074B">
        <w:rPr>
          <w:b/>
          <w:sz w:val="28"/>
          <w:szCs w:val="28"/>
        </w:rPr>
        <w:t> 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Toà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án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nhân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dân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huyện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quận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thị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xã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thành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phố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thuộc</w:t>
      </w:r>
      <w:proofErr w:type="spellEnd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b w:val="0"/>
          <w:sz w:val="28"/>
          <w:szCs w:val="28"/>
          <w:bdr w:val="none" w:sz="0" w:space="0" w:color="auto" w:frame="1"/>
        </w:rPr>
        <w:t>tỉnh</w:t>
      </w:r>
      <w:bookmarkStart w:id="0" w:name="_GoBack"/>
      <w:bookmarkEnd w:id="0"/>
      <w:proofErr w:type="spellEnd"/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74B">
        <w:rPr>
          <w:sz w:val="28"/>
          <w:szCs w:val="28"/>
        </w:rPr>
        <w:t>(</w:t>
      </w:r>
      <w:proofErr w:type="spellStart"/>
      <w:proofErr w:type="gramStart"/>
      <w:r w:rsidRPr="00D9074B">
        <w:rPr>
          <w:sz w:val="28"/>
          <w:szCs w:val="28"/>
        </w:rPr>
        <w:t>cơ</w:t>
      </w:r>
      <w:proofErr w:type="spellEnd"/>
      <w:proofErr w:type="gram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quan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lập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danh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sách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cử</w:t>
      </w:r>
      <w:proofErr w:type="spellEnd"/>
      <w:r w:rsidRPr="00D9074B">
        <w:rPr>
          <w:sz w:val="28"/>
          <w:szCs w:val="28"/>
        </w:rPr>
        <w:t xml:space="preserve"> tri </w:t>
      </w:r>
      <w:proofErr w:type="spellStart"/>
      <w:r w:rsidRPr="00D9074B">
        <w:rPr>
          <w:sz w:val="28"/>
          <w:szCs w:val="28"/>
        </w:rPr>
        <w:t>trên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cùng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phạm</w:t>
      </w:r>
      <w:proofErr w:type="spellEnd"/>
      <w:r w:rsidRPr="00D9074B">
        <w:rPr>
          <w:sz w:val="28"/>
          <w:szCs w:val="28"/>
        </w:rPr>
        <w:t xml:space="preserve"> vi </w:t>
      </w:r>
      <w:proofErr w:type="spellStart"/>
      <w:r w:rsidRPr="00D9074B">
        <w:rPr>
          <w:sz w:val="28"/>
          <w:szCs w:val="28"/>
        </w:rPr>
        <w:t>địa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giới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hành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chính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với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Toà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án</w:t>
      </w:r>
      <w:proofErr w:type="spellEnd"/>
      <w:r w:rsidRPr="00D9074B">
        <w:rPr>
          <w:sz w:val="28"/>
          <w:szCs w:val="28"/>
        </w:rPr>
        <w:t>)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9074B">
        <w:rPr>
          <w:sz w:val="28"/>
          <w:szCs w:val="28"/>
        </w:rPr>
        <w:t>Họ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và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tê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…………………………………………………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9074B">
        <w:rPr>
          <w:sz w:val="28"/>
          <w:szCs w:val="28"/>
        </w:rPr>
        <w:t>Sinh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ngày</w:t>
      </w:r>
      <w:proofErr w:type="spellEnd"/>
      <w:proofErr w:type="gramStart"/>
      <w:r w:rsidRPr="00D9074B">
        <w:rPr>
          <w:sz w:val="28"/>
          <w:szCs w:val="28"/>
        </w:rPr>
        <w:t>:……………</w:t>
      </w:r>
      <w:r>
        <w:rPr>
          <w:sz w:val="28"/>
          <w:szCs w:val="28"/>
        </w:rPr>
        <w:t>…………………..</w:t>
      </w:r>
      <w:proofErr w:type="gramEnd"/>
      <w:r>
        <w:rPr>
          <w:sz w:val="28"/>
          <w:szCs w:val="28"/>
        </w:rPr>
        <w:t>Nam (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>):……………………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9074B">
        <w:rPr>
          <w:sz w:val="28"/>
          <w:szCs w:val="28"/>
        </w:rPr>
        <w:t>Đối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tượng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bị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khiếu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nại</w:t>
      </w:r>
      <w:proofErr w:type="spellEnd"/>
      <w:r w:rsidRPr="00D9074B">
        <w:rPr>
          <w:sz w:val="28"/>
          <w:szCs w:val="28"/>
        </w:rPr>
        <w:t xml:space="preserve">: </w:t>
      </w:r>
      <w:proofErr w:type="spellStart"/>
      <w:r w:rsidRPr="00D9074B">
        <w:rPr>
          <w:sz w:val="28"/>
          <w:szCs w:val="28"/>
        </w:rPr>
        <w:t>Danh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sách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cử</w:t>
      </w:r>
      <w:proofErr w:type="spellEnd"/>
      <w:r w:rsidRPr="00D9074B">
        <w:rPr>
          <w:sz w:val="28"/>
          <w:szCs w:val="28"/>
        </w:rPr>
        <w:t xml:space="preserve"> tri </w:t>
      </w:r>
      <w:proofErr w:type="spellStart"/>
      <w:r w:rsidRPr="00D9074B">
        <w:rPr>
          <w:sz w:val="28"/>
          <w:szCs w:val="28"/>
        </w:rPr>
        <w:t>của</w:t>
      </w:r>
      <w:proofErr w:type="spellEnd"/>
      <w:r w:rsidRPr="00D9074B">
        <w:rPr>
          <w:sz w:val="28"/>
          <w:szCs w:val="28"/>
        </w:rPr>
        <w:t xml:space="preserve"> ………………………………….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9074B">
        <w:rPr>
          <w:sz w:val="28"/>
          <w:szCs w:val="28"/>
        </w:rPr>
        <w:t>Nội</w:t>
      </w:r>
      <w:proofErr w:type="spellEnd"/>
      <w:r w:rsidRPr="00D9074B">
        <w:rPr>
          <w:sz w:val="28"/>
          <w:szCs w:val="28"/>
        </w:rPr>
        <w:t xml:space="preserve"> dung </w:t>
      </w:r>
      <w:proofErr w:type="spellStart"/>
      <w:r w:rsidRPr="00D9074B">
        <w:rPr>
          <w:sz w:val="28"/>
          <w:szCs w:val="28"/>
        </w:rPr>
        <w:t>khiếu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nại</w:t>
      </w:r>
      <w:proofErr w:type="spellEnd"/>
      <w:r w:rsidRPr="00D9074B">
        <w:rPr>
          <w:sz w:val="28"/>
          <w:szCs w:val="28"/>
        </w:rPr>
        <w:t>: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9074B">
        <w:rPr>
          <w:sz w:val="28"/>
          <w:szCs w:val="28"/>
        </w:rPr>
        <w:t>Tóm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tắt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vụ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việc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khi</w:t>
      </w:r>
      <w:r>
        <w:rPr>
          <w:sz w:val="28"/>
          <w:szCs w:val="28"/>
        </w:rPr>
        <w:t>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nại</w:t>
      </w:r>
      <w:proofErr w:type="spellEnd"/>
      <w:proofErr w:type="gramStart"/>
      <w:r>
        <w:rPr>
          <w:sz w:val="28"/>
          <w:szCs w:val="28"/>
        </w:rPr>
        <w:t>:………………………………</w:t>
      </w:r>
      <w:r w:rsidRPr="00D9074B">
        <w:rPr>
          <w:sz w:val="28"/>
          <w:szCs w:val="28"/>
        </w:rPr>
        <w:t>…</w:t>
      </w:r>
      <w:proofErr w:type="gramEnd"/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74B">
        <w:rPr>
          <w:sz w:val="28"/>
          <w:szCs w:val="28"/>
        </w:rPr>
        <w:t xml:space="preserve">Theo </w:t>
      </w:r>
      <w:proofErr w:type="spellStart"/>
      <w:r w:rsidRPr="00D9074B">
        <w:rPr>
          <w:sz w:val="28"/>
          <w:szCs w:val="28"/>
        </w:rPr>
        <w:t>Điều</w:t>
      </w:r>
      <w:proofErr w:type="spellEnd"/>
      <w:r w:rsidRPr="00D9074B">
        <w:rPr>
          <w:sz w:val="28"/>
          <w:szCs w:val="28"/>
        </w:rPr>
        <w:t xml:space="preserve"> 30 </w:t>
      </w:r>
      <w:proofErr w:type="spellStart"/>
      <w:r w:rsidRPr="00D9074B">
        <w:rPr>
          <w:sz w:val="28"/>
          <w:szCs w:val="28"/>
        </w:rPr>
        <w:t>Hiến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pháp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nước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Cộng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hòa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xã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hội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chủ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nghĩa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Việt</w:t>
      </w:r>
      <w:proofErr w:type="spellEnd"/>
      <w:r w:rsidRPr="00D9074B">
        <w:rPr>
          <w:sz w:val="28"/>
          <w:szCs w:val="28"/>
        </w:rPr>
        <w:t xml:space="preserve"> Nam </w:t>
      </w:r>
      <w:proofErr w:type="spellStart"/>
      <w:r w:rsidRPr="00D9074B">
        <w:rPr>
          <w:sz w:val="28"/>
          <w:szCs w:val="28"/>
        </w:rPr>
        <w:t>năm</w:t>
      </w:r>
      <w:proofErr w:type="spellEnd"/>
      <w:r w:rsidRPr="00D9074B">
        <w:rPr>
          <w:sz w:val="28"/>
          <w:szCs w:val="28"/>
        </w:rPr>
        <w:t xml:space="preserve"> 2013: “1. </w:t>
      </w:r>
      <w:proofErr w:type="spellStart"/>
      <w:r w:rsidRPr="00D9074B">
        <w:rPr>
          <w:sz w:val="28"/>
          <w:szCs w:val="28"/>
        </w:rPr>
        <w:t>Mọi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người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có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quyền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khiếu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nại</w:t>
      </w:r>
      <w:proofErr w:type="spellEnd"/>
      <w:r w:rsidRPr="00D9074B">
        <w:rPr>
          <w:sz w:val="28"/>
          <w:szCs w:val="28"/>
        </w:rPr>
        <w:t xml:space="preserve">, </w:t>
      </w:r>
      <w:proofErr w:type="spellStart"/>
      <w:r w:rsidRPr="00D9074B">
        <w:rPr>
          <w:sz w:val="28"/>
          <w:szCs w:val="28"/>
        </w:rPr>
        <w:t>tố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cáo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với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cơ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quan</w:t>
      </w:r>
      <w:proofErr w:type="spellEnd"/>
      <w:r w:rsidRPr="00D9074B">
        <w:rPr>
          <w:sz w:val="28"/>
          <w:szCs w:val="28"/>
        </w:rPr>
        <w:t xml:space="preserve">, </w:t>
      </w:r>
      <w:proofErr w:type="spellStart"/>
      <w:r w:rsidRPr="00D9074B">
        <w:rPr>
          <w:sz w:val="28"/>
          <w:szCs w:val="28"/>
        </w:rPr>
        <w:t>tổ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chức</w:t>
      </w:r>
      <w:proofErr w:type="spellEnd"/>
      <w:r w:rsidRPr="00D9074B">
        <w:rPr>
          <w:sz w:val="28"/>
          <w:szCs w:val="28"/>
        </w:rPr>
        <w:t xml:space="preserve">, </w:t>
      </w:r>
      <w:proofErr w:type="spellStart"/>
      <w:r w:rsidRPr="00D9074B">
        <w:rPr>
          <w:sz w:val="28"/>
          <w:szCs w:val="28"/>
        </w:rPr>
        <w:t>cá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nhân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có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thẩm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quyền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về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những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việc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làm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trái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pháp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luật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của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cơ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quan</w:t>
      </w:r>
      <w:proofErr w:type="spellEnd"/>
      <w:r w:rsidRPr="00D9074B">
        <w:rPr>
          <w:sz w:val="28"/>
          <w:szCs w:val="28"/>
        </w:rPr>
        <w:t xml:space="preserve">, </w:t>
      </w:r>
      <w:proofErr w:type="spellStart"/>
      <w:r w:rsidRPr="00D9074B">
        <w:rPr>
          <w:sz w:val="28"/>
          <w:szCs w:val="28"/>
        </w:rPr>
        <w:t>tổ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chức</w:t>
      </w:r>
      <w:proofErr w:type="spellEnd"/>
      <w:r w:rsidRPr="00D9074B">
        <w:rPr>
          <w:sz w:val="28"/>
          <w:szCs w:val="28"/>
        </w:rPr>
        <w:t xml:space="preserve">, </w:t>
      </w:r>
      <w:proofErr w:type="spellStart"/>
      <w:r w:rsidRPr="00D9074B">
        <w:rPr>
          <w:sz w:val="28"/>
          <w:szCs w:val="28"/>
        </w:rPr>
        <w:t>cá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nhân</w:t>
      </w:r>
      <w:proofErr w:type="spellEnd"/>
      <w:r w:rsidRPr="00D9074B">
        <w:rPr>
          <w:sz w:val="28"/>
          <w:szCs w:val="28"/>
        </w:rPr>
        <w:t xml:space="preserve">.”; </w:t>
      </w:r>
      <w:proofErr w:type="spellStart"/>
      <w:r w:rsidRPr="00D9074B">
        <w:rPr>
          <w:sz w:val="28"/>
          <w:szCs w:val="28"/>
        </w:rPr>
        <w:t>điều</w:t>
      </w:r>
      <w:proofErr w:type="spellEnd"/>
      <w:r w:rsidRPr="00D9074B">
        <w:rPr>
          <w:sz w:val="28"/>
          <w:szCs w:val="28"/>
        </w:rPr>
        <w:t xml:space="preserve"> 33 </w:t>
      </w:r>
      <w:proofErr w:type="spellStart"/>
      <w:r w:rsidRPr="00D9074B">
        <w:rPr>
          <w:sz w:val="28"/>
          <w:szCs w:val="28"/>
        </w:rPr>
        <w:t>Luật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Bầu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cử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đại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biểu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Quốc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hội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và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đại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biểu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Hội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đồng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nhân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dân</w:t>
      </w:r>
      <w:proofErr w:type="spellEnd"/>
      <w:r w:rsidRPr="00D9074B">
        <w:rPr>
          <w:sz w:val="28"/>
          <w:szCs w:val="28"/>
        </w:rPr>
        <w:t xml:space="preserve"> 2015: “ </w:t>
      </w:r>
      <w:proofErr w:type="spellStart"/>
      <w:r w:rsidRPr="00D9074B">
        <w:rPr>
          <w:sz w:val="28"/>
          <w:szCs w:val="28"/>
        </w:rPr>
        <w:t>Điều</w:t>
      </w:r>
      <w:proofErr w:type="spellEnd"/>
      <w:r w:rsidRPr="00D9074B">
        <w:rPr>
          <w:sz w:val="28"/>
          <w:szCs w:val="28"/>
        </w:rPr>
        <w:t xml:space="preserve"> 33. </w:t>
      </w:r>
      <w:proofErr w:type="spellStart"/>
      <w:r w:rsidRPr="00D9074B">
        <w:rPr>
          <w:sz w:val="28"/>
          <w:szCs w:val="28"/>
        </w:rPr>
        <w:t>Khiếu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nại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về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danh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sách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cử</w:t>
      </w:r>
      <w:proofErr w:type="spellEnd"/>
      <w:r w:rsidRPr="00D9074B">
        <w:rPr>
          <w:sz w:val="28"/>
          <w:szCs w:val="28"/>
        </w:rPr>
        <w:t xml:space="preserve"> tri, </w:t>
      </w:r>
      <w:proofErr w:type="spellStart"/>
      <w:r w:rsidRPr="00D9074B">
        <w:rPr>
          <w:sz w:val="28"/>
          <w:szCs w:val="28"/>
        </w:rPr>
        <w:t>Khi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kiểm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tra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danh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sách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cử</w:t>
      </w:r>
      <w:proofErr w:type="spellEnd"/>
      <w:r w:rsidRPr="00D9074B">
        <w:rPr>
          <w:sz w:val="28"/>
          <w:szCs w:val="28"/>
        </w:rPr>
        <w:t xml:space="preserve"> tri, </w:t>
      </w:r>
      <w:proofErr w:type="spellStart"/>
      <w:r w:rsidRPr="00D9074B">
        <w:rPr>
          <w:sz w:val="28"/>
          <w:szCs w:val="28"/>
        </w:rPr>
        <w:t>nếu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phát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hiện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có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sai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sót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thì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trong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thời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hạn</w:t>
      </w:r>
      <w:proofErr w:type="spellEnd"/>
      <w:r w:rsidRPr="00D9074B">
        <w:rPr>
          <w:sz w:val="28"/>
          <w:szCs w:val="28"/>
        </w:rPr>
        <w:t xml:space="preserve"> 30 </w:t>
      </w:r>
      <w:proofErr w:type="spellStart"/>
      <w:r w:rsidRPr="00D9074B">
        <w:rPr>
          <w:sz w:val="28"/>
          <w:szCs w:val="28"/>
        </w:rPr>
        <w:t>ngày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kể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từ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ngày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niêm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yết</w:t>
      </w:r>
      <w:proofErr w:type="spellEnd"/>
      <w:r w:rsidRPr="00D9074B">
        <w:rPr>
          <w:sz w:val="28"/>
          <w:szCs w:val="28"/>
        </w:rPr>
        <w:t xml:space="preserve">, </w:t>
      </w:r>
      <w:proofErr w:type="spellStart"/>
      <w:r w:rsidRPr="00D9074B">
        <w:rPr>
          <w:sz w:val="28"/>
          <w:szCs w:val="28"/>
        </w:rPr>
        <w:t>công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dân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có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quyền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khiếu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nại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với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cơ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quan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lập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danh</w:t>
      </w:r>
      <w:proofErr w:type="spellEnd"/>
      <w:r w:rsidRPr="00D9074B">
        <w:rPr>
          <w:sz w:val="28"/>
          <w:szCs w:val="28"/>
        </w:rPr>
        <w:t xml:space="preserve">, </w:t>
      </w:r>
      <w:proofErr w:type="spellStart"/>
      <w:r w:rsidRPr="00D9074B">
        <w:rPr>
          <w:sz w:val="28"/>
          <w:szCs w:val="28"/>
        </w:rPr>
        <w:t>sách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cử</w:t>
      </w:r>
      <w:proofErr w:type="spellEnd"/>
      <w:r w:rsidRPr="00D9074B">
        <w:rPr>
          <w:sz w:val="28"/>
          <w:szCs w:val="28"/>
        </w:rPr>
        <w:t xml:space="preserve"> tri….”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9074B">
        <w:rPr>
          <w:sz w:val="28"/>
          <w:szCs w:val="28"/>
        </w:rPr>
        <w:lastRenderedPageBreak/>
        <w:t>Dựa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vào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các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căn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cứ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nêu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trên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đề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nghị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Tòa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án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nhân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dân</w:t>
      </w:r>
      <w:proofErr w:type="spellEnd"/>
      <w:r w:rsidRPr="00D9074B">
        <w:rPr>
          <w:sz w:val="28"/>
          <w:szCs w:val="28"/>
        </w:rPr>
        <w:t xml:space="preserve">…………………………. </w:t>
      </w:r>
      <w:proofErr w:type="spellStart"/>
      <w:r w:rsidRPr="00D9074B">
        <w:rPr>
          <w:sz w:val="28"/>
          <w:szCs w:val="28"/>
        </w:rPr>
        <w:t>xem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xét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lại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những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vấn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đề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mà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tôi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trình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bày</w:t>
      </w:r>
      <w:proofErr w:type="spellEnd"/>
      <w:r w:rsidRPr="00D9074B">
        <w:rPr>
          <w:sz w:val="28"/>
          <w:szCs w:val="28"/>
        </w:rPr>
        <w:t>,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9074B">
        <w:rPr>
          <w:sz w:val="28"/>
          <w:szCs w:val="28"/>
        </w:rPr>
        <w:t>Những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quyền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và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lợi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ích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hợp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pháp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s</w:t>
      </w:r>
      <w:r>
        <w:rPr>
          <w:sz w:val="28"/>
          <w:szCs w:val="28"/>
        </w:rPr>
        <w:t>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proofErr w:type="gramStart"/>
      <w:r>
        <w:rPr>
          <w:sz w:val="28"/>
          <w:szCs w:val="28"/>
        </w:rPr>
        <w:t>:..</w:t>
      </w:r>
      <w:proofErr w:type="gramEnd"/>
      <w:r>
        <w:rPr>
          <w:sz w:val="28"/>
          <w:szCs w:val="28"/>
        </w:rPr>
        <w:t xml:space="preserve"> …………………………………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9074B">
        <w:rPr>
          <w:sz w:val="28"/>
          <w:szCs w:val="28"/>
        </w:rPr>
        <w:t>Quá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trình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khiếu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nại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và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việc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giải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quyết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khiếu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nại</w:t>
      </w:r>
      <w:proofErr w:type="spellEnd"/>
      <w:r w:rsidRPr="00D9074B">
        <w:rPr>
          <w:sz w:val="28"/>
          <w:szCs w:val="28"/>
        </w:rPr>
        <w:t>: (</w:t>
      </w:r>
      <w:proofErr w:type="spellStart"/>
      <w:r w:rsidRPr="00D9074B">
        <w:rPr>
          <w:sz w:val="28"/>
          <w:szCs w:val="28"/>
        </w:rPr>
        <w:t>nếu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đã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gửi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đơn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khiếu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nại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đến</w:t>
      </w:r>
      <w:proofErr w:type="spellEnd"/>
      <w:r w:rsidRPr="00D9074B">
        <w:rPr>
          <w:sz w:val="28"/>
          <w:szCs w:val="28"/>
        </w:rPr>
        <w:t xml:space="preserve"> ở </w:t>
      </w:r>
      <w:proofErr w:type="spellStart"/>
      <w:r w:rsidRPr="00D9074B">
        <w:rPr>
          <w:sz w:val="28"/>
          <w:szCs w:val="28"/>
        </w:rPr>
        <w:t>cơ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quan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cấp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dưới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của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cơ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): …………………………………………………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74B">
        <w:rPr>
          <w:sz w:val="28"/>
          <w:szCs w:val="28"/>
        </w:rPr>
        <w:t xml:space="preserve">Cam </w:t>
      </w:r>
      <w:proofErr w:type="spellStart"/>
      <w:r w:rsidRPr="00D9074B">
        <w:rPr>
          <w:sz w:val="28"/>
          <w:szCs w:val="28"/>
        </w:rPr>
        <w:t>kết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của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người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khiếu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nại</w:t>
      </w:r>
      <w:proofErr w:type="spellEnd"/>
      <w:r w:rsidRPr="00D9074B">
        <w:rPr>
          <w:sz w:val="28"/>
          <w:szCs w:val="28"/>
        </w:rPr>
        <w:t>………………………………………………………….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74B">
        <w:rPr>
          <w:sz w:val="28"/>
          <w:szCs w:val="28"/>
        </w:rPr>
        <w:t>……………………………………………………………………………………….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9074B">
        <w:rPr>
          <w:sz w:val="28"/>
          <w:szCs w:val="28"/>
        </w:rPr>
        <w:t>Tài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liệu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gửi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……………………………………………………………</w:t>
      </w:r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proofErr w:type="spellStart"/>
      <w:r w:rsidRPr="00D9074B">
        <w:rPr>
          <w:rStyle w:val="Strong"/>
          <w:sz w:val="28"/>
          <w:szCs w:val="28"/>
          <w:bdr w:val="none" w:sz="0" w:space="0" w:color="auto" w:frame="1"/>
        </w:rPr>
        <w:t>Người</w:t>
      </w:r>
      <w:proofErr w:type="spellEnd"/>
      <w:r w:rsidRPr="00D9074B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sz w:val="28"/>
          <w:szCs w:val="28"/>
          <w:bdr w:val="none" w:sz="0" w:space="0" w:color="auto" w:frame="1"/>
        </w:rPr>
        <w:t>khiếu</w:t>
      </w:r>
      <w:proofErr w:type="spellEnd"/>
      <w:r w:rsidRPr="00D9074B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74B">
        <w:rPr>
          <w:rStyle w:val="Strong"/>
          <w:sz w:val="28"/>
          <w:szCs w:val="28"/>
          <w:bdr w:val="none" w:sz="0" w:space="0" w:color="auto" w:frame="1"/>
        </w:rPr>
        <w:t>nại</w:t>
      </w:r>
      <w:proofErr w:type="spellEnd"/>
    </w:p>
    <w:p w:rsidR="00D9074B" w:rsidRPr="00D9074B" w:rsidRDefault="00D9074B" w:rsidP="00D9074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9074B">
        <w:rPr>
          <w:sz w:val="28"/>
          <w:szCs w:val="28"/>
        </w:rPr>
        <w:t>(</w:t>
      </w:r>
      <w:proofErr w:type="spellStart"/>
      <w:r w:rsidRPr="00D9074B">
        <w:rPr>
          <w:sz w:val="28"/>
          <w:szCs w:val="28"/>
        </w:rPr>
        <w:t>Ký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và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ghi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rõ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họ</w:t>
      </w:r>
      <w:proofErr w:type="spellEnd"/>
      <w:r w:rsidRPr="00D9074B">
        <w:rPr>
          <w:sz w:val="28"/>
          <w:szCs w:val="28"/>
        </w:rPr>
        <w:t xml:space="preserve"> </w:t>
      </w:r>
      <w:proofErr w:type="spellStart"/>
      <w:r w:rsidRPr="00D9074B">
        <w:rPr>
          <w:sz w:val="28"/>
          <w:szCs w:val="28"/>
        </w:rPr>
        <w:t>tên</w:t>
      </w:r>
      <w:proofErr w:type="spellEnd"/>
      <w:r w:rsidRPr="00D9074B">
        <w:rPr>
          <w:sz w:val="28"/>
          <w:szCs w:val="28"/>
        </w:rPr>
        <w:t>)</w:t>
      </w:r>
    </w:p>
    <w:p w:rsidR="00AD7AF1" w:rsidRPr="00D9074B" w:rsidRDefault="00AD7AF1" w:rsidP="00D90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D9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3E" w:rsidRDefault="00B8103E" w:rsidP="00D9074B">
      <w:pPr>
        <w:spacing w:after="0" w:line="240" w:lineRule="auto"/>
      </w:pPr>
      <w:r>
        <w:separator/>
      </w:r>
    </w:p>
  </w:endnote>
  <w:endnote w:type="continuationSeparator" w:id="0">
    <w:p w:rsidR="00B8103E" w:rsidRDefault="00B8103E" w:rsidP="00D9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3E" w:rsidRDefault="00B8103E" w:rsidP="00D9074B">
      <w:pPr>
        <w:spacing w:after="0" w:line="240" w:lineRule="auto"/>
      </w:pPr>
      <w:r>
        <w:separator/>
      </w:r>
    </w:p>
  </w:footnote>
  <w:footnote w:type="continuationSeparator" w:id="0">
    <w:p w:rsidR="00B8103E" w:rsidRDefault="00B8103E" w:rsidP="00D90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4B"/>
    <w:rsid w:val="00AD7AF1"/>
    <w:rsid w:val="00B8103E"/>
    <w:rsid w:val="00D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B0FFB-9BFC-4EE4-9AD9-256B0683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7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07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4B"/>
  </w:style>
  <w:style w:type="paragraph" w:styleId="Footer">
    <w:name w:val="footer"/>
    <w:basedOn w:val="Normal"/>
    <w:link w:val="FooterChar"/>
    <w:uiPriority w:val="99"/>
    <w:unhideWhenUsed/>
    <w:rsid w:val="00D9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2021-04-07T09:09:00Z</dcterms:created>
  <dcterms:modified xsi:type="dcterms:W3CDTF">2021-04-07T09:12:00Z</dcterms:modified>
</cp:coreProperties>
</file>