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148"/>
      </w:tblGrid>
      <w:tr w:rsidR="00BB3CDC" w:rsidRPr="00D86C43" w:rsidTr="00A53563">
        <w:trPr>
          <w:trHeight w:val="288"/>
        </w:trPr>
        <w:tc>
          <w:tcPr>
            <w:tcW w:w="3708" w:type="dxa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  <w:r w:rsidRPr="00D86C43">
              <w:rPr>
                <w:rFonts w:ascii="Arial" w:hAnsi="Arial" w:cs="Arial"/>
                <w:sz w:val="20"/>
              </w:rPr>
              <w:t>CƠ QUAN CHỦ QUẢN</w:t>
            </w:r>
            <w:r w:rsidRPr="00D86C43">
              <w:rPr>
                <w:rFonts w:ascii="Arial" w:hAnsi="Arial" w:cs="Arial"/>
                <w:sz w:val="20"/>
                <w:lang w:val="en-US"/>
              </w:rPr>
              <w:br/>
            </w:r>
            <w:r w:rsidRPr="00D86C43">
              <w:rPr>
                <w:rFonts w:ascii="Arial" w:hAnsi="Arial" w:cs="Arial"/>
                <w:b/>
                <w:sz w:val="20"/>
              </w:rPr>
              <w:t>HỘI ĐỒNG GIÁM ĐỊNH Y KHOA</w:t>
            </w:r>
            <w:r w:rsidRPr="00D86C43">
              <w:rPr>
                <w:rFonts w:ascii="Arial" w:hAnsi="Arial" w:cs="Arial"/>
                <w:b/>
                <w:sz w:val="20"/>
                <w:szCs w:val="26"/>
              </w:rPr>
              <w:br/>
              <w:t>-------</w:t>
            </w:r>
            <w:r w:rsidRPr="00D86C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48" w:type="dxa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D86C43">
              <w:rPr>
                <w:rFonts w:ascii="Arial" w:hAnsi="Arial" w:cs="Arial"/>
                <w:b/>
                <w:sz w:val="20"/>
                <w:szCs w:val="26"/>
              </w:rPr>
              <w:t>CỘNG HÒA XÃ HỘI CHỦ NGHĨA VIỆT NAM</w:t>
            </w:r>
            <w:r w:rsidRPr="00D86C43">
              <w:rPr>
                <w:rFonts w:ascii="Arial" w:hAnsi="Arial" w:cs="Arial"/>
                <w:b/>
                <w:sz w:val="20"/>
                <w:szCs w:val="26"/>
              </w:rPr>
              <w:br/>
              <w:t>Độc lập - Tự do - Hạnh phúc</w:t>
            </w:r>
            <w:r w:rsidRPr="00D86C43">
              <w:rPr>
                <w:rFonts w:ascii="Arial" w:hAnsi="Arial" w:cs="Arial"/>
                <w:b/>
                <w:sz w:val="20"/>
                <w:szCs w:val="26"/>
              </w:rPr>
              <w:br/>
              <w:t>---------------</w:t>
            </w:r>
          </w:p>
        </w:tc>
      </w:tr>
      <w:tr w:rsidR="00BB3CDC" w:rsidRPr="00D86C43" w:rsidTr="00A53563">
        <w:trPr>
          <w:trHeight w:val="256"/>
        </w:trPr>
        <w:tc>
          <w:tcPr>
            <w:tcW w:w="3708" w:type="dxa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6"/>
                <w:lang w:val="en-US"/>
              </w:rPr>
            </w:pPr>
            <w:r w:rsidRPr="00D86C43">
              <w:rPr>
                <w:rFonts w:ascii="Arial" w:hAnsi="Arial" w:cs="Arial"/>
                <w:sz w:val="20"/>
                <w:szCs w:val="26"/>
              </w:rPr>
              <w:t xml:space="preserve">Số: </w:t>
            </w:r>
            <w:r w:rsidRPr="00D86C43">
              <w:rPr>
                <w:rFonts w:ascii="Arial" w:hAnsi="Arial" w:cs="Arial"/>
                <w:sz w:val="20"/>
                <w:szCs w:val="26"/>
                <w:lang w:val="en-US"/>
              </w:rPr>
              <w:t>……</w:t>
            </w:r>
            <w:r w:rsidRPr="00D86C43">
              <w:rPr>
                <w:rFonts w:ascii="Arial" w:hAnsi="Arial" w:cs="Arial"/>
                <w:sz w:val="20"/>
              </w:rPr>
              <w:t>/GĐYK -</w:t>
            </w:r>
            <w:r w:rsidRPr="00D86C43">
              <w:rPr>
                <w:rFonts w:ascii="Arial" w:hAnsi="Arial" w:cs="Arial"/>
                <w:sz w:val="20"/>
                <w:lang w:val="en-US"/>
              </w:rPr>
              <w:t>……</w:t>
            </w:r>
            <w:r w:rsidRPr="00D86C43">
              <w:rPr>
                <w:rStyle w:val="FootnoteReference"/>
                <w:rFonts w:ascii="Arial" w:hAnsi="Arial" w:cs="Arial"/>
                <w:sz w:val="20"/>
                <w:lang w:val="en-US"/>
              </w:rPr>
              <w:footnoteReference w:customMarkFollows="1" w:id="1"/>
              <w:t>1</w:t>
            </w:r>
            <w:r w:rsidRPr="00D86C43">
              <w:rPr>
                <w:rFonts w:ascii="Arial" w:hAnsi="Arial" w:cs="Arial"/>
                <w:sz w:val="20"/>
                <w:lang w:val="en-US"/>
              </w:rPr>
              <w:t>...</w:t>
            </w:r>
          </w:p>
        </w:tc>
        <w:tc>
          <w:tcPr>
            <w:tcW w:w="5148" w:type="dxa"/>
          </w:tcPr>
          <w:p w:rsidR="00BB3CDC" w:rsidRPr="00D86C43" w:rsidRDefault="00BB3CDC" w:rsidP="00A53563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6"/>
              </w:rPr>
            </w:pPr>
            <w:r w:rsidRPr="00D86C43">
              <w:rPr>
                <w:rFonts w:ascii="Arial" w:hAnsi="Arial" w:cs="Arial"/>
                <w:i/>
                <w:sz w:val="20"/>
                <w:szCs w:val="26"/>
                <w:lang w:val="en-US"/>
              </w:rPr>
              <w:t>..…</w:t>
            </w:r>
            <w:r w:rsidRPr="00D86C43">
              <w:rPr>
                <w:rFonts w:ascii="Arial" w:hAnsi="Arial" w:cs="Arial"/>
                <w:i/>
                <w:sz w:val="20"/>
                <w:szCs w:val="26"/>
              </w:rPr>
              <w:t xml:space="preserve">, ngày </w:t>
            </w:r>
            <w:r w:rsidRPr="00D86C43">
              <w:rPr>
                <w:rFonts w:ascii="Arial" w:hAnsi="Arial" w:cs="Arial"/>
                <w:i/>
                <w:sz w:val="20"/>
                <w:szCs w:val="26"/>
                <w:lang w:val="en-US"/>
              </w:rPr>
              <w:t>…..</w:t>
            </w:r>
            <w:r w:rsidRPr="00D86C43">
              <w:rPr>
                <w:rFonts w:ascii="Arial" w:hAnsi="Arial" w:cs="Arial"/>
                <w:i/>
                <w:sz w:val="20"/>
                <w:szCs w:val="26"/>
              </w:rPr>
              <w:t xml:space="preserve"> tháng </w:t>
            </w:r>
            <w:r w:rsidRPr="00D86C43">
              <w:rPr>
                <w:rFonts w:ascii="Arial" w:hAnsi="Arial" w:cs="Arial"/>
                <w:i/>
                <w:sz w:val="20"/>
                <w:szCs w:val="26"/>
                <w:lang w:val="en-US"/>
              </w:rPr>
              <w:t>…..</w:t>
            </w:r>
            <w:r w:rsidRPr="00D86C43">
              <w:rPr>
                <w:rFonts w:ascii="Arial" w:hAnsi="Arial" w:cs="Arial"/>
                <w:i/>
                <w:sz w:val="20"/>
                <w:szCs w:val="26"/>
              </w:rPr>
              <w:t xml:space="preserve"> năm </w:t>
            </w:r>
            <w:r w:rsidRPr="00D86C43">
              <w:rPr>
                <w:rFonts w:ascii="Arial" w:hAnsi="Arial" w:cs="Arial"/>
                <w:i/>
                <w:sz w:val="20"/>
                <w:szCs w:val="26"/>
                <w:lang w:val="en-US"/>
              </w:rPr>
              <w:t>…..</w:t>
            </w:r>
          </w:p>
        </w:tc>
      </w:tr>
    </w:tbl>
    <w:p w:rsidR="00BB3CDC" w:rsidRPr="00D86C43" w:rsidRDefault="00BB3CDC" w:rsidP="00BB3CDC">
      <w:pPr>
        <w:spacing w:before="120"/>
        <w:rPr>
          <w:rFonts w:ascii="Arial" w:hAnsi="Arial" w:cs="Arial"/>
          <w:sz w:val="20"/>
          <w:lang w:val="en-US"/>
        </w:rPr>
      </w:pPr>
    </w:p>
    <w:p w:rsidR="00BB3CDC" w:rsidRPr="00D86C43" w:rsidRDefault="00BB3CDC" w:rsidP="00BB3CDC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0" w:name="chuong_phuluc_6"/>
      <w:r w:rsidRPr="00FE7DA6">
        <w:rPr>
          <w:rFonts w:ascii="Arial" w:hAnsi="Arial" w:cs="Arial"/>
          <w:b/>
          <w:sz w:val="20"/>
          <w:lang w:val="en-US"/>
        </w:rPr>
        <w:t>BIÊN BẢN GIÁM ĐỊNH BỆNH NGHỀ NGHIỆP HỘI ĐỒNG GIÁM ĐỊNH Y KHOA ……</w:t>
      </w:r>
      <w:bookmarkEnd w:id="0"/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b/>
          <w:i/>
          <w:sz w:val="20"/>
        </w:rPr>
        <w:t>Hội đ</w:t>
      </w:r>
      <w:r w:rsidRPr="00D86C43">
        <w:rPr>
          <w:rFonts w:ascii="Arial" w:hAnsi="Arial" w:cs="Arial"/>
          <w:b/>
          <w:i/>
          <w:sz w:val="20"/>
          <w:lang w:val="en-US"/>
        </w:rPr>
        <w:t>ồ</w:t>
      </w:r>
      <w:r w:rsidRPr="00D86C43">
        <w:rPr>
          <w:rFonts w:ascii="Arial" w:hAnsi="Arial" w:cs="Arial"/>
          <w:b/>
          <w:i/>
          <w:sz w:val="20"/>
        </w:rPr>
        <w:t>ng Gi</w:t>
      </w:r>
      <w:r w:rsidRPr="00D86C43">
        <w:rPr>
          <w:rFonts w:ascii="Arial" w:hAnsi="Arial" w:cs="Arial"/>
          <w:b/>
          <w:i/>
          <w:sz w:val="20"/>
          <w:lang w:val="en-US"/>
        </w:rPr>
        <w:t>á</w:t>
      </w:r>
      <w:r w:rsidRPr="00D86C43">
        <w:rPr>
          <w:rFonts w:ascii="Arial" w:hAnsi="Arial" w:cs="Arial"/>
          <w:b/>
          <w:i/>
          <w:sz w:val="20"/>
        </w:rPr>
        <w:t>m định y khoa</w:t>
      </w:r>
      <w:r w:rsidRPr="00D86C43">
        <w:rPr>
          <w:rFonts w:ascii="Arial" w:hAnsi="Arial" w:cs="Arial"/>
          <w:sz w:val="20"/>
          <w:lang w:val="en-US"/>
        </w:rPr>
        <w:t xml:space="preserve"> ……………………</w:t>
      </w:r>
      <w:r w:rsidRPr="00D86C43">
        <w:rPr>
          <w:rStyle w:val="FootnoteReference"/>
          <w:rFonts w:ascii="Arial" w:hAnsi="Arial" w:cs="Arial"/>
          <w:sz w:val="20"/>
          <w:lang w:val="en-US"/>
        </w:rPr>
        <w:footnoteReference w:customMarkFollows="1" w:id="2"/>
        <w:t>2</w:t>
      </w:r>
      <w:r w:rsidRPr="00D86C43">
        <w:rPr>
          <w:rFonts w:ascii="Arial" w:hAnsi="Arial" w:cs="Arial"/>
          <w:sz w:val="20"/>
          <w:lang w:val="en-US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Đã họp ngày</w:t>
      </w:r>
      <w:r w:rsidRPr="00BB3CDC">
        <w:rPr>
          <w:rFonts w:ascii="Arial" w:hAnsi="Arial" w:cs="Arial"/>
          <w:sz w:val="20"/>
        </w:rPr>
        <w:t>…..</w:t>
      </w:r>
      <w:r w:rsidRPr="00D86C43">
        <w:rPr>
          <w:rFonts w:ascii="Arial" w:hAnsi="Arial" w:cs="Arial"/>
          <w:sz w:val="20"/>
        </w:rPr>
        <w:t>tháng</w:t>
      </w:r>
      <w:r w:rsidRPr="00BB3CDC">
        <w:rPr>
          <w:rFonts w:ascii="Arial" w:hAnsi="Arial" w:cs="Arial"/>
          <w:sz w:val="20"/>
        </w:rPr>
        <w:t>…..</w:t>
      </w:r>
      <w:r w:rsidRPr="00D86C43">
        <w:rPr>
          <w:rFonts w:ascii="Arial" w:hAnsi="Arial" w:cs="Arial"/>
          <w:sz w:val="20"/>
        </w:rPr>
        <w:t>năm</w:t>
      </w:r>
      <w:r w:rsidRPr="00BB3CDC">
        <w:rPr>
          <w:rFonts w:ascii="Arial" w:hAnsi="Arial" w:cs="Arial"/>
          <w:sz w:val="20"/>
        </w:rPr>
        <w:t xml:space="preserve">……….. </w:t>
      </w:r>
      <w:r w:rsidRPr="00D86C43">
        <w:rPr>
          <w:rFonts w:ascii="Arial" w:hAnsi="Arial" w:cs="Arial"/>
          <w:sz w:val="20"/>
        </w:rPr>
        <w:t>đ</w:t>
      </w:r>
      <w:r w:rsidRPr="00BB3CDC">
        <w:rPr>
          <w:rFonts w:ascii="Arial" w:hAnsi="Arial" w:cs="Arial"/>
          <w:sz w:val="20"/>
        </w:rPr>
        <w:t>ể</w:t>
      </w:r>
      <w:r w:rsidRPr="00D86C43">
        <w:rPr>
          <w:rFonts w:ascii="Arial" w:hAnsi="Arial" w:cs="Arial"/>
          <w:sz w:val="20"/>
        </w:rPr>
        <w:t xml:space="preserve"> khám giám định đối với</w:t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Ông/Bà:</w:t>
      </w:r>
      <w:r w:rsidRPr="00D86C43">
        <w:rPr>
          <w:rFonts w:ascii="Arial" w:hAnsi="Arial" w:cs="Arial"/>
          <w:sz w:val="20"/>
        </w:rPr>
        <w:tab/>
        <w:t>Sinh ngày</w:t>
      </w:r>
      <w:r w:rsidRPr="00BB3CDC">
        <w:rPr>
          <w:rFonts w:ascii="Arial" w:hAnsi="Arial" w:cs="Arial"/>
          <w:sz w:val="20"/>
        </w:rPr>
        <w:t>….</w:t>
      </w:r>
      <w:r w:rsidRPr="00D86C43">
        <w:rPr>
          <w:rFonts w:ascii="Arial" w:hAnsi="Arial" w:cs="Arial"/>
          <w:sz w:val="20"/>
        </w:rPr>
        <w:t>tháng</w:t>
      </w:r>
      <w:r w:rsidRPr="00BB3CDC">
        <w:rPr>
          <w:rFonts w:ascii="Arial" w:hAnsi="Arial" w:cs="Arial"/>
          <w:sz w:val="20"/>
        </w:rPr>
        <w:t>….</w:t>
      </w:r>
      <w:r w:rsidRPr="00D86C43">
        <w:rPr>
          <w:rFonts w:ascii="Arial" w:hAnsi="Arial" w:cs="Arial"/>
          <w:sz w:val="20"/>
        </w:rPr>
        <w:t>năm</w:t>
      </w:r>
      <w:r w:rsidRPr="00BB3CDC">
        <w:rPr>
          <w:rFonts w:ascii="Arial" w:hAnsi="Arial" w:cs="Arial"/>
          <w:sz w:val="20"/>
        </w:rPr>
        <w:t>……….</w:t>
      </w:r>
    </w:p>
    <w:p w:rsidR="00BB3CDC" w:rsidRPr="00BB3CDC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BB3CDC">
        <w:rPr>
          <w:rFonts w:ascii="Arial" w:hAnsi="Arial" w:cs="Arial"/>
          <w:sz w:val="20"/>
        </w:rPr>
        <w:t>Chỗ ở hiện tại:</w:t>
      </w:r>
      <w:r w:rsidRPr="00BB3CDC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Giấy CMND/Thẻ căn cước/Hộ chiếu số:</w:t>
      </w:r>
      <w:r w:rsidRPr="00BB3CDC">
        <w:rPr>
          <w:rFonts w:ascii="Arial" w:hAnsi="Arial" w:cs="Arial"/>
          <w:sz w:val="20"/>
        </w:rPr>
        <w:t>…</w:t>
      </w:r>
      <w:r w:rsidRPr="00BB3CDC">
        <w:rPr>
          <w:rStyle w:val="FootnoteReference"/>
          <w:rFonts w:ascii="Arial" w:hAnsi="Arial" w:cs="Arial"/>
          <w:sz w:val="20"/>
        </w:rPr>
        <w:footnoteReference w:customMarkFollows="1" w:id="3"/>
        <w:t>3</w:t>
      </w:r>
      <w:r w:rsidRPr="00BB3CDC">
        <w:rPr>
          <w:rFonts w:ascii="Arial" w:hAnsi="Arial" w:cs="Arial"/>
          <w:sz w:val="20"/>
        </w:rPr>
        <w:t>……</w:t>
      </w:r>
      <w:r w:rsidRPr="00D86C43">
        <w:rPr>
          <w:rFonts w:ascii="Arial" w:hAnsi="Arial" w:cs="Arial"/>
          <w:sz w:val="20"/>
        </w:rPr>
        <w:t>Ngày cấp:</w:t>
      </w:r>
      <w:r w:rsidRPr="00BB3CDC">
        <w:rPr>
          <w:rFonts w:ascii="Arial" w:hAnsi="Arial" w:cs="Arial"/>
          <w:sz w:val="20"/>
        </w:rPr>
        <w:t>…..</w:t>
      </w:r>
      <w:r w:rsidRPr="00D86C43">
        <w:rPr>
          <w:rFonts w:ascii="Arial" w:hAnsi="Arial" w:cs="Arial"/>
          <w:sz w:val="20"/>
        </w:rPr>
        <w:t>Nơi cấp: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Số sổ BHXH (nếu có):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 xml:space="preserve">Khám giám định </w:t>
      </w:r>
      <w:r w:rsidRPr="00BB3CDC">
        <w:rPr>
          <w:rFonts w:ascii="Arial" w:hAnsi="Arial" w:cs="Arial"/>
          <w:sz w:val="20"/>
        </w:rPr>
        <w:t>theo đề nghị</w:t>
      </w:r>
      <w:r w:rsidRPr="00D86C43">
        <w:rPr>
          <w:rFonts w:ascii="Arial" w:hAnsi="Arial" w:cs="Arial"/>
          <w:sz w:val="20"/>
        </w:rPr>
        <w:t>/giới thiệu của:....(Tên tổ chức, cá nhân đề nghị)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 xml:space="preserve">Giấy </w:t>
      </w:r>
      <w:r w:rsidRPr="00BB3CDC">
        <w:rPr>
          <w:rFonts w:ascii="Arial" w:hAnsi="Arial" w:cs="Arial"/>
          <w:sz w:val="20"/>
        </w:rPr>
        <w:t>gi</w:t>
      </w:r>
      <w:r w:rsidRPr="00D86C43">
        <w:rPr>
          <w:rFonts w:ascii="Arial" w:hAnsi="Arial" w:cs="Arial"/>
          <w:sz w:val="20"/>
        </w:rPr>
        <w:t xml:space="preserve">ới thiệu/văn </w:t>
      </w:r>
      <w:r w:rsidRPr="00BB3CDC">
        <w:rPr>
          <w:rFonts w:ascii="Arial" w:hAnsi="Arial" w:cs="Arial"/>
          <w:sz w:val="20"/>
        </w:rPr>
        <w:t>bả</w:t>
      </w:r>
      <w:r w:rsidRPr="00D86C43">
        <w:rPr>
          <w:rFonts w:ascii="Arial" w:hAnsi="Arial" w:cs="Arial"/>
          <w:sz w:val="20"/>
        </w:rPr>
        <w:t xml:space="preserve">n </w:t>
      </w:r>
      <w:r w:rsidRPr="00BB3CDC">
        <w:rPr>
          <w:rFonts w:ascii="Arial" w:hAnsi="Arial" w:cs="Arial"/>
          <w:sz w:val="20"/>
        </w:rPr>
        <w:t>đ</w:t>
      </w:r>
      <w:r w:rsidRPr="00D86C43">
        <w:rPr>
          <w:rFonts w:ascii="Arial" w:hAnsi="Arial" w:cs="Arial"/>
          <w:sz w:val="20"/>
        </w:rPr>
        <w:t xml:space="preserve">ề nghị số </w:t>
      </w:r>
      <w:r w:rsidRPr="00BB3CDC">
        <w:rPr>
          <w:rFonts w:ascii="Arial" w:hAnsi="Arial" w:cs="Arial"/>
          <w:sz w:val="20"/>
        </w:rPr>
        <w:t>…..</w:t>
      </w:r>
      <w:r w:rsidRPr="00D86C43">
        <w:rPr>
          <w:rFonts w:ascii="Arial" w:hAnsi="Arial" w:cs="Arial"/>
          <w:sz w:val="20"/>
        </w:rPr>
        <w:t>ngày ...tháng</w:t>
      </w:r>
      <w:r w:rsidRPr="00BB3CDC">
        <w:rPr>
          <w:rFonts w:ascii="Arial" w:hAnsi="Arial" w:cs="Arial"/>
          <w:sz w:val="20"/>
        </w:rPr>
        <w:t>….</w:t>
      </w:r>
      <w:r w:rsidRPr="00D86C43">
        <w:rPr>
          <w:rFonts w:ascii="Arial" w:hAnsi="Arial" w:cs="Arial"/>
          <w:sz w:val="20"/>
        </w:rPr>
        <w:t>năm.... (nếu có)</w:t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Khám giám định</w:t>
      </w:r>
      <w:r w:rsidRPr="00BB3CDC">
        <w:rPr>
          <w:rFonts w:ascii="Arial" w:hAnsi="Arial" w:cs="Arial"/>
          <w:sz w:val="20"/>
        </w:rPr>
        <w:t>……………………….……</w:t>
      </w:r>
      <w:r w:rsidRPr="00BB3CDC">
        <w:rPr>
          <w:rStyle w:val="FootnoteReference"/>
          <w:rFonts w:ascii="Arial" w:hAnsi="Arial" w:cs="Arial"/>
          <w:sz w:val="20"/>
        </w:rPr>
        <w:footnoteReference w:customMarkFollows="1" w:id="4"/>
        <w:t>4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BB3CDC">
        <w:rPr>
          <w:rFonts w:ascii="Arial" w:hAnsi="Arial" w:cs="Arial"/>
          <w:sz w:val="20"/>
        </w:rPr>
        <w:t>Thương</w:t>
      </w:r>
      <w:r w:rsidRPr="00D86C43">
        <w:rPr>
          <w:rFonts w:ascii="Arial" w:hAnsi="Arial" w:cs="Arial"/>
          <w:sz w:val="20"/>
        </w:rPr>
        <w:t xml:space="preserve"> tích, Bệnh tật Bệnh n</w:t>
      </w:r>
      <w:r w:rsidRPr="00BB3CDC">
        <w:rPr>
          <w:rFonts w:ascii="Arial" w:hAnsi="Arial" w:cs="Arial"/>
          <w:sz w:val="20"/>
        </w:rPr>
        <w:t>g</w:t>
      </w:r>
      <w:r w:rsidRPr="00D86C43">
        <w:rPr>
          <w:rFonts w:ascii="Arial" w:hAnsi="Arial" w:cs="Arial"/>
          <w:sz w:val="20"/>
        </w:rPr>
        <w:t xml:space="preserve">hề nghiệp cần </w:t>
      </w:r>
      <w:r w:rsidRPr="00BB3CDC">
        <w:rPr>
          <w:rFonts w:ascii="Arial" w:hAnsi="Arial" w:cs="Arial"/>
          <w:sz w:val="20"/>
        </w:rPr>
        <w:t>g</w:t>
      </w:r>
      <w:r w:rsidRPr="00D86C43">
        <w:rPr>
          <w:rFonts w:ascii="Arial" w:hAnsi="Arial" w:cs="Arial"/>
          <w:sz w:val="20"/>
        </w:rPr>
        <w:t>iám định:</w:t>
      </w:r>
      <w:r w:rsidRPr="00BB3CDC">
        <w:rPr>
          <w:rFonts w:ascii="Arial" w:hAnsi="Arial" w:cs="Arial"/>
          <w:sz w:val="20"/>
        </w:rPr>
        <w:t>….…</w:t>
      </w:r>
      <w:r w:rsidRPr="00BB3CDC">
        <w:rPr>
          <w:rStyle w:val="FootnoteReference"/>
          <w:rFonts w:ascii="Arial" w:hAnsi="Arial" w:cs="Arial"/>
          <w:sz w:val="20"/>
        </w:rPr>
        <w:footnoteReference w:customMarkFollows="1" w:id="5"/>
        <w:t>5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Đan</w:t>
      </w:r>
      <w:r w:rsidRPr="00BB3CDC">
        <w:rPr>
          <w:rFonts w:ascii="Arial" w:hAnsi="Arial" w:cs="Arial"/>
          <w:sz w:val="20"/>
        </w:rPr>
        <w:t>g</w:t>
      </w:r>
      <w:r w:rsidRPr="00D86C43">
        <w:rPr>
          <w:rFonts w:ascii="Arial" w:hAnsi="Arial" w:cs="Arial"/>
          <w:sz w:val="20"/>
        </w:rPr>
        <w:t xml:space="preserve"> hưởng chế </w:t>
      </w:r>
      <w:r w:rsidRPr="00BB3CDC">
        <w:rPr>
          <w:rFonts w:ascii="Arial" w:hAnsi="Arial" w:cs="Arial"/>
          <w:sz w:val="20"/>
        </w:rPr>
        <w:t>đ</w:t>
      </w:r>
      <w:r w:rsidRPr="00D86C43">
        <w:rPr>
          <w:rFonts w:ascii="Arial" w:hAnsi="Arial" w:cs="Arial"/>
          <w:sz w:val="20"/>
        </w:rPr>
        <w:t>ộ</w:t>
      </w:r>
      <w:r w:rsidRPr="00BB3CDC">
        <w:rPr>
          <w:rFonts w:ascii="Arial" w:hAnsi="Arial" w:cs="Arial"/>
          <w:sz w:val="20"/>
        </w:rPr>
        <w:t>………</w:t>
      </w:r>
      <w:r w:rsidRPr="00D86C43">
        <w:rPr>
          <w:rFonts w:ascii="Arial" w:hAnsi="Arial" w:cs="Arial"/>
          <w:sz w:val="20"/>
        </w:rPr>
        <w:t>(thương tậ</w:t>
      </w:r>
      <w:r w:rsidRPr="00BB3CDC">
        <w:rPr>
          <w:rFonts w:ascii="Arial" w:hAnsi="Arial" w:cs="Arial"/>
          <w:sz w:val="20"/>
        </w:rPr>
        <w:t xml:space="preserve">t, </w:t>
      </w:r>
      <w:r w:rsidRPr="00D86C43">
        <w:rPr>
          <w:rFonts w:ascii="Arial" w:hAnsi="Arial" w:cs="Arial"/>
          <w:sz w:val="20"/>
        </w:rPr>
        <w:t>bệnh tật. Bệnh nghề nghiệp</w:t>
      </w:r>
      <w:r w:rsidRPr="00BB3CDC">
        <w:rPr>
          <w:rFonts w:ascii="Arial" w:hAnsi="Arial" w:cs="Arial"/>
          <w:sz w:val="20"/>
        </w:rPr>
        <w:t>……</w:t>
      </w:r>
      <w:r w:rsidRPr="00D86C43">
        <w:rPr>
          <w:rFonts w:ascii="Arial" w:hAnsi="Arial" w:cs="Arial"/>
          <w:sz w:val="20"/>
        </w:rPr>
        <w:t>Tỷ lệ ....%)</w:t>
      </w:r>
    </w:p>
    <w:p w:rsidR="00BB3CDC" w:rsidRPr="00D86C43" w:rsidRDefault="00BB3CDC" w:rsidP="00BB3CDC">
      <w:pPr>
        <w:spacing w:before="120"/>
        <w:jc w:val="center"/>
        <w:rPr>
          <w:rFonts w:ascii="Arial" w:hAnsi="Arial" w:cs="Arial"/>
          <w:b/>
          <w:sz w:val="20"/>
        </w:rPr>
      </w:pPr>
      <w:r w:rsidRPr="00D86C43">
        <w:rPr>
          <w:rFonts w:ascii="Arial" w:hAnsi="Arial" w:cs="Arial"/>
          <w:b/>
          <w:sz w:val="20"/>
        </w:rPr>
        <w:t>KẾT QUẢ KHÁM HIỆN TẠI</w:t>
      </w:r>
    </w:p>
    <w:p w:rsidR="00BB3CDC" w:rsidRPr="00D86C43" w:rsidRDefault="00BB3CDC" w:rsidP="00BB3CDC">
      <w:pPr>
        <w:spacing w:before="120"/>
        <w:rPr>
          <w:rFonts w:ascii="Arial" w:hAnsi="Arial" w:cs="Arial"/>
          <w:i/>
          <w:sz w:val="20"/>
        </w:rPr>
      </w:pPr>
      <w:r w:rsidRPr="00D86C43">
        <w:rPr>
          <w:rFonts w:ascii="Arial" w:hAnsi="Arial" w:cs="Arial"/>
          <w:i/>
          <w:sz w:val="20"/>
        </w:rPr>
        <w:t>(Ghi rõ tiền s</w:t>
      </w:r>
      <w:r w:rsidRPr="00BB3CDC">
        <w:rPr>
          <w:rFonts w:ascii="Arial" w:hAnsi="Arial" w:cs="Arial"/>
          <w:i/>
          <w:sz w:val="20"/>
        </w:rPr>
        <w:t>ử</w:t>
      </w:r>
      <w:r w:rsidRPr="00D86C43">
        <w:rPr>
          <w:rFonts w:ascii="Arial" w:hAnsi="Arial" w:cs="Arial"/>
          <w:i/>
          <w:sz w:val="20"/>
        </w:rPr>
        <w:t>, bệnh sử bệnh, tật, thương tích và bệnh nghề nghiệp, nội dung biên b</w:t>
      </w:r>
      <w:r w:rsidRPr="00BB3CDC">
        <w:rPr>
          <w:rFonts w:ascii="Arial" w:hAnsi="Arial" w:cs="Arial"/>
          <w:i/>
          <w:sz w:val="20"/>
        </w:rPr>
        <w:t>ả</w:t>
      </w:r>
      <w:r w:rsidRPr="00D86C43">
        <w:rPr>
          <w:rFonts w:ascii="Arial" w:hAnsi="Arial" w:cs="Arial"/>
          <w:i/>
          <w:sz w:val="20"/>
        </w:rPr>
        <w:t>n giám định lần trước nếu cần. Các kết quả khám giám định hiện tại lâm sàng, cận lâm sàng có gi</w:t>
      </w:r>
      <w:r w:rsidRPr="00BB3CDC">
        <w:rPr>
          <w:rFonts w:ascii="Arial" w:hAnsi="Arial" w:cs="Arial"/>
          <w:i/>
          <w:sz w:val="20"/>
        </w:rPr>
        <w:t>á</w:t>
      </w:r>
      <w:r w:rsidRPr="00D86C43">
        <w:rPr>
          <w:rFonts w:ascii="Arial" w:hAnsi="Arial" w:cs="Arial"/>
          <w:i/>
          <w:sz w:val="20"/>
        </w:rPr>
        <w:t xml:space="preserve"> trị đ</w:t>
      </w:r>
      <w:r w:rsidRPr="00BB3CDC">
        <w:rPr>
          <w:rFonts w:ascii="Arial" w:hAnsi="Arial" w:cs="Arial"/>
          <w:i/>
          <w:sz w:val="20"/>
        </w:rPr>
        <w:t>ể</w:t>
      </w:r>
      <w:r w:rsidRPr="00D86C43">
        <w:rPr>
          <w:rFonts w:ascii="Arial" w:hAnsi="Arial" w:cs="Arial"/>
          <w:i/>
          <w:sz w:val="20"/>
        </w:rPr>
        <w:t xml:space="preserve"> hội đồng kết luận)</w:t>
      </w:r>
    </w:p>
    <w:p w:rsidR="00BB3CDC" w:rsidRPr="00D86C43" w:rsidRDefault="00BB3CDC" w:rsidP="00BB3CDC">
      <w:pPr>
        <w:spacing w:before="120"/>
        <w:jc w:val="center"/>
        <w:rPr>
          <w:rFonts w:ascii="Arial" w:hAnsi="Arial" w:cs="Arial"/>
          <w:b/>
          <w:sz w:val="20"/>
        </w:rPr>
      </w:pPr>
      <w:r w:rsidRPr="00D86C43">
        <w:rPr>
          <w:rFonts w:ascii="Arial" w:hAnsi="Arial" w:cs="Arial"/>
          <w:b/>
          <w:sz w:val="20"/>
        </w:rPr>
        <w:t>QUYẾT ĐỊNH</w:t>
      </w:r>
    </w:p>
    <w:p w:rsidR="00BB3CDC" w:rsidRPr="00D86C43" w:rsidRDefault="00BB3CDC" w:rsidP="00BB3CDC">
      <w:pPr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Căn cứ Thông tư số 14/2016/TT-BYT ngày 15 tháng 5 năm 2016 của Bộ Y tế quy định chi Tiết thi hành một số Điều của Luật bảo hiểm x</w:t>
      </w:r>
      <w:r w:rsidRPr="00BB3CDC">
        <w:rPr>
          <w:rFonts w:ascii="Arial" w:hAnsi="Arial" w:cs="Arial"/>
          <w:sz w:val="20"/>
        </w:rPr>
        <w:t>ã</w:t>
      </w:r>
      <w:r w:rsidRPr="00D86C43">
        <w:rPr>
          <w:rFonts w:ascii="Arial" w:hAnsi="Arial" w:cs="Arial"/>
          <w:sz w:val="20"/>
        </w:rPr>
        <w:t xml:space="preserve"> hội.</w:t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Ông/Bà: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Được xác định</w:t>
      </w:r>
      <w:r w:rsidRPr="00BB3CDC">
        <w:rPr>
          <w:rFonts w:ascii="Arial" w:hAnsi="Arial" w:cs="Arial"/>
          <w:sz w:val="20"/>
        </w:rPr>
        <w:t xml:space="preserve"> ……………………………..</w:t>
      </w:r>
      <w:r w:rsidRPr="00BB3CDC">
        <w:rPr>
          <w:rStyle w:val="FootnoteReference"/>
          <w:rFonts w:ascii="Arial" w:hAnsi="Arial" w:cs="Arial"/>
          <w:sz w:val="20"/>
        </w:rPr>
        <w:footnoteReference w:customMarkFollows="1" w:id="6"/>
        <w:t>6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Tỷ lệ suy giảm khả năng lao động là:</w:t>
      </w:r>
      <w:r w:rsidRPr="00BB3CDC">
        <w:rPr>
          <w:rFonts w:ascii="Arial" w:hAnsi="Arial" w:cs="Arial"/>
          <w:sz w:val="20"/>
        </w:rPr>
        <w:t xml:space="preserve"> ……………</w:t>
      </w:r>
      <w:r w:rsidRPr="00D86C43">
        <w:rPr>
          <w:rFonts w:ascii="Arial" w:hAnsi="Arial" w:cs="Arial"/>
          <w:sz w:val="20"/>
        </w:rPr>
        <w:t>% (ghi b</w:t>
      </w:r>
      <w:r w:rsidRPr="00D86C43">
        <w:rPr>
          <w:rFonts w:ascii="Arial" w:hAnsi="Arial" w:cs="Arial"/>
          <w:sz w:val="20"/>
          <w:lang w:val="en-US"/>
        </w:rPr>
        <w:t>ằ</w:t>
      </w:r>
      <w:r w:rsidRPr="00D86C43">
        <w:rPr>
          <w:rFonts w:ascii="Arial" w:hAnsi="Arial" w:cs="Arial"/>
          <w:sz w:val="20"/>
        </w:rPr>
        <w:t>ng chữ</w:t>
      </w:r>
      <w:r w:rsidRPr="00D86C43">
        <w:rPr>
          <w:rFonts w:ascii="Arial" w:hAnsi="Arial" w:cs="Arial"/>
          <w:sz w:val="20"/>
          <w:lang w:val="en-US"/>
        </w:rPr>
        <w:t xml:space="preserve"> </w:t>
      </w:r>
      <w:r w:rsidRPr="00D86C43">
        <w:rPr>
          <w:rFonts w:ascii="Arial" w:hAnsi="Arial" w:cs="Arial"/>
          <w:sz w:val="20"/>
          <w:lang w:val="en-US"/>
        </w:rPr>
        <w:tab/>
      </w:r>
      <w:r w:rsidRPr="00D86C43">
        <w:rPr>
          <w:rFonts w:ascii="Arial" w:hAnsi="Arial" w:cs="Arial"/>
          <w:sz w:val="20"/>
        </w:rPr>
        <w:t>%)</w:t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>Tổng hợp với tỷ lệ suy gi</w:t>
      </w:r>
      <w:r w:rsidRPr="00BB3CDC">
        <w:rPr>
          <w:rFonts w:ascii="Arial" w:hAnsi="Arial" w:cs="Arial"/>
          <w:sz w:val="20"/>
        </w:rPr>
        <w:t>ả</w:t>
      </w:r>
      <w:r w:rsidRPr="00D86C43">
        <w:rPr>
          <w:rFonts w:ascii="Arial" w:hAnsi="Arial" w:cs="Arial"/>
          <w:sz w:val="20"/>
        </w:rPr>
        <w:t>m khả năng lao động do ...</w:t>
      </w:r>
      <w:r w:rsidRPr="00D86C43">
        <w:rPr>
          <w:rStyle w:val="FootnoteReference"/>
          <w:rFonts w:ascii="Arial" w:hAnsi="Arial" w:cs="Arial"/>
          <w:sz w:val="20"/>
        </w:rPr>
        <w:footnoteReference w:customMarkFollows="1" w:id="7"/>
        <w:t>7</w:t>
      </w:r>
      <w:r w:rsidRPr="00D86C43">
        <w:rPr>
          <w:rFonts w:ascii="Arial" w:hAnsi="Arial" w:cs="Arial"/>
          <w:sz w:val="20"/>
        </w:rPr>
        <w:t xml:space="preserve">...thì tỷ </w:t>
      </w:r>
      <w:r w:rsidRPr="00BB3CDC">
        <w:rPr>
          <w:rFonts w:ascii="Arial" w:hAnsi="Arial" w:cs="Arial"/>
          <w:sz w:val="20"/>
        </w:rPr>
        <w:t>l</w:t>
      </w:r>
      <w:r w:rsidRPr="00D86C43">
        <w:rPr>
          <w:rFonts w:ascii="Arial" w:hAnsi="Arial" w:cs="Arial"/>
          <w:sz w:val="20"/>
        </w:rPr>
        <w:t>ệ suy giảm khả năng</w:t>
      </w:r>
      <w:r w:rsidRPr="00BB3CDC">
        <w:rPr>
          <w:rFonts w:ascii="Arial" w:hAnsi="Arial" w:cs="Arial"/>
          <w:sz w:val="20"/>
        </w:rPr>
        <w:t xml:space="preserve"> </w:t>
      </w:r>
      <w:r w:rsidRPr="00D86C43">
        <w:rPr>
          <w:rFonts w:ascii="Arial" w:hAnsi="Arial" w:cs="Arial"/>
          <w:sz w:val="20"/>
        </w:rPr>
        <w:t>lao động là:</w:t>
      </w:r>
      <w:r w:rsidRPr="00BB3CDC">
        <w:rPr>
          <w:rFonts w:ascii="Arial" w:hAnsi="Arial" w:cs="Arial"/>
          <w:sz w:val="20"/>
        </w:rPr>
        <w:t xml:space="preserve"> </w:t>
      </w:r>
      <w:r w:rsidRPr="00BB3CDC">
        <w:rPr>
          <w:rFonts w:ascii="Arial" w:hAnsi="Arial" w:cs="Arial"/>
          <w:sz w:val="20"/>
        </w:rPr>
        <w:lastRenderedPageBreak/>
        <w:t>………</w:t>
      </w:r>
      <w:r w:rsidRPr="00D86C43">
        <w:rPr>
          <w:rFonts w:ascii="Arial" w:hAnsi="Arial" w:cs="Arial"/>
          <w:sz w:val="20"/>
        </w:rPr>
        <w:t>% (ghi bằng ch</w:t>
      </w:r>
      <w:r w:rsidRPr="00D86C43">
        <w:rPr>
          <w:rFonts w:ascii="Arial" w:hAnsi="Arial" w:cs="Arial"/>
          <w:sz w:val="20"/>
          <w:lang w:val="en-US"/>
        </w:rPr>
        <w:t>ữ</w:t>
      </w:r>
      <w:r w:rsidRPr="00D86C43">
        <w:rPr>
          <w:rFonts w:ascii="Arial" w:hAnsi="Arial" w:cs="Arial"/>
          <w:sz w:val="20"/>
        </w:rPr>
        <w:tab/>
        <w:t>%)</w:t>
      </w:r>
    </w:p>
    <w:p w:rsidR="00BB3CDC" w:rsidRPr="00D86C43" w:rsidRDefault="00BB3CDC" w:rsidP="00BB3CDC">
      <w:pPr>
        <w:tabs>
          <w:tab w:val="right" w:leader="dot" w:pos="7800"/>
        </w:tabs>
        <w:spacing w:before="120"/>
        <w:rPr>
          <w:rFonts w:ascii="Arial" w:hAnsi="Arial" w:cs="Arial"/>
          <w:sz w:val="20"/>
        </w:rPr>
      </w:pPr>
      <w:r w:rsidRPr="00D86C43">
        <w:rPr>
          <w:rFonts w:ascii="Arial" w:hAnsi="Arial" w:cs="Arial"/>
          <w:sz w:val="20"/>
        </w:rPr>
        <w:t xml:space="preserve">Đề nghị: </w:t>
      </w:r>
      <w:r w:rsidRPr="00D86C43">
        <w:rPr>
          <w:rFonts w:ascii="Arial" w:hAnsi="Arial" w:cs="Arial"/>
          <w:sz w:val="20"/>
        </w:rPr>
        <w:tab/>
      </w:r>
    </w:p>
    <w:p w:rsidR="00BB3CDC" w:rsidRPr="00D86C43" w:rsidRDefault="00BB3CDC" w:rsidP="00BB3CDC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18"/>
        <w:gridCol w:w="3131"/>
        <w:gridCol w:w="3493"/>
      </w:tblGrid>
      <w:tr w:rsidR="00BB3CDC" w:rsidRPr="00D86C43" w:rsidTr="00A53563">
        <w:tc>
          <w:tcPr>
            <w:tcW w:w="1416" w:type="pct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D86C43">
              <w:rPr>
                <w:rFonts w:ascii="Arial" w:hAnsi="Arial" w:cs="Arial"/>
                <w:b/>
                <w:sz w:val="20"/>
              </w:rPr>
              <w:t>Phó Chủ tịch hoặc</w:t>
            </w:r>
            <w:r w:rsidRPr="00D86C43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86C43">
              <w:rPr>
                <w:rFonts w:ascii="Arial" w:hAnsi="Arial" w:cs="Arial"/>
                <w:b/>
                <w:sz w:val="20"/>
              </w:rPr>
              <w:t>Ủy viên chính sách</w:t>
            </w:r>
            <w:r w:rsidRPr="00D86C43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86C43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694" w:type="pct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D86C43">
              <w:rPr>
                <w:rFonts w:ascii="Arial" w:hAnsi="Arial" w:cs="Arial"/>
                <w:b/>
                <w:sz w:val="20"/>
              </w:rPr>
              <w:t>Phó Chủ tịch hoặc</w:t>
            </w:r>
            <w:r w:rsidRPr="00D86C43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86C43">
              <w:rPr>
                <w:rFonts w:ascii="Arial" w:hAnsi="Arial" w:cs="Arial"/>
                <w:b/>
                <w:sz w:val="20"/>
              </w:rPr>
              <w:t>Ủy viên thường trực hoặc</w:t>
            </w:r>
            <w:r w:rsidRPr="00D86C43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D86C43">
              <w:rPr>
                <w:rFonts w:ascii="Arial" w:hAnsi="Arial" w:cs="Arial"/>
                <w:b/>
                <w:sz w:val="20"/>
              </w:rPr>
              <w:t>Ủy viên chuyên môn</w:t>
            </w:r>
            <w:r w:rsidRPr="00D86C43">
              <w:rPr>
                <w:rFonts w:ascii="Arial" w:hAnsi="Arial" w:cs="Arial"/>
                <w:b/>
                <w:sz w:val="20"/>
              </w:rPr>
              <w:br/>
            </w:r>
            <w:r w:rsidRPr="00D86C43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890" w:type="pct"/>
          </w:tcPr>
          <w:p w:rsidR="00BB3CDC" w:rsidRPr="00D86C43" w:rsidRDefault="00BB3CDC" w:rsidP="00A5356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D86C43">
              <w:rPr>
                <w:rFonts w:ascii="Arial" w:hAnsi="Arial" w:cs="Arial"/>
                <w:b/>
                <w:sz w:val="20"/>
              </w:rPr>
              <w:t>Chủ tịch Hội đồng</w:t>
            </w:r>
            <w:r w:rsidRPr="00D86C43">
              <w:rPr>
                <w:rFonts w:ascii="Arial" w:hAnsi="Arial" w:cs="Arial"/>
                <w:b/>
                <w:sz w:val="20"/>
              </w:rPr>
              <w:br/>
            </w:r>
            <w:r w:rsidRPr="00D86C43">
              <w:rPr>
                <w:rFonts w:ascii="Arial" w:hAnsi="Arial" w:cs="Arial"/>
                <w:i/>
                <w:sz w:val="20"/>
              </w:rPr>
              <w:t>(Ký,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ghi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rõ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họ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tên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và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đóng</w:t>
            </w:r>
            <w:r w:rsidRPr="00D86C43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D86C43">
              <w:rPr>
                <w:rFonts w:ascii="Arial" w:hAnsi="Arial" w:cs="Arial"/>
                <w:i/>
                <w:sz w:val="20"/>
              </w:rPr>
              <w:t>dấu</w:t>
            </w:r>
            <w:r w:rsidRPr="00D86C43">
              <w:rPr>
                <w:rStyle w:val="FootnoteReference"/>
                <w:rFonts w:ascii="Arial" w:hAnsi="Arial" w:cs="Arial"/>
                <w:i/>
                <w:sz w:val="20"/>
              </w:rPr>
              <w:footnoteReference w:customMarkFollows="1" w:id="8"/>
              <w:t>8</w:t>
            </w:r>
            <w:r w:rsidRPr="00D86C43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EC" w:rsidRDefault="008F46EC" w:rsidP="00BB3CDC">
      <w:r>
        <w:separator/>
      </w:r>
    </w:p>
  </w:endnote>
  <w:endnote w:type="continuationSeparator" w:id="0">
    <w:p w:rsidR="008F46EC" w:rsidRDefault="008F46EC" w:rsidP="00BB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EC" w:rsidRDefault="008F46EC" w:rsidP="00BB3CDC">
      <w:r>
        <w:separator/>
      </w:r>
    </w:p>
  </w:footnote>
  <w:footnote w:type="continuationSeparator" w:id="0">
    <w:p w:rsidR="008F46EC" w:rsidRDefault="008F46EC" w:rsidP="00BB3CDC">
      <w:r>
        <w:continuationSeparator/>
      </w:r>
    </w:p>
  </w:footnote>
  <w:footnote w:id="1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1</w:t>
      </w:r>
      <w:r w:rsidRPr="00A66F1C">
        <w:rPr>
          <w:rFonts w:ascii="Arial" w:hAnsi="Arial" w:cs="Arial"/>
        </w:rPr>
        <w:t xml:space="preserve"> Ghi loại đối </w:t>
      </w:r>
      <w:r w:rsidRPr="00A66F1C">
        <w:rPr>
          <w:rFonts w:ascii="Arial" w:hAnsi="Arial" w:cs="Arial"/>
          <w:lang w:val="en-US"/>
        </w:rPr>
        <w:t>tượng</w:t>
      </w:r>
      <w:r w:rsidRPr="00A66F1C">
        <w:rPr>
          <w:rFonts w:ascii="Arial" w:hAnsi="Arial" w:cs="Arial"/>
        </w:rPr>
        <w:t xml:space="preserve"> khám giám định</w:t>
      </w:r>
      <w:r w:rsidRPr="00A66F1C">
        <w:rPr>
          <w:rFonts w:ascii="Arial" w:hAnsi="Arial" w:cs="Arial"/>
          <w:lang w:val="en-US"/>
        </w:rPr>
        <w:t>,</w:t>
      </w:r>
      <w:r w:rsidRPr="00A66F1C">
        <w:rPr>
          <w:rFonts w:ascii="Arial" w:hAnsi="Arial" w:cs="Arial"/>
        </w:rPr>
        <w:t xml:space="preserve"> v</w:t>
      </w:r>
      <w:r w:rsidRPr="00A66F1C">
        <w:rPr>
          <w:rFonts w:ascii="Arial" w:hAnsi="Arial" w:cs="Arial"/>
          <w:lang w:val="en-US"/>
        </w:rPr>
        <w:t>í</w:t>
      </w:r>
      <w:r w:rsidRPr="00A66F1C">
        <w:rPr>
          <w:rFonts w:ascii="Arial" w:hAnsi="Arial" w:cs="Arial"/>
        </w:rPr>
        <w:t xml:space="preserve"> dụ: bệnh nghề nghiệp (BNN). giám định t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>ng hợp (TH), giám định tai nạn lao động (TNLĐ), giám định hưu trước tu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>i và tuất (KNLĐ)</w:t>
      </w:r>
    </w:p>
  </w:footnote>
  <w:footnote w:id="2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2</w:t>
      </w:r>
      <w:r w:rsidRPr="00A66F1C">
        <w:rPr>
          <w:rFonts w:ascii="Arial" w:hAnsi="Arial" w:cs="Arial"/>
        </w:rPr>
        <w:t xml:space="preserve"> Tên Hội đồng Giám định y khoa t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 xml:space="preserve"> chức cuộc họp</w:t>
      </w:r>
    </w:p>
  </w:footnote>
  <w:footnote w:id="3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3</w:t>
      </w:r>
      <w:r w:rsidRPr="00A66F1C">
        <w:rPr>
          <w:rFonts w:ascii="Arial" w:hAnsi="Arial" w:cs="Arial"/>
        </w:rPr>
        <w:t xml:space="preserve"> Trường hợp chưa có thẻ căn cước hoặc hộ chiếu th</w:t>
      </w:r>
      <w:r w:rsidRPr="00A66F1C">
        <w:rPr>
          <w:rFonts w:ascii="Arial" w:hAnsi="Arial" w:cs="Arial"/>
          <w:lang w:val="en-US"/>
        </w:rPr>
        <w:t>ì</w:t>
      </w:r>
      <w:r w:rsidRPr="00A66F1C">
        <w:rPr>
          <w:rFonts w:ascii="Arial" w:hAnsi="Arial" w:cs="Arial"/>
        </w:rPr>
        <w:t xml:space="preserve"> ghi gi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y tờ tùy thân hợp lệ khác (gi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y khai sinh, gi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y xác nhận của công an c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p xã nơi cư trú kèm theo ảnh có đóng d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u giáp lai tr</w:t>
      </w:r>
      <w:r w:rsidRPr="00A66F1C">
        <w:rPr>
          <w:rFonts w:ascii="Arial" w:hAnsi="Arial" w:cs="Arial"/>
          <w:lang w:val="en-US"/>
        </w:rPr>
        <w:t>ê</w:t>
      </w:r>
      <w:r w:rsidRPr="00A66F1C">
        <w:rPr>
          <w:rFonts w:ascii="Arial" w:hAnsi="Arial" w:cs="Arial"/>
        </w:rPr>
        <w:t xml:space="preserve">n </w:t>
      </w:r>
      <w:r w:rsidRPr="00A66F1C">
        <w:rPr>
          <w:rFonts w:ascii="Arial" w:hAnsi="Arial" w:cs="Arial"/>
          <w:lang w:val="en-US"/>
        </w:rPr>
        <w:t>ả</w:t>
      </w:r>
      <w:r w:rsidRPr="00A66F1C">
        <w:rPr>
          <w:rFonts w:ascii="Arial" w:hAnsi="Arial" w:cs="Arial"/>
        </w:rPr>
        <w:t>nh)</w:t>
      </w:r>
    </w:p>
  </w:footnote>
  <w:footnote w:id="4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4</w:t>
      </w:r>
      <w:r w:rsidRPr="00A66F1C">
        <w:rPr>
          <w:rFonts w:ascii="Arial" w:hAnsi="Arial" w:cs="Arial"/>
        </w:rPr>
        <w:t xml:space="preserve"> Khám </w:t>
      </w:r>
      <w:r w:rsidRPr="00A66F1C">
        <w:rPr>
          <w:rFonts w:ascii="Arial" w:hAnsi="Arial" w:cs="Arial"/>
          <w:lang w:val="en-US"/>
        </w:rPr>
        <w:t>gi</w:t>
      </w:r>
      <w:r w:rsidRPr="00A66F1C">
        <w:rPr>
          <w:rFonts w:ascii="Arial" w:hAnsi="Arial" w:cs="Arial"/>
        </w:rPr>
        <w:t>ám định lần đầu/Khám giám định lại/ Khám giám định t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>ng hợp/ Khám phúc quy</w:t>
      </w:r>
      <w:r w:rsidRPr="00A66F1C">
        <w:rPr>
          <w:rFonts w:ascii="Arial" w:hAnsi="Arial" w:cs="Arial"/>
          <w:lang w:val="en-US"/>
        </w:rPr>
        <w:t>ế</w:t>
      </w:r>
      <w:r w:rsidRPr="00A66F1C">
        <w:rPr>
          <w:rFonts w:ascii="Arial" w:hAnsi="Arial" w:cs="Arial"/>
        </w:rPr>
        <w:t>t (Khám giám định vượt kh</w:t>
      </w:r>
      <w:r w:rsidRPr="00A66F1C">
        <w:rPr>
          <w:rFonts w:ascii="Arial" w:hAnsi="Arial" w:cs="Arial"/>
          <w:lang w:val="en-US"/>
        </w:rPr>
        <w:t>ả</w:t>
      </w:r>
      <w:r w:rsidRPr="00A66F1C">
        <w:rPr>
          <w:rFonts w:ascii="Arial" w:hAnsi="Arial" w:cs="Arial"/>
        </w:rPr>
        <w:t xml:space="preserve"> năng chuyên môn</w:t>
      </w:r>
      <w:r w:rsidRPr="00A66F1C">
        <w:rPr>
          <w:rFonts w:ascii="Arial" w:hAnsi="Arial" w:cs="Arial"/>
          <w:lang w:val="en-US"/>
        </w:rPr>
        <w:t>,</w:t>
      </w:r>
      <w:r w:rsidRPr="00A66F1C">
        <w:rPr>
          <w:rFonts w:ascii="Arial" w:hAnsi="Arial" w:cs="Arial"/>
        </w:rPr>
        <w:t xml:space="preserve"> kiến nghị)/Khám phúc quyết l</w:t>
      </w:r>
      <w:r w:rsidRPr="00A66F1C">
        <w:rPr>
          <w:rFonts w:ascii="Arial" w:hAnsi="Arial" w:cs="Arial"/>
          <w:lang w:val="en-US"/>
        </w:rPr>
        <w:t>ầ</w:t>
      </w:r>
      <w:r w:rsidRPr="00A66F1C">
        <w:rPr>
          <w:rFonts w:ascii="Arial" w:hAnsi="Arial" w:cs="Arial"/>
        </w:rPr>
        <w:t>n cuối</w:t>
      </w:r>
    </w:p>
  </w:footnote>
  <w:footnote w:id="5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5</w:t>
      </w:r>
      <w:r w:rsidRPr="00A66F1C">
        <w:rPr>
          <w:rFonts w:ascii="Arial" w:hAnsi="Arial" w:cs="Arial"/>
        </w:rPr>
        <w:t xml:space="preserve"> Khám giám định bệnh nghề nghiệp (ghi r</w:t>
      </w:r>
      <w:r w:rsidRPr="00A66F1C">
        <w:rPr>
          <w:rFonts w:ascii="Arial" w:hAnsi="Arial" w:cs="Arial"/>
          <w:lang w:val="en-US"/>
        </w:rPr>
        <w:t>õ</w:t>
      </w:r>
      <w:r w:rsidRPr="00A66F1C">
        <w:rPr>
          <w:rFonts w:ascii="Arial" w:hAnsi="Arial" w:cs="Arial"/>
        </w:rPr>
        <w:t xml:space="preserve"> tên bệnh n</w:t>
      </w:r>
      <w:r w:rsidRPr="00A66F1C">
        <w:rPr>
          <w:rFonts w:ascii="Arial" w:hAnsi="Arial" w:cs="Arial"/>
          <w:lang w:val="en-US"/>
        </w:rPr>
        <w:t>g</w:t>
      </w:r>
      <w:r w:rsidRPr="00A66F1C">
        <w:rPr>
          <w:rFonts w:ascii="Arial" w:hAnsi="Arial" w:cs="Arial"/>
        </w:rPr>
        <w:t>hề nghiệp c</w:t>
      </w:r>
      <w:r w:rsidRPr="00A66F1C">
        <w:rPr>
          <w:rFonts w:ascii="Arial" w:hAnsi="Arial" w:cs="Arial"/>
          <w:lang w:val="en-US"/>
        </w:rPr>
        <w:t>ầ</w:t>
      </w:r>
      <w:r w:rsidRPr="00A66F1C">
        <w:rPr>
          <w:rFonts w:ascii="Arial" w:hAnsi="Arial" w:cs="Arial"/>
        </w:rPr>
        <w:t>n giám định - thời gian mắc bệnh), khám giám định tai nạn lao động (ghi k</w:t>
      </w:r>
      <w:r w:rsidRPr="00A66F1C">
        <w:rPr>
          <w:rFonts w:ascii="Arial" w:hAnsi="Arial" w:cs="Arial"/>
          <w:lang w:val="en-US"/>
        </w:rPr>
        <w:t>è</w:t>
      </w:r>
      <w:r w:rsidRPr="00A66F1C">
        <w:rPr>
          <w:rFonts w:ascii="Arial" w:hAnsi="Arial" w:cs="Arial"/>
        </w:rPr>
        <w:t xml:space="preserve">m nội dung trích lục bị </w:t>
      </w:r>
      <w:r w:rsidRPr="00A66F1C">
        <w:rPr>
          <w:rFonts w:ascii="Arial" w:hAnsi="Arial" w:cs="Arial"/>
          <w:lang w:val="en-US"/>
        </w:rPr>
        <w:t>thương</w:t>
      </w:r>
      <w:r w:rsidRPr="00A66F1C">
        <w:rPr>
          <w:rFonts w:ascii="Arial" w:hAnsi="Arial" w:cs="Arial"/>
        </w:rPr>
        <w:t xml:space="preserve"> </w:t>
      </w:r>
      <w:r w:rsidRPr="00A66F1C">
        <w:rPr>
          <w:rFonts w:ascii="Arial" w:hAnsi="Arial" w:cs="Arial"/>
          <w:lang w:val="en-US"/>
        </w:rPr>
        <w:t>-</w:t>
      </w:r>
      <w:r w:rsidRPr="00A66F1C">
        <w:rPr>
          <w:rFonts w:ascii="Arial" w:hAnsi="Arial" w:cs="Arial"/>
        </w:rPr>
        <w:t xml:space="preserve"> </w:t>
      </w:r>
      <w:r w:rsidRPr="00A66F1C">
        <w:rPr>
          <w:rFonts w:ascii="Arial" w:hAnsi="Arial" w:cs="Arial"/>
          <w:lang w:val="en-US"/>
        </w:rPr>
        <w:t>thời</w:t>
      </w:r>
      <w:r w:rsidRPr="00A66F1C">
        <w:rPr>
          <w:rFonts w:ascii="Arial" w:hAnsi="Arial" w:cs="Arial"/>
        </w:rPr>
        <w:t xml:space="preserve"> gian bị </w:t>
      </w:r>
      <w:r w:rsidRPr="00A66F1C">
        <w:rPr>
          <w:rFonts w:ascii="Arial" w:hAnsi="Arial" w:cs="Arial"/>
          <w:lang w:val="en-US"/>
        </w:rPr>
        <w:t>thương</w:t>
      </w:r>
      <w:r w:rsidRPr="00A66F1C">
        <w:rPr>
          <w:rFonts w:ascii="Arial" w:hAnsi="Arial" w:cs="Arial"/>
        </w:rPr>
        <w:t>)/ khám giám đị</w:t>
      </w:r>
      <w:r w:rsidRPr="00A66F1C">
        <w:rPr>
          <w:rFonts w:ascii="Arial" w:hAnsi="Arial" w:cs="Arial"/>
          <w:lang w:val="en-US"/>
        </w:rPr>
        <w:t>n</w:t>
      </w:r>
      <w:r w:rsidRPr="00A66F1C">
        <w:rPr>
          <w:rFonts w:ascii="Arial" w:hAnsi="Arial" w:cs="Arial"/>
        </w:rPr>
        <w:t>h hưu trước tu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>i/ kh</w:t>
      </w:r>
      <w:r w:rsidRPr="00A66F1C">
        <w:rPr>
          <w:rFonts w:ascii="Arial" w:hAnsi="Arial" w:cs="Arial"/>
          <w:lang w:val="en-US"/>
        </w:rPr>
        <w:t>á</w:t>
      </w:r>
      <w:r w:rsidRPr="00A66F1C">
        <w:rPr>
          <w:rFonts w:ascii="Arial" w:hAnsi="Arial" w:cs="Arial"/>
        </w:rPr>
        <w:t>m giám định thực hiện chế độ tu</w:t>
      </w:r>
      <w:r w:rsidRPr="00A66F1C">
        <w:rPr>
          <w:rFonts w:ascii="Arial" w:hAnsi="Arial" w:cs="Arial"/>
          <w:lang w:val="en-US"/>
        </w:rPr>
        <w:t>ấ</w:t>
      </w:r>
      <w:r w:rsidRPr="00A66F1C">
        <w:rPr>
          <w:rFonts w:ascii="Arial" w:hAnsi="Arial" w:cs="Arial"/>
        </w:rPr>
        <w:t>t hàng tháng/ Khám giám định t</w:t>
      </w:r>
      <w:r w:rsidRPr="00A66F1C">
        <w:rPr>
          <w:rFonts w:ascii="Arial" w:hAnsi="Arial" w:cs="Arial"/>
          <w:lang w:val="en-US"/>
        </w:rPr>
        <w:t>ổ</w:t>
      </w:r>
      <w:r w:rsidRPr="00A66F1C">
        <w:rPr>
          <w:rFonts w:ascii="Arial" w:hAnsi="Arial" w:cs="Arial"/>
        </w:rPr>
        <w:t>ng hợp (ghi r</w:t>
      </w:r>
      <w:r w:rsidRPr="00A66F1C">
        <w:rPr>
          <w:rFonts w:ascii="Arial" w:hAnsi="Arial" w:cs="Arial"/>
          <w:lang w:val="en-US"/>
        </w:rPr>
        <w:t>õ</w:t>
      </w:r>
      <w:r w:rsidRPr="00A66F1C">
        <w:rPr>
          <w:rFonts w:ascii="Arial" w:hAnsi="Arial" w:cs="Arial"/>
        </w:rPr>
        <w:t xml:space="preserve"> nội </w:t>
      </w:r>
      <w:r w:rsidRPr="00A66F1C">
        <w:rPr>
          <w:rFonts w:ascii="Arial" w:hAnsi="Arial" w:cs="Arial"/>
          <w:lang w:val="en-US"/>
        </w:rPr>
        <w:t>d</w:t>
      </w:r>
      <w:r w:rsidRPr="00A66F1C">
        <w:rPr>
          <w:rFonts w:ascii="Arial" w:hAnsi="Arial" w:cs="Arial"/>
        </w:rPr>
        <w:t>ung c</w:t>
      </w:r>
      <w:r w:rsidRPr="00A66F1C">
        <w:rPr>
          <w:rFonts w:ascii="Arial" w:hAnsi="Arial" w:cs="Arial"/>
          <w:lang w:val="en-US"/>
        </w:rPr>
        <w:t>ầ</w:t>
      </w:r>
      <w:r w:rsidRPr="00A66F1C">
        <w:rPr>
          <w:rFonts w:ascii="Arial" w:hAnsi="Arial" w:cs="Arial"/>
        </w:rPr>
        <w:t>n khám giám định như tên bệnh nghề n</w:t>
      </w:r>
      <w:r w:rsidRPr="00A66F1C">
        <w:rPr>
          <w:rFonts w:ascii="Arial" w:hAnsi="Arial" w:cs="Arial"/>
          <w:lang w:val="en-US"/>
        </w:rPr>
        <w:t>g</w:t>
      </w:r>
      <w:r w:rsidRPr="00A66F1C">
        <w:rPr>
          <w:rFonts w:ascii="Arial" w:hAnsi="Arial" w:cs="Arial"/>
        </w:rPr>
        <w:t>hiệp</w:t>
      </w:r>
      <w:r w:rsidRPr="00A66F1C">
        <w:rPr>
          <w:rFonts w:ascii="Arial" w:hAnsi="Arial" w:cs="Arial"/>
          <w:lang w:val="en-US"/>
        </w:rPr>
        <w:t>,</w:t>
      </w:r>
      <w:r w:rsidRPr="00A66F1C">
        <w:rPr>
          <w:rFonts w:ascii="Arial" w:hAnsi="Arial" w:cs="Arial"/>
        </w:rPr>
        <w:t xml:space="preserve"> nội dung trích lục bị thương, nội dung biên </w:t>
      </w:r>
      <w:r w:rsidRPr="00A66F1C">
        <w:rPr>
          <w:rFonts w:ascii="Arial" w:hAnsi="Arial" w:cs="Arial"/>
          <w:lang w:val="en-US"/>
        </w:rPr>
        <w:t>bả</w:t>
      </w:r>
      <w:r w:rsidRPr="00A66F1C">
        <w:rPr>
          <w:rFonts w:ascii="Arial" w:hAnsi="Arial" w:cs="Arial"/>
        </w:rPr>
        <w:t>n khám giám định l</w:t>
      </w:r>
      <w:r w:rsidRPr="00A66F1C">
        <w:rPr>
          <w:rFonts w:ascii="Arial" w:hAnsi="Arial" w:cs="Arial"/>
          <w:lang w:val="en-US"/>
        </w:rPr>
        <w:t>ầ</w:t>
      </w:r>
      <w:r w:rsidRPr="00A66F1C">
        <w:rPr>
          <w:rFonts w:ascii="Arial" w:hAnsi="Arial" w:cs="Arial"/>
        </w:rPr>
        <w:t>n liền k</w:t>
      </w:r>
      <w:r w:rsidRPr="00A66F1C">
        <w:rPr>
          <w:rFonts w:ascii="Arial" w:hAnsi="Arial" w:cs="Arial"/>
          <w:lang w:val="en-US"/>
        </w:rPr>
        <w:t>ề</w:t>
      </w:r>
      <w:r w:rsidRPr="00A66F1C">
        <w:rPr>
          <w:rFonts w:ascii="Arial" w:hAnsi="Arial" w:cs="Arial"/>
        </w:rPr>
        <w:t xml:space="preserve"> </w:t>
      </w:r>
      <w:r w:rsidRPr="00A66F1C">
        <w:rPr>
          <w:rFonts w:ascii="Arial" w:hAnsi="Arial" w:cs="Arial"/>
          <w:lang w:val="en-US"/>
        </w:rPr>
        <w:t>trước</w:t>
      </w:r>
      <w:r w:rsidRPr="00A66F1C">
        <w:rPr>
          <w:rFonts w:ascii="Arial" w:hAnsi="Arial" w:cs="Arial"/>
        </w:rPr>
        <w:t xml:space="preserve"> đó)/Khám giám định tái phát (ghi rõ thương tích tái phát hoặc bệnh ngh</w:t>
      </w:r>
      <w:r w:rsidRPr="00A66F1C">
        <w:rPr>
          <w:rFonts w:ascii="Arial" w:hAnsi="Arial" w:cs="Arial"/>
          <w:lang w:val="en-US"/>
        </w:rPr>
        <w:t>ề</w:t>
      </w:r>
      <w:r w:rsidRPr="00A66F1C">
        <w:rPr>
          <w:rFonts w:ascii="Arial" w:hAnsi="Arial" w:cs="Arial"/>
        </w:rPr>
        <w:t xml:space="preserve"> nghiệp tái phát, </w:t>
      </w:r>
      <w:r w:rsidRPr="00A66F1C">
        <w:rPr>
          <w:rFonts w:ascii="Arial" w:hAnsi="Arial" w:cs="Arial"/>
          <w:lang w:val="en-US"/>
        </w:rPr>
        <w:t>tiến triển</w:t>
      </w:r>
      <w:r w:rsidRPr="00A66F1C">
        <w:rPr>
          <w:rFonts w:ascii="Arial" w:hAnsi="Arial" w:cs="Arial"/>
        </w:rPr>
        <w:t>)</w:t>
      </w:r>
    </w:p>
  </w:footnote>
  <w:footnote w:id="6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6</w:t>
      </w:r>
      <w:r w:rsidRPr="00A66F1C">
        <w:rPr>
          <w:rFonts w:ascii="Arial" w:hAnsi="Arial" w:cs="Arial"/>
        </w:rPr>
        <w:t xml:space="preserve"> Ghi rõ kết luận theo yêu cầu khám của tổ chức, c</w:t>
      </w:r>
      <w:r w:rsidRPr="00A66F1C">
        <w:rPr>
          <w:rFonts w:ascii="Arial" w:hAnsi="Arial" w:cs="Arial"/>
          <w:lang w:val="en-US"/>
        </w:rPr>
        <w:t>á</w:t>
      </w:r>
      <w:r w:rsidRPr="00A66F1C">
        <w:rPr>
          <w:rFonts w:ascii="Arial" w:hAnsi="Arial" w:cs="Arial"/>
        </w:rPr>
        <w:t xml:space="preserve"> nhân</w:t>
      </w:r>
    </w:p>
  </w:footnote>
  <w:footnote w:id="7">
    <w:p w:rsidR="00BB3CDC" w:rsidRPr="00A66F1C" w:rsidRDefault="00BB3CDC" w:rsidP="00BB3CDC">
      <w:pPr>
        <w:pStyle w:val="FootnoteText"/>
        <w:spacing w:before="120"/>
        <w:rPr>
          <w:rFonts w:ascii="Arial" w:hAnsi="Arial" w:cs="Arial"/>
          <w:lang w:val="en-US"/>
        </w:rPr>
      </w:pPr>
      <w:r w:rsidRPr="00A66F1C">
        <w:rPr>
          <w:rStyle w:val="FootnoteReference"/>
          <w:rFonts w:ascii="Arial" w:hAnsi="Arial" w:cs="Arial"/>
        </w:rPr>
        <w:t>7</w:t>
      </w:r>
      <w:r w:rsidRPr="00A66F1C">
        <w:rPr>
          <w:rFonts w:ascii="Arial" w:hAnsi="Arial" w:cs="Arial"/>
        </w:rPr>
        <w:t xml:space="preserve"> Ch</w:t>
      </w:r>
      <w:r w:rsidRPr="00A66F1C">
        <w:rPr>
          <w:rFonts w:ascii="Arial" w:hAnsi="Arial" w:cs="Arial"/>
          <w:lang w:val="en-US"/>
        </w:rPr>
        <w:t>ỉ</w:t>
      </w:r>
      <w:r w:rsidRPr="00A66F1C">
        <w:rPr>
          <w:rFonts w:ascii="Arial" w:hAnsi="Arial" w:cs="Arial"/>
        </w:rPr>
        <w:t xml:space="preserve"> ghi trong trường hợp giám định tổng hợp</w:t>
      </w:r>
    </w:p>
  </w:footnote>
  <w:footnote w:id="8">
    <w:p w:rsidR="00BB3CDC" w:rsidRPr="00BB3CDC" w:rsidRDefault="00BB3CDC" w:rsidP="00BB3CDC">
      <w:pPr>
        <w:pStyle w:val="FootnoteText"/>
        <w:spacing w:before="120"/>
        <w:rPr>
          <w:rFonts w:ascii="Arial" w:hAnsi="Arial" w:cs="Arial"/>
        </w:rPr>
      </w:pPr>
      <w:r w:rsidRPr="00A66F1C">
        <w:rPr>
          <w:rStyle w:val="FootnoteReference"/>
          <w:rFonts w:ascii="Arial" w:hAnsi="Arial" w:cs="Arial"/>
        </w:rPr>
        <w:t>8</w:t>
      </w:r>
      <w:r w:rsidRPr="00A66F1C">
        <w:rPr>
          <w:rFonts w:ascii="Arial" w:hAnsi="Arial" w:cs="Arial"/>
        </w:rPr>
        <w:t xml:space="preserve"> </w:t>
      </w:r>
      <w:bookmarkStart w:id="1" w:name="cumtu_11"/>
      <w:r w:rsidRPr="00FE7DA6">
        <w:rPr>
          <w:rFonts w:ascii="Arial" w:hAnsi="Arial" w:cs="Arial"/>
        </w:rPr>
        <w:t>Sử dụng con dấu của cơ quan thường trực của Hội đồng giám định y khoa. Trường hợp giám định phúc quyết lần cuối thì Cục Quản lý Khám, chữa bệnh là cơ quan thường trực của Hội đồng và sử dụng con dấu của Bộ Y tế.</w:t>
      </w:r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DC"/>
    <w:rsid w:val="001D390C"/>
    <w:rsid w:val="008F46EC"/>
    <w:rsid w:val="00B93CEF"/>
    <w:rsid w:val="00BB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C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3CDC"/>
    <w:rPr>
      <w:rFonts w:ascii="Courier New" w:eastAsia="Courier New" w:hAnsi="Courier New" w:cs="Courier New"/>
      <w:color w:val="000000"/>
      <w:sz w:val="20"/>
      <w:szCs w:val="20"/>
      <w:lang w:eastAsia="vi-VN"/>
    </w:rPr>
  </w:style>
  <w:style w:type="character" w:styleId="FootnoteReference">
    <w:name w:val="footnote reference"/>
    <w:semiHidden/>
    <w:rsid w:val="00BB3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C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3CDC"/>
    <w:rPr>
      <w:rFonts w:ascii="Courier New" w:eastAsia="Courier New" w:hAnsi="Courier New" w:cs="Courier New"/>
      <w:color w:val="000000"/>
      <w:sz w:val="20"/>
      <w:szCs w:val="20"/>
      <w:lang w:eastAsia="vi-VN"/>
    </w:rPr>
  </w:style>
  <w:style w:type="character" w:styleId="FootnoteReference">
    <w:name w:val="footnote reference"/>
    <w:semiHidden/>
    <w:rsid w:val="00BB3C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2021-04-29T03:38:00Z</dcterms:created>
  <dcterms:modified xsi:type="dcterms:W3CDTF">2021-04-29T03:38:00Z</dcterms:modified>
</cp:coreProperties>
</file>