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665B" w14:textId="77777777" w:rsidR="00E31BE4" w:rsidRPr="00E31BE4" w:rsidRDefault="00E31BE4" w:rsidP="00E31BE4">
      <w:pPr>
        <w:spacing w:before="100" w:beforeAutospacing="1" w:after="90" w:line="345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chuong_pl_44"/>
      <w:proofErr w:type="spellStart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>Mẫu</w:t>
      </w:r>
      <w:proofErr w:type="spellEnd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>biên</w:t>
      </w:r>
      <w:proofErr w:type="spellEnd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>bản</w:t>
      </w:r>
      <w:proofErr w:type="spellEnd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>số</w:t>
      </w:r>
      <w:proofErr w:type="spellEnd"/>
      <w:r w:rsidRPr="00E31BE4">
        <w:rPr>
          <w:rFonts w:ascii="Arial" w:eastAsia="Times New Roman" w:hAnsi="Arial" w:cs="Arial"/>
          <w:color w:val="0782C1"/>
          <w:sz w:val="24"/>
          <w:szCs w:val="24"/>
          <w:bdr w:val="dotted" w:sz="6" w:space="0" w:color="0000FF" w:frame="1"/>
        </w:rPr>
        <w:t xml:space="preserve"> 05</w:t>
      </w:r>
      <w:bookmarkEnd w:id="0"/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31BE4" w:rsidRPr="00E31BE4" w14:paraId="62BEEBE1" w14:textId="77777777" w:rsidTr="00E31BE4">
        <w:trPr>
          <w:tblCellSpacing w:w="0" w:type="dxa"/>
        </w:trPr>
        <w:tc>
          <w:tcPr>
            <w:tcW w:w="33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906DD4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CƠ QUAN (1)</w:t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-------</w:t>
            </w:r>
          </w:p>
        </w:tc>
        <w:tc>
          <w:tcPr>
            <w:tcW w:w="5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7D21D68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CỘNG HÒA XÃ HỘI CHỦ NGHĨA VIỆT NAM</w:t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Độc</w:t>
            </w:r>
            <w:proofErr w:type="spellEnd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lập</w:t>
            </w:r>
            <w:proofErr w:type="spellEnd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- </w:t>
            </w:r>
            <w:proofErr w:type="spellStart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Tự</w:t>
            </w:r>
            <w:proofErr w:type="spellEnd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do - </w:t>
            </w:r>
            <w:proofErr w:type="spellStart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Hạnh</w:t>
            </w:r>
            <w:proofErr w:type="spellEnd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phúc</w:t>
            </w:r>
            <w:proofErr w:type="spellEnd"/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---------------</w:t>
            </w:r>
          </w:p>
        </w:tc>
      </w:tr>
      <w:tr w:rsidR="00E31BE4" w:rsidRPr="00E31BE4" w14:paraId="24840C3D" w14:textId="77777777" w:rsidTr="00E31BE4">
        <w:trPr>
          <w:tblCellSpacing w:w="0" w:type="dxa"/>
        </w:trPr>
        <w:tc>
          <w:tcPr>
            <w:tcW w:w="33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6C136B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:...</w:t>
            </w:r>
            <w:proofErr w:type="gram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./BB-CCXP</w:t>
            </w:r>
          </w:p>
        </w:tc>
        <w:tc>
          <w:tcPr>
            <w:tcW w:w="55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A31D34D" w14:textId="77777777" w:rsidR="00E31BE4" w:rsidRPr="00E31BE4" w:rsidRDefault="00E31BE4" w:rsidP="00E31BE4">
            <w:pPr>
              <w:spacing w:before="100" w:beforeAutospacing="1" w:after="90" w:line="345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 </w:t>
            </w:r>
          </w:p>
        </w:tc>
      </w:tr>
    </w:tbl>
    <w:p w14:paraId="78D63CC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14:paraId="4DE6761C" w14:textId="77777777" w:rsidR="00E31BE4" w:rsidRPr="00216DEB" w:rsidRDefault="00E31BE4" w:rsidP="00E31BE4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sz w:val="24"/>
          <w:szCs w:val="24"/>
        </w:rPr>
      </w:pPr>
      <w:bookmarkStart w:id="1" w:name="chuong_pl_44_name"/>
      <w:r w:rsidRPr="00216DEB">
        <w:rPr>
          <w:rFonts w:ascii="Arial" w:eastAsia="Times New Roman" w:hAnsi="Arial" w:cs="Arial"/>
          <w:b/>
          <w:bCs/>
          <w:sz w:val="24"/>
          <w:szCs w:val="24"/>
        </w:rPr>
        <w:t>BIÊN BẢN</w:t>
      </w:r>
      <w:bookmarkEnd w:id="1"/>
    </w:p>
    <w:p w14:paraId="1D4DE585" w14:textId="77777777" w:rsidR="00E31BE4" w:rsidRPr="00E31BE4" w:rsidRDefault="00E31BE4" w:rsidP="00E31BE4">
      <w:pPr>
        <w:spacing w:before="100" w:beforeAutospacing="1" w:after="90"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chuong_pl_44_name_name"/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Cưỡng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chế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thu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tiền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tài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sản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để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thi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hành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quyết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định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xử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phạt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vi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phạm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hành</w:t>
      </w:r>
      <w:proofErr w:type="spellEnd"/>
      <w:r w:rsidRPr="00216D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16DEB">
        <w:rPr>
          <w:rFonts w:ascii="Arial" w:eastAsia="Times New Roman" w:hAnsi="Arial" w:cs="Arial"/>
          <w:b/>
          <w:bCs/>
          <w:sz w:val="24"/>
          <w:szCs w:val="24"/>
        </w:rPr>
        <w:t>chính</w:t>
      </w:r>
      <w:bookmarkEnd w:id="2"/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*</w:t>
      </w:r>
    </w:p>
    <w:p w14:paraId="506ACE85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xử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..../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QĐ-CCXP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..../..../........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2) .....................................</w:t>
      </w:r>
    </w:p>
    <w:p w14:paraId="2C81AECB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Hôm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nay,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..../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..../........, tại(3)...........................................................................</w:t>
      </w:r>
    </w:p>
    <w:p w14:paraId="061B597F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</w:t>
      </w:r>
    </w:p>
    <w:p w14:paraId="62451601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Chúng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tôi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gồm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14:paraId="0F6A1F6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chủ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trì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tiến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75434945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a)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:...................................................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</w:t>
      </w:r>
    </w:p>
    <w:p w14:paraId="315EC544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</w:t>
      </w:r>
    </w:p>
    <w:p w14:paraId="1BC29C7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b)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: ..................................................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</w:t>
      </w:r>
    </w:p>
    <w:p w14:paraId="13F8739E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..............................................................................................................</w:t>
      </w:r>
    </w:p>
    <w:p w14:paraId="3D7842B3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hợp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 (4):</w:t>
      </w:r>
    </w:p>
    <w:p w14:paraId="49A39FBF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a)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:...................................................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 ....................................</w:t>
      </w:r>
    </w:p>
    <w:p w14:paraId="2534509C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</w:t>
      </w:r>
    </w:p>
    <w:p w14:paraId="63052B90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b)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: ..................................................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....................................</w:t>
      </w:r>
    </w:p>
    <w:p w14:paraId="58652AAC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lastRenderedPageBreak/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</w:t>
      </w:r>
    </w:p>
    <w:p w14:paraId="3C22EFE3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Với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sự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kiến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2359A46B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a)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5):................................................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Nghề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</w:t>
      </w:r>
    </w:p>
    <w:p w14:paraId="41056541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ở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nay: .....................................................................................................</w:t>
      </w:r>
    </w:p>
    <w:p w14:paraId="070A33ED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b)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6): ...............................................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....................................</w:t>
      </w:r>
    </w:p>
    <w:p w14:paraId="2D76BF40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</w:t>
      </w:r>
    </w:p>
    <w:p w14:paraId="3F93BDE9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Tiến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thu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để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thi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xử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phạt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chính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đối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với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&lt;</w:t>
      </w:r>
      <w:proofErr w:type="spellStart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ông</w:t>
      </w:r>
      <w:proofErr w:type="spellEnd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(</w:t>
      </w:r>
      <w:proofErr w:type="spellStart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bà</w:t>
      </w:r>
      <w:proofErr w:type="spellEnd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)/</w:t>
      </w:r>
      <w:proofErr w:type="spellStart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&gt; 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sau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đây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14:paraId="21E96E4F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&lt;1.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&gt;</w:t>
      </w: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: .............................................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Giới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</w:t>
      </w:r>
    </w:p>
    <w:p w14:paraId="13399E4D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năm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sinh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./..../........ 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Quốc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tịch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</w:t>
      </w:r>
    </w:p>
    <w:p w14:paraId="247A9C08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Nghề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nghiệp:.........................................................................................................</w:t>
      </w:r>
      <w:proofErr w:type="gramEnd"/>
    </w:p>
    <w:p w14:paraId="0EC0B141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ở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</w:t>
      </w:r>
    </w:p>
    <w:p w14:paraId="115CD5FF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/CMND/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Hộ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chiếu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:.....................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cấp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:..../..../........;</w:t>
      </w:r>
      <w:r w:rsidRPr="00E31BE4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cấp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........................................................................................................................</w:t>
      </w:r>
    </w:p>
    <w:p w14:paraId="318A40C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&lt;1.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phạm</w:t>
      </w:r>
      <w:proofErr w:type="spellEnd"/>
      <w:proofErr w:type="gram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&gt;</w:t>
      </w:r>
      <w:r w:rsidRPr="00E31BE4">
        <w:rPr>
          <w:rFonts w:ascii="Arial" w:eastAsia="Times New Roman" w:hAnsi="Arial" w:cs="Arial"/>
          <w:color w:val="333333"/>
          <w:sz w:val="24"/>
          <w:szCs w:val="24"/>
        </w:rPr>
        <w:t>:...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................................................................................</w:t>
      </w:r>
    </w:p>
    <w:p w14:paraId="1FE3BB0E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sở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chính:..............................................................................................</w:t>
      </w:r>
      <w:proofErr w:type="gramEnd"/>
    </w:p>
    <w:p w14:paraId="7E8BDABA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Mã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nghiệp:.............................................................................................</w:t>
      </w:r>
      <w:proofErr w:type="gramEnd"/>
    </w:p>
    <w:p w14:paraId="56531F2F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GCN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đăng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đầu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GP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lập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đăng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hoạt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động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4DE0339A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.............................. ............................................................................................</w:t>
      </w:r>
    </w:p>
    <w:p w14:paraId="2D28798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cấp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./..../........ </w:t>
      </w:r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..................................... ;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cấp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:.......................................</w:t>
      </w:r>
    </w:p>
    <w:p w14:paraId="04CA2C8C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pháp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luật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7): 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Giới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 .....................................</w:t>
      </w:r>
    </w:p>
    <w:p w14:paraId="5B1BB2CD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8): .........................................................................................................</w:t>
      </w:r>
    </w:p>
    <w:p w14:paraId="50A7484D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lastRenderedPageBreak/>
        <w:t>2. </w:t>
      </w:r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&lt;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i/>
          <w:iCs/>
          <w:color w:val="333333"/>
          <w:sz w:val="24"/>
          <w:szCs w:val="24"/>
        </w:rPr>
        <w:t>&gt;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đang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9):...................................................</w:t>
      </w:r>
    </w:p>
    <w:p w14:paraId="3C8D860B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10): .............................................................................................................</w:t>
      </w:r>
    </w:p>
    <w:p w14:paraId="1C5C263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pháp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: Thu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tượng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xử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tình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tẩu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tán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khác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632099C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4.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gồm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18A7570D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a)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Về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66C35C18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11):...........................................................................................................</w:t>
      </w:r>
    </w:p>
    <w:p w14:paraId="6FB104C5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12): ..............................................................................................................</w:t>
      </w:r>
    </w:p>
    <w:p w14:paraId="7510E3A9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Bằng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chữ:............................................................................................................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23FAD264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b)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Về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tbl>
      <w:tblPr>
        <w:tblW w:w="79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74"/>
        <w:gridCol w:w="898"/>
        <w:gridCol w:w="730"/>
        <w:gridCol w:w="1174"/>
        <w:gridCol w:w="1174"/>
        <w:gridCol w:w="929"/>
      </w:tblGrid>
      <w:tr w:rsidR="00E31BE4" w:rsidRPr="00E31BE4" w14:paraId="50B34E8B" w14:textId="77777777" w:rsidTr="00E31BE4">
        <w:trPr>
          <w:tblCellSpacing w:w="0" w:type="dxa"/>
        </w:trPr>
        <w:tc>
          <w:tcPr>
            <w:tcW w:w="5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6613E0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F157881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gọi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tả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</w:t>
            </w:r>
            <w:proofErr w:type="spellEnd"/>
          </w:p>
        </w:tc>
        <w:tc>
          <w:tcPr>
            <w:tcW w:w="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5BCB791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tính</w:t>
            </w:r>
            <w:proofErr w:type="spellEnd"/>
          </w:p>
        </w:tc>
        <w:tc>
          <w:tcPr>
            <w:tcW w:w="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DB1330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lượng</w:t>
            </w:r>
            <w:proofErr w:type="spellEnd"/>
          </w:p>
        </w:tc>
        <w:tc>
          <w:tcPr>
            <w:tcW w:w="11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7BE649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Đặc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11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A3E7428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Tình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trạng</w:t>
            </w:r>
            <w:proofErr w:type="spellEnd"/>
          </w:p>
        </w:tc>
        <w:tc>
          <w:tcPr>
            <w:tcW w:w="9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8FB031C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chú</w:t>
            </w:r>
            <w:proofErr w:type="spellEnd"/>
          </w:p>
        </w:tc>
      </w:tr>
      <w:tr w:rsidR="00E31BE4" w:rsidRPr="00E31BE4" w14:paraId="281EE782" w14:textId="77777777" w:rsidTr="00E31BE4">
        <w:trPr>
          <w:tblCellSpacing w:w="0" w:type="dxa"/>
        </w:trPr>
        <w:tc>
          <w:tcPr>
            <w:tcW w:w="5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9D910A1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5F93B4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B24877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A92E288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0096B6E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6AFD48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7836DFB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31BE4" w:rsidRPr="00E31BE4" w14:paraId="563510B9" w14:textId="77777777" w:rsidTr="00E31BE4">
        <w:trPr>
          <w:tblCellSpacing w:w="0" w:type="dxa"/>
        </w:trPr>
        <w:tc>
          <w:tcPr>
            <w:tcW w:w="5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4A425C9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84A6330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CC1A1B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9124658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D214AD9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1415F78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3F84327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CCF7614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Việc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thúc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hồi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giờ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phút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ngày</w:t>
      </w:r>
      <w:proofErr w:type="spellEnd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..../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..../........</w:t>
      </w:r>
    </w:p>
    <w:p w14:paraId="4DF1B42F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gồm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tờ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lập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03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nội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dung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như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nhau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đọc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nêu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cùng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nghe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nhận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đúng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cùng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dưới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đây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giao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bà</w:t>
      </w:r>
      <w:proofErr w:type="spellEnd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)(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13)....................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01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bà</w:t>
      </w:r>
      <w:proofErr w:type="spellEnd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)(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14)................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đang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01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01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chuyển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ra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C9A3D8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&lt;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Trường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hợp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vắng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hoặc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mà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từ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chối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ký</w:t>
      </w:r>
      <w:proofErr w:type="spellEnd"/>
      <w:r w:rsidRPr="00E31BE4">
        <w:rPr>
          <w:rFonts w:ascii="Arial" w:eastAsia="Times New Roman" w:hAnsi="Arial" w:cs="Arial"/>
          <w:b/>
          <w:bCs/>
          <w:color w:val="333333"/>
          <w:sz w:val="24"/>
          <w:szCs w:val="24"/>
        </w:rPr>
        <w:t>&gt;</w:t>
      </w:r>
    </w:p>
    <w:p w14:paraId="54371E5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do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bà</w:t>
      </w:r>
      <w:proofErr w:type="spellEnd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)(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15) ...........................................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 w:rsidRPr="00E31BE4">
        <w:rPr>
          <w:rFonts w:ascii="Arial" w:eastAsia="Times New Roman" w:hAnsi="Arial" w:cs="Arial"/>
          <w:color w:val="333333"/>
          <w:sz w:val="24"/>
          <w:szCs w:val="24"/>
        </w:rPr>
        <w:t>16):... ...............</w:t>
      </w:r>
    </w:p>
    <w:p w14:paraId="6193AF38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.....................................................................................................................................</w:t>
      </w:r>
    </w:p>
    <w:p w14:paraId="79B5D959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31BE4" w:rsidRPr="00E31BE4" w14:paraId="47650F7D" w14:textId="77777777" w:rsidTr="00E31BE4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601BA6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CÁ NHÂN/ĐẠI DIỆN TỔ CHỨC </w:t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BỊ CƯỠNG CHẾ</w:t>
            </w: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Ký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rõ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họ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và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1193F0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NGƯỜI LẬP BIÊN BẢN</w:t>
            </w: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lastRenderedPageBreak/>
              <w:t>(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Ký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rõ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chức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vụ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họ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và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)</w:t>
            </w:r>
          </w:p>
        </w:tc>
      </w:tr>
      <w:tr w:rsidR="00E31BE4" w:rsidRPr="00E31BE4" w14:paraId="586C4E0A" w14:textId="77777777" w:rsidTr="00E31BE4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B101C2F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CÁ NHÂN/ĐẠI DIỆN TỔ CHỨC </w:t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GIỮ TIỀN, TÀI SẢN</w:t>
            </w: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Ký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rõ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họ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và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15EE86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ĐẠI DIỆN CƠ QUAN </w:t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CHỦ TRÌ CƯỠNG CHẾ</w:t>
            </w: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Ký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rõ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chức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vụ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họ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và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)</w:t>
            </w:r>
          </w:p>
        </w:tc>
      </w:tr>
      <w:tr w:rsidR="00E31BE4" w:rsidRPr="00E31BE4" w14:paraId="77041D5D" w14:textId="77777777" w:rsidTr="00E31BE4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DFABAC9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ĐẠI DIỆN CHÍNH QUYỀN</w:t>
            </w: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Ký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rõ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chức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vụ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họ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và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DC931A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ĐẠI DIỆN CƠ QUAN PHỐI </w:t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HỢP CƯỠNG CHẾ</w:t>
            </w: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Ký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rõ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chức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vụ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họ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và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)</w:t>
            </w:r>
          </w:p>
        </w:tc>
      </w:tr>
      <w:tr w:rsidR="00E31BE4" w:rsidRPr="00E31BE4" w14:paraId="58DF9AD7" w14:textId="77777777" w:rsidTr="00E31BE4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3E77F94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NGƯỜI CHỨNG KIẾN</w:t>
            </w:r>
            <w:r w:rsidRPr="00E31B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(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Ký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,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ghi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rõ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họ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và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tên</w:t>
            </w:r>
            <w:proofErr w:type="spellEnd"/>
            <w:r w:rsidRPr="00E31BE4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3164848" w14:textId="77777777" w:rsidR="00E31BE4" w:rsidRPr="00E31BE4" w:rsidRDefault="00E31BE4" w:rsidP="00E31BE4">
            <w:pPr>
              <w:spacing w:before="100" w:beforeAutospacing="1" w:after="90" w:line="34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1BE4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</w:tr>
    </w:tbl>
    <w:p w14:paraId="15441C2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_____________</w:t>
      </w:r>
    </w:p>
    <w:p w14:paraId="70F8A2D0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*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Mẫu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này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sử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dụng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tượng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xử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sau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tình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tẩu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tán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khác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Điều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86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Luật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xử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D8AEA9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Lưu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ý: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mọi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trường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hợp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tình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vắng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chủ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trì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tiến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Ủy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ban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xã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phường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trấn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tiến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ít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nhất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01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kiến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55590D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thẩm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lập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EA1A174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(2)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ra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xử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9BBBED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(3)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lập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2947CC5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(4)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từng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trường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hợp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hợp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đã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nêu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trong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quyết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xử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vi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phạm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chính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5835C6C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(5)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kiến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B7D605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(6)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Ủy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ban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xã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phường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trấn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tiến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3E4EF6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lastRenderedPageBreak/>
        <w:t>(7)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pháp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luật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nếu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ty TNHH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ty TNHH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hai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trở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ty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phần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chủ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nếu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đứng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đầu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0C0EC13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(8)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pháp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luật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nếu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ty TNHH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một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ty TNHH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hai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thành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trở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ty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phần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chủ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nếu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;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đứng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đầu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phải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doanh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nghiệp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42D94CE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(9)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đang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tượng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53B27F12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(10)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địa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chỉ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đang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tượng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1C1C663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(11)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rõ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loại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đồng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Việt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Nam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ngoại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tệ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1E46636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(12)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rõ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bằng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bằng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231D979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(13)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D70B5BE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(14)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cá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nhân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đại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diện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tổ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chức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đang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tiền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tài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sản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đối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tượng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bị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cưỡng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chế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7F91477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(15)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họ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và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của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người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vắng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nhưng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từ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chối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biên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bản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992D5ED" w14:textId="77777777" w:rsidR="00E31BE4" w:rsidRPr="00E31BE4" w:rsidRDefault="00E31BE4" w:rsidP="00E31BE4">
      <w:pPr>
        <w:spacing w:before="100" w:beforeAutospacing="1" w:after="90" w:line="34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E31BE4">
        <w:rPr>
          <w:rFonts w:ascii="Arial" w:eastAsia="Times New Roman" w:hAnsi="Arial" w:cs="Arial"/>
          <w:color w:val="333333"/>
          <w:sz w:val="24"/>
          <w:szCs w:val="24"/>
        </w:rPr>
        <w:t>(16) 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Ghi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rõ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do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từng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trường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hợp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cụ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thể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Không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có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mặt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cố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tình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trốn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tránh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hoặc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vì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lý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do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khách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quan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E31BE4">
        <w:rPr>
          <w:rFonts w:ascii="Arial" w:eastAsia="Times New Roman" w:hAnsi="Arial" w:cs="Arial"/>
          <w:color w:val="333333"/>
          <w:sz w:val="24"/>
          <w:szCs w:val="24"/>
        </w:rPr>
        <w:t>khác</w:t>
      </w:r>
      <w:proofErr w:type="spellEnd"/>
      <w:r w:rsidRPr="00E31BE4">
        <w:rPr>
          <w:rFonts w:ascii="Arial" w:eastAsia="Times New Roman" w:hAnsi="Arial" w:cs="Arial"/>
          <w:color w:val="333333"/>
          <w:sz w:val="24"/>
          <w:szCs w:val="24"/>
        </w:rPr>
        <w:t>....</w:t>
      </w:r>
    </w:p>
    <w:p w14:paraId="31259D85" w14:textId="77777777" w:rsidR="00CC0733" w:rsidRDefault="00E81490"/>
    <w:sectPr w:rsidR="00CC0733" w:rsidSect="0049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B030" w14:textId="77777777" w:rsidR="00E81490" w:rsidRDefault="00E81490" w:rsidP="006406F6">
      <w:pPr>
        <w:spacing w:after="0" w:line="240" w:lineRule="auto"/>
      </w:pPr>
      <w:r>
        <w:separator/>
      </w:r>
    </w:p>
  </w:endnote>
  <w:endnote w:type="continuationSeparator" w:id="0">
    <w:p w14:paraId="65B2B513" w14:textId="77777777" w:rsidR="00E81490" w:rsidRDefault="00E81490" w:rsidP="0064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0D40" w14:textId="77777777" w:rsidR="00E81490" w:rsidRDefault="00E81490" w:rsidP="006406F6">
      <w:pPr>
        <w:spacing w:after="0" w:line="240" w:lineRule="auto"/>
      </w:pPr>
      <w:r>
        <w:separator/>
      </w:r>
    </w:p>
  </w:footnote>
  <w:footnote w:type="continuationSeparator" w:id="0">
    <w:p w14:paraId="7EFEE86D" w14:textId="77777777" w:rsidR="00E81490" w:rsidRDefault="00E81490" w:rsidP="0064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BE4"/>
    <w:rsid w:val="00111AF2"/>
    <w:rsid w:val="00151CD8"/>
    <w:rsid w:val="00170640"/>
    <w:rsid w:val="00216DEB"/>
    <w:rsid w:val="00217AEF"/>
    <w:rsid w:val="003F0381"/>
    <w:rsid w:val="00492B16"/>
    <w:rsid w:val="005457A4"/>
    <w:rsid w:val="006276E3"/>
    <w:rsid w:val="006406F6"/>
    <w:rsid w:val="0073580F"/>
    <w:rsid w:val="0084047B"/>
    <w:rsid w:val="008E7F4E"/>
    <w:rsid w:val="00AB6BEF"/>
    <w:rsid w:val="00B35152"/>
    <w:rsid w:val="00E31BE4"/>
    <w:rsid w:val="00E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A4C27"/>
  <w15:docId w15:val="{36620396-FD10-43E5-B16E-1CD2C0DD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15">
    <w:name w:val="vn_15"/>
    <w:basedOn w:val="Normal"/>
    <w:rsid w:val="00E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BE4"/>
    <w:rPr>
      <w:b/>
      <w:bCs/>
    </w:rPr>
  </w:style>
  <w:style w:type="paragraph" w:customStyle="1" w:styleId="vn3">
    <w:name w:val="vn_3"/>
    <w:basedOn w:val="Normal"/>
    <w:rsid w:val="00E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1BE4"/>
    <w:rPr>
      <w:i/>
      <w:iCs/>
    </w:rPr>
  </w:style>
  <w:style w:type="paragraph" w:customStyle="1" w:styleId="vn4">
    <w:name w:val="vn_4"/>
    <w:basedOn w:val="Normal"/>
    <w:rsid w:val="00E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67">
    <w:name w:val="vn_67"/>
    <w:basedOn w:val="Normal"/>
    <w:rsid w:val="00E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6F6"/>
  </w:style>
  <w:style w:type="paragraph" w:styleId="Footer">
    <w:name w:val="footer"/>
    <w:basedOn w:val="Normal"/>
    <w:link w:val="FooterChar"/>
    <w:uiPriority w:val="99"/>
    <w:semiHidden/>
    <w:unhideWhenUsed/>
    <w:rsid w:val="0064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10</cp:revision>
  <dcterms:created xsi:type="dcterms:W3CDTF">2018-05-24T02:30:00Z</dcterms:created>
  <dcterms:modified xsi:type="dcterms:W3CDTF">2021-04-25T10:18:00Z</dcterms:modified>
</cp:coreProperties>
</file>