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9422A7" w:rsidRPr="009422A7" w:rsidTr="009422A7">
        <w:trPr>
          <w:trHeight w:val="360"/>
        </w:trPr>
        <w:tc>
          <w:tcPr>
            <w:tcW w:w="4965" w:type="dxa"/>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Trường...............</w:t>
            </w:r>
          </w:p>
        </w:tc>
        <w:tc>
          <w:tcPr>
            <w:tcW w:w="4965" w:type="dxa"/>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CỘNG HÒA XÃ HỘI CHỦ NGHĨA VIỆT NAM</w:t>
            </w:r>
          </w:p>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Độc lập – Tự do – Hanh phúc</w:t>
            </w:r>
          </w:p>
        </w:tc>
      </w:tr>
    </w:tbl>
    <w:p w:rsidR="009422A7" w:rsidRPr="009422A7" w:rsidRDefault="009422A7" w:rsidP="009422A7">
      <w:pPr>
        <w:shd w:val="clear" w:color="auto" w:fill="FFFFFF"/>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BIÊN BẢN</w:t>
      </w:r>
    </w:p>
    <w:p w:rsidR="009422A7" w:rsidRPr="009422A7" w:rsidRDefault="009422A7" w:rsidP="009422A7">
      <w:pPr>
        <w:shd w:val="clear" w:color="auto" w:fill="FFFFFF"/>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SINH HOAT CHỦ NHIỆM THÁNG……..</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Hôm nay, lúc………ngày…….tháng……năm 20……</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Tại phòng học số:………….Trường ................</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I/ Thành phần tham dự:</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Giáo viên chủ nhiệm:………………………………….</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Tập thể lớp:……….Sĩ số:………..Hiện diện…………Vắng…………</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Họ và tên sinh viên vắng:</w:t>
      </w:r>
    </w:p>
    <w:tbl>
      <w:tblPr>
        <w:tblW w:w="10170" w:type="dxa"/>
        <w:shd w:val="clear" w:color="auto" w:fill="FFFFFF"/>
        <w:tblCellMar>
          <w:left w:w="0" w:type="dxa"/>
          <w:right w:w="0" w:type="dxa"/>
        </w:tblCellMar>
        <w:tblLook w:val="04A0" w:firstRow="1" w:lastRow="0" w:firstColumn="1" w:lastColumn="0" w:noHBand="0" w:noVBand="1"/>
      </w:tblPr>
      <w:tblGrid>
        <w:gridCol w:w="588"/>
        <w:gridCol w:w="3448"/>
        <w:gridCol w:w="2082"/>
        <w:gridCol w:w="2670"/>
        <w:gridCol w:w="1382"/>
      </w:tblGrid>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TT</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Họ và tên</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Vắng có lý do</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Vắng không có lý do</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Ghi chú</w:t>
            </w: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r w:rsidR="009422A7" w:rsidRPr="009422A7" w:rsidTr="009422A7">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rPr>
                <w:rFonts w:ascii="Times New Roman" w:eastAsia="Times New Roman" w:hAnsi="Times New Roman" w:cs="Times New Roman"/>
                <w:sz w:val="28"/>
                <w:szCs w:val="28"/>
              </w:rPr>
            </w:pPr>
          </w:p>
        </w:tc>
      </w:tr>
    </w:tbl>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II/ Nội dung sinh hoạt:</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1/ Đánh giá tình hình học tập, chấp hành nội qui, quy chế rèn luyên, đạo đức, tác phong, xây dựng các phong trào thi đua, học tốt, rèn luyện tốt, văn thể của lớp trong tháng..</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2/ Biểu dương những học sinh tích cực trong các h</w:t>
      </w:r>
      <w:bookmarkStart w:id="0" w:name="_GoBack"/>
      <w:bookmarkEnd w:id="0"/>
      <w:r w:rsidRPr="009422A7">
        <w:rPr>
          <w:rFonts w:ascii="Times New Roman" w:eastAsia="Times New Roman" w:hAnsi="Times New Roman" w:cs="Times New Roman"/>
          <w:sz w:val="28"/>
          <w:szCs w:val="28"/>
        </w:rPr>
        <w:t>oạt động, học tập, rèn luyện, đạo đức, phẩm chất, tham gia sinh hoạt các phong trào. Phê bình, nhắc nhở học sinh, sinh viên cá biệt.</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3/ Triển khai các công việc trọng tâm của lớp như kế hoạch học tập, thi kiểm tra, thực tập, phong trào văn thể.v.v…</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4/ Công bố kết qủa điểm phân loại điểm rèn từng học sinh, sinh viên trong tháng và tổng hợp số lượng theo mẫu sau:(áp dụng cho tuần thứ nhất của tháng).</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5/ Sơ kết kết quả học tập, rèn luyện trong tháng và ghi nhận vào sổ đánh giá kết quả rèn luyện học sinh, sinh viên. (áp dụng cho tuần cuối của tháng).</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lastRenderedPageBreak/>
        <w:t>Tên học sinh, sinh viên có kết quả rèn luyện yếu, kém thường xuyên bỏ học, cúp tiết</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b/>
          <w:bCs/>
          <w:sz w:val="28"/>
          <w:szCs w:val="28"/>
          <w:bdr w:val="none" w:sz="0" w:space="0" w:color="auto" w:frame="1"/>
        </w:rPr>
        <w:t>III/ Kết luận của Giáo viên Chủ nhiệm:</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Buổi sinh hoạt chủ nhiệm kết thúc vào lúc………….giờ cùng ngày.</w:t>
      </w:r>
    </w:p>
    <w:p w:rsidR="009422A7" w:rsidRPr="009422A7" w:rsidRDefault="009422A7" w:rsidP="009422A7">
      <w:pPr>
        <w:shd w:val="clear" w:color="auto" w:fill="FFFFFF"/>
        <w:spacing w:after="0" w:line="240" w:lineRule="auto"/>
        <w:jc w:val="both"/>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Thư ký đọc lại biên bản cho tập thể lớp cùng nghe.</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9422A7" w:rsidRPr="009422A7" w:rsidTr="009422A7">
        <w:tc>
          <w:tcPr>
            <w:tcW w:w="4965" w:type="dxa"/>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Thư ký</w:t>
            </w:r>
          </w:p>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i/>
                <w:iCs/>
                <w:sz w:val="28"/>
                <w:szCs w:val="28"/>
                <w:bdr w:val="none" w:sz="0" w:space="0" w:color="auto" w:frame="1"/>
              </w:rPr>
              <w:t>(Họ tên và chữ ký)</w:t>
            </w:r>
          </w:p>
        </w:tc>
        <w:tc>
          <w:tcPr>
            <w:tcW w:w="4965" w:type="dxa"/>
            <w:shd w:val="clear" w:color="auto" w:fill="FFFFFF"/>
            <w:tcMar>
              <w:top w:w="60" w:type="dxa"/>
              <w:left w:w="60" w:type="dxa"/>
              <w:bottom w:w="60" w:type="dxa"/>
              <w:right w:w="60" w:type="dxa"/>
            </w:tcMar>
            <w:vAlign w:val="center"/>
            <w:hideMark/>
          </w:tcPr>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sz w:val="28"/>
                <w:szCs w:val="28"/>
              </w:rPr>
              <w:t>Chủ trì</w:t>
            </w:r>
          </w:p>
          <w:p w:rsidR="009422A7" w:rsidRPr="009422A7" w:rsidRDefault="009422A7" w:rsidP="009422A7">
            <w:pPr>
              <w:spacing w:after="0" w:line="240" w:lineRule="auto"/>
              <w:jc w:val="center"/>
              <w:rPr>
                <w:rFonts w:ascii="Times New Roman" w:eastAsia="Times New Roman" w:hAnsi="Times New Roman" w:cs="Times New Roman"/>
                <w:sz w:val="28"/>
                <w:szCs w:val="28"/>
              </w:rPr>
            </w:pPr>
            <w:r w:rsidRPr="009422A7">
              <w:rPr>
                <w:rFonts w:ascii="Times New Roman" w:eastAsia="Times New Roman" w:hAnsi="Times New Roman" w:cs="Times New Roman"/>
                <w:i/>
                <w:iCs/>
                <w:sz w:val="28"/>
                <w:szCs w:val="28"/>
                <w:bdr w:val="none" w:sz="0" w:space="0" w:color="auto" w:frame="1"/>
              </w:rPr>
              <w:t>(Họ tên và chữ ký)</w:t>
            </w:r>
          </w:p>
        </w:tc>
      </w:tr>
    </w:tbl>
    <w:p w:rsidR="00AD7AF1" w:rsidRPr="009422A7" w:rsidRDefault="00AD7AF1">
      <w:pPr>
        <w:rPr>
          <w:rFonts w:ascii="Times New Roman" w:hAnsi="Times New Roman" w:cs="Times New Roman"/>
          <w:sz w:val="28"/>
          <w:szCs w:val="28"/>
        </w:rPr>
      </w:pPr>
    </w:p>
    <w:sectPr w:rsidR="00AD7AF1" w:rsidRPr="00942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A7"/>
    <w:rsid w:val="009422A7"/>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A05D0-0611-41D0-9129-9B62F738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2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2A7"/>
    <w:rPr>
      <w:b/>
      <w:bCs/>
    </w:rPr>
  </w:style>
  <w:style w:type="character" w:styleId="Emphasis">
    <w:name w:val="Emphasis"/>
    <w:basedOn w:val="DefaultParagraphFont"/>
    <w:uiPriority w:val="20"/>
    <w:qFormat/>
    <w:rsid w:val="00942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2021-04-26T08:11:00Z</dcterms:created>
  <dcterms:modified xsi:type="dcterms:W3CDTF">2021-04-26T08:12:00Z</dcterms:modified>
</cp:coreProperties>
</file>