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54B8" w:rsidRPr="00A654B8" w:rsidRDefault="00A654B8" w:rsidP="00A654B8">
      <w:pPr>
        <w:shd w:val="clear" w:color="auto" w:fill="FFFFFF"/>
        <w:spacing w:after="0" w:line="240" w:lineRule="auto"/>
        <w:jc w:val="center"/>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CỘNG HÒA XÃ HỘI CHỦ NGHĨA VIỆT NAM</w:t>
      </w:r>
    </w:p>
    <w:p w:rsidR="00A654B8" w:rsidRPr="00A654B8" w:rsidRDefault="00A654B8" w:rsidP="00A654B8">
      <w:pPr>
        <w:shd w:val="clear" w:color="auto" w:fill="FFFFFF"/>
        <w:spacing w:after="0" w:line="240" w:lineRule="auto"/>
        <w:jc w:val="center"/>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Độc lập - Tự do - Hạnh phúc</w:t>
      </w:r>
      <w:r w:rsidRPr="00A654B8">
        <w:rPr>
          <w:rFonts w:ascii="Times New Roman" w:eastAsia="Times New Roman" w:hAnsi="Times New Roman" w:cs="Times New Roman"/>
          <w:sz w:val="28"/>
          <w:szCs w:val="28"/>
        </w:rPr>
        <w:br/>
        <w:t>-------------</w:t>
      </w:r>
    </w:p>
    <w:p w:rsidR="00A654B8" w:rsidRPr="00A654B8" w:rsidRDefault="00A654B8" w:rsidP="00A654B8">
      <w:pPr>
        <w:shd w:val="clear" w:color="auto" w:fill="FFFFFF"/>
        <w:spacing w:after="0" w:line="240" w:lineRule="auto"/>
        <w:jc w:val="center"/>
        <w:outlineLvl w:val="2"/>
        <w:rPr>
          <w:rFonts w:ascii="Times New Roman" w:eastAsia="Times New Roman" w:hAnsi="Times New Roman" w:cs="Times New Roman"/>
          <w:b/>
          <w:bCs/>
          <w:sz w:val="28"/>
          <w:szCs w:val="28"/>
        </w:rPr>
      </w:pPr>
      <w:r w:rsidRPr="00A654B8">
        <w:rPr>
          <w:rFonts w:ascii="Times New Roman" w:eastAsia="Times New Roman" w:hAnsi="Times New Roman" w:cs="Times New Roman"/>
          <w:b/>
          <w:bCs/>
          <w:sz w:val="28"/>
          <w:szCs w:val="28"/>
        </w:rPr>
        <w:t>BIÊN BẢN GIÁM ĐỊNH</w:t>
      </w:r>
    </w:p>
    <w:p w:rsidR="00A654B8" w:rsidRPr="00A654B8" w:rsidRDefault="00A654B8" w:rsidP="00A654B8">
      <w:pPr>
        <w:shd w:val="clear" w:color="auto" w:fill="FFFFFF"/>
        <w:spacing w:after="0" w:line="240" w:lineRule="auto"/>
        <w:jc w:val="center"/>
        <w:rPr>
          <w:rFonts w:ascii="Times New Roman" w:eastAsia="Times New Roman" w:hAnsi="Times New Roman" w:cs="Times New Roman"/>
          <w:sz w:val="28"/>
          <w:szCs w:val="28"/>
          <w:lang w:val="vi-VN"/>
        </w:rPr>
      </w:pPr>
      <w:r w:rsidRPr="00A654B8">
        <w:rPr>
          <w:rFonts w:ascii="Times New Roman" w:eastAsia="Times New Roman" w:hAnsi="Times New Roman" w:cs="Times New Roman"/>
          <w:sz w:val="28"/>
          <w:szCs w:val="28"/>
        </w:rPr>
        <w:t xml:space="preserve">Vụ (1) </w:t>
      </w: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sidRPr="00A654B8">
        <w:rPr>
          <w:rFonts w:ascii="Times New Roman" w:eastAsia="Times New Roman" w:hAnsi="Times New Roman" w:cs="Times New Roman"/>
          <w:sz w:val="28"/>
          <w:szCs w:val="28"/>
        </w:rPr>
        <w:t>Ngày tháng năm</w:t>
      </w:r>
      <w:r>
        <w:rPr>
          <w:rFonts w:ascii="Times New Roman" w:eastAsia="Times New Roman" w:hAnsi="Times New Roman" w:cs="Times New Roman"/>
          <w:sz w:val="28"/>
          <w:szCs w:val="28"/>
          <w:lang w:val="vi-VN"/>
        </w:rPr>
        <w:t>...,</w:t>
      </w:r>
      <w:r w:rsidRPr="00A654B8">
        <w:rPr>
          <w:rFonts w:ascii="Times New Roman" w:eastAsia="Times New Roman" w:hAnsi="Times New Roman" w:cs="Times New Roman"/>
          <w:sz w:val="28"/>
          <w:szCs w:val="28"/>
        </w:rPr>
        <w:t xml:space="preserve"> Cơ quan giám định </w:t>
      </w:r>
      <w:r>
        <w:rPr>
          <w:rFonts w:ascii="Times New Roman" w:eastAsia="Times New Roman" w:hAnsi="Times New Roman" w:cs="Times New Roman"/>
          <w:sz w:val="28"/>
          <w:szCs w:val="28"/>
          <w:lang w:val="vi-VN"/>
        </w:rPr>
        <w:t>...</w:t>
      </w:r>
      <w:r w:rsidRPr="00A654B8">
        <w:rPr>
          <w:rFonts w:ascii="Times New Roman" w:eastAsia="Times New Roman" w:hAnsi="Times New Roman" w:cs="Times New Roman"/>
          <w:sz w:val="28"/>
          <w:szCs w:val="28"/>
        </w:rPr>
        <w:t xml:space="preserve"> đã nhận được (2) </w:t>
      </w:r>
      <w:r>
        <w:rPr>
          <w:rFonts w:ascii="Times New Roman" w:eastAsia="Times New Roman" w:hAnsi="Times New Roman" w:cs="Times New Roman"/>
          <w:sz w:val="28"/>
          <w:szCs w:val="28"/>
          <w:lang w:val="vi-VN"/>
        </w:rPr>
        <w:t xml:space="preserve">... </w:t>
      </w:r>
      <w:r w:rsidRPr="00A654B8">
        <w:rPr>
          <w:rFonts w:ascii="Times New Roman" w:eastAsia="Times New Roman" w:hAnsi="Times New Roman" w:cs="Times New Roman"/>
          <w:sz w:val="28"/>
          <w:szCs w:val="28"/>
        </w:rPr>
        <w:t>số</w:t>
      </w:r>
      <w:r>
        <w:rPr>
          <w:rFonts w:ascii="Times New Roman" w:eastAsia="Times New Roman" w:hAnsi="Times New Roman" w:cs="Times New Roman"/>
          <w:sz w:val="28"/>
          <w:szCs w:val="28"/>
          <w:lang w:val="vi-VN"/>
        </w:rPr>
        <w:t>: ...</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sidRPr="00A654B8">
        <w:rPr>
          <w:rFonts w:ascii="Times New Roman" w:eastAsia="Times New Roman" w:hAnsi="Times New Roman" w:cs="Times New Roman"/>
          <w:sz w:val="28"/>
          <w:szCs w:val="28"/>
        </w:rPr>
        <w:t>N</w:t>
      </w:r>
      <w:r w:rsidRPr="00A654B8">
        <w:rPr>
          <w:rFonts w:ascii="Times New Roman" w:eastAsia="Times New Roman" w:hAnsi="Times New Roman" w:cs="Times New Roman"/>
          <w:sz w:val="28"/>
          <w:szCs w:val="28"/>
        </w:rPr>
        <w:t>gày</w:t>
      </w:r>
      <w:r>
        <w:rPr>
          <w:rFonts w:ascii="Times New Roman" w:eastAsia="Times New Roman" w:hAnsi="Times New Roman" w:cs="Times New Roman"/>
          <w:sz w:val="28"/>
          <w:szCs w:val="28"/>
          <w:lang w:val="vi-VN"/>
        </w:rPr>
        <w:t xml:space="preserve"> ...</w:t>
      </w:r>
      <w:r w:rsidRPr="00A654B8">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lang w:val="vi-VN"/>
        </w:rPr>
        <w:t>...</w:t>
      </w:r>
      <w:r w:rsidRPr="00A654B8">
        <w:rPr>
          <w:rFonts w:ascii="Times New Roman" w:eastAsia="Times New Roman" w:hAnsi="Times New Roman" w:cs="Times New Roman"/>
          <w:sz w:val="28"/>
          <w:szCs w:val="28"/>
        </w:rPr>
        <w:t xml:space="preserve"> năm</w:t>
      </w:r>
      <w:r>
        <w:rPr>
          <w:rFonts w:ascii="Times New Roman" w:eastAsia="Times New Roman" w:hAnsi="Times New Roman" w:cs="Times New Roman"/>
          <w:sz w:val="28"/>
          <w:szCs w:val="28"/>
          <w:lang w:val="vi-VN"/>
        </w:rPr>
        <w:t xml:space="preserve"> ...</w:t>
      </w:r>
      <w:r w:rsidRPr="00A654B8">
        <w:rPr>
          <w:rFonts w:ascii="Times New Roman" w:eastAsia="Times New Roman" w:hAnsi="Times New Roman" w:cs="Times New Roman"/>
          <w:sz w:val="28"/>
          <w:szCs w:val="28"/>
        </w:rPr>
        <w:t xml:space="preserve"> của </w:t>
      </w: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sidRPr="00A654B8">
        <w:rPr>
          <w:rFonts w:ascii="Times New Roman" w:eastAsia="Times New Roman" w:hAnsi="Times New Roman" w:cs="Times New Roman"/>
          <w:sz w:val="28"/>
          <w:szCs w:val="28"/>
        </w:rPr>
        <w:t>Từ</w:t>
      </w:r>
      <w:r>
        <w:rPr>
          <w:rFonts w:ascii="Times New Roman" w:eastAsia="Times New Roman" w:hAnsi="Times New Roman" w:cs="Times New Roman"/>
          <w:sz w:val="28"/>
          <w:szCs w:val="28"/>
          <w:lang w:val="vi-VN"/>
        </w:rPr>
        <w:t xml:space="preserve"> ... </w:t>
      </w:r>
      <w:r w:rsidRPr="00A654B8">
        <w:rPr>
          <w:rFonts w:ascii="Times New Roman" w:eastAsia="Times New Roman" w:hAnsi="Times New Roman" w:cs="Times New Roman"/>
          <w:sz w:val="28"/>
          <w:szCs w:val="28"/>
        </w:rPr>
        <w:t>giờ</w:t>
      </w:r>
      <w:r>
        <w:rPr>
          <w:rFonts w:ascii="Times New Roman" w:eastAsia="Times New Roman" w:hAnsi="Times New Roman" w:cs="Times New Roman"/>
          <w:sz w:val="28"/>
          <w:szCs w:val="28"/>
          <w:lang w:val="vi-VN"/>
        </w:rPr>
        <w:t xml:space="preserve"> ... </w:t>
      </w:r>
      <w:r w:rsidRPr="00A654B8">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lang w:val="vi-VN"/>
        </w:rPr>
        <w:t>...</w:t>
      </w:r>
      <w:r w:rsidRPr="00A654B8">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lang w:val="vi-VN"/>
        </w:rPr>
        <w:t>...</w:t>
      </w:r>
      <w:r w:rsidRPr="00A654B8">
        <w:rPr>
          <w:rFonts w:ascii="Times New Roman" w:eastAsia="Times New Roman" w:hAnsi="Times New Roman" w:cs="Times New Roman"/>
          <w:sz w:val="28"/>
          <w:szCs w:val="28"/>
        </w:rPr>
        <w:t xml:space="preserve"> năm</w:t>
      </w:r>
      <w:r>
        <w:rPr>
          <w:rFonts w:ascii="Times New Roman" w:eastAsia="Times New Roman" w:hAnsi="Times New Roman" w:cs="Times New Roman"/>
          <w:sz w:val="28"/>
          <w:szCs w:val="28"/>
          <w:lang w:val="vi-VN"/>
        </w:rPr>
        <w:t xml:space="preserve"> ...</w:t>
      </w:r>
      <w:r w:rsidRPr="00A654B8">
        <w:rPr>
          <w:rFonts w:ascii="Times New Roman" w:eastAsia="Times New Roman" w:hAnsi="Times New Roman" w:cs="Times New Roman"/>
          <w:sz w:val="28"/>
          <w:szCs w:val="28"/>
        </w:rPr>
        <w:t xml:space="preserve"> đến </w:t>
      </w:r>
      <w:r>
        <w:rPr>
          <w:rFonts w:ascii="Times New Roman" w:eastAsia="Times New Roman" w:hAnsi="Times New Roman" w:cs="Times New Roman"/>
          <w:sz w:val="28"/>
          <w:szCs w:val="28"/>
          <w:lang w:val="vi-VN"/>
        </w:rPr>
        <w:t>...</w:t>
      </w:r>
      <w:r w:rsidRPr="00A654B8">
        <w:rPr>
          <w:rFonts w:ascii="Times New Roman" w:eastAsia="Times New Roman" w:hAnsi="Times New Roman" w:cs="Times New Roman"/>
          <w:sz w:val="28"/>
          <w:szCs w:val="28"/>
        </w:rPr>
        <w:t xml:space="preserve"> giờ</w:t>
      </w:r>
      <w:r>
        <w:rPr>
          <w:rFonts w:ascii="Times New Roman" w:eastAsia="Times New Roman" w:hAnsi="Times New Roman" w:cs="Times New Roman"/>
          <w:sz w:val="28"/>
          <w:szCs w:val="28"/>
          <w:lang w:val="vi-VN"/>
        </w:rPr>
        <w:t xml:space="preserve"> ...</w:t>
      </w:r>
      <w:r w:rsidRPr="00A654B8">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lang w:val="vi-VN"/>
        </w:rPr>
        <w:t>...</w:t>
      </w:r>
      <w:r w:rsidRPr="00A654B8">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lang w:val="vi-VN"/>
        </w:rPr>
        <w:t>...</w:t>
      </w:r>
      <w:r w:rsidRPr="00A654B8">
        <w:rPr>
          <w:rFonts w:ascii="Times New Roman" w:eastAsia="Times New Roman" w:hAnsi="Times New Roman" w:cs="Times New Roman"/>
          <w:sz w:val="28"/>
          <w:szCs w:val="28"/>
        </w:rPr>
        <w:t xml:space="preserve"> năm</w:t>
      </w:r>
      <w:r>
        <w:rPr>
          <w:rFonts w:ascii="Times New Roman" w:eastAsia="Times New Roman" w:hAnsi="Times New Roman" w:cs="Times New Roman"/>
          <w:sz w:val="28"/>
          <w:szCs w:val="28"/>
          <w:lang w:val="vi-VN"/>
        </w:rPr>
        <w:t xml:space="preserve"> ...</w:t>
      </w:r>
      <w:r w:rsidRPr="00A654B8">
        <w:rPr>
          <w:rFonts w:ascii="Times New Roman" w:eastAsia="Times New Roman" w:hAnsi="Times New Roman" w:cs="Times New Roman"/>
          <w:sz w:val="28"/>
          <w:szCs w:val="28"/>
        </w:rPr>
        <w:t xml:space="preserve"> Tại: </w:t>
      </w: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sidRPr="00A654B8">
        <w:rPr>
          <w:rFonts w:ascii="Times New Roman" w:eastAsia="Times New Roman" w:hAnsi="Times New Roman" w:cs="Times New Roman"/>
          <w:sz w:val="28"/>
          <w:szCs w:val="28"/>
        </w:rPr>
        <w:t>Chúng tôi gồm (3):</w:t>
      </w:r>
      <w:r>
        <w:rPr>
          <w:rFonts w:ascii="Times New Roman" w:eastAsia="Times New Roman" w:hAnsi="Times New Roman" w:cs="Times New Roman"/>
          <w:sz w:val="28"/>
          <w:szCs w:val="28"/>
          <w:lang w:val="vi-VN"/>
        </w:rPr>
        <w:t xml:space="preserve"> ...</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Đã tiến hành giám định theo yêu cầu trong Quyết định trưng cầu giám định/Yêu cầu giám định trên, kết quả như sau:</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I. TÌNH TRẠNG ĐỐI TƯỢNG GIÁM ĐỊNH</w:t>
      </w:r>
    </w:p>
    <w:p w:rsid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1. Tình trạng đối tượng giám định (Ghi rõ tình trạng niêm phong, cách đóng gói, bảo quản, tên, số lượng, chất lượng của từng đối tượng giám định)</w:t>
      </w:r>
    </w:p>
    <w:p w:rsid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2. Tình trạng mẫu so sánh (Ghi rõ tình trạng niêm phong, cách đóng gói bảo quản, tên, số lượng, chất lượng của từng mẫu so sánh)</w:t>
      </w:r>
    </w:p>
    <w:p w:rsid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II. YÊU CẦU GIÁM ĐỊNH (Ghi rõ các câu hỏi, yêu cầu giám định)</w:t>
      </w:r>
    </w:p>
    <w:p w:rsid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III. PHƯƠNG PHÁP GIÁM ĐỊNH, KẾT QUẢ, NHẬN XÉT VÀ ĐÁNH GIÁ</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(Trình bày lần lượt các phương pháp được áp dụng trong quá trình giám định, kết quả, nhận xét và đánh giá)</w:t>
      </w:r>
    </w:p>
    <w:p w:rsid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IV. KẾT LUẬN GIÁM ĐỊNH</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(Ghi rõ những kết luận theo nội dung trưng cầu/yêu cầu giám định)</w:t>
      </w:r>
    </w:p>
    <w:p w:rsid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V. XỬ LÝ ĐỐI TƯỢNG GIÁM ĐỊNH CÒN LẠI SAU GIÁM ĐỊNH</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1. Lưu đối tượng giám định (Ghi rõ tên, số lượng, chất lượng, cách đóng gói, niêm phong của từng đối tượng còn lại sau giám định; địa điểm lưu giữ)</w:t>
      </w:r>
    </w:p>
    <w:p w:rsid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lastRenderedPageBreak/>
        <w:t>2. Hoàn trả đối tượng giám định (Ghi rõ họ tên, số lượng, chất lượng, cách đóng gói, niêm phong và bảo quản của từng đối tượng còn lại sau giám định; địa điểm hoàn trả)</w:t>
      </w:r>
    </w:p>
    <w:p w:rsid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bookmarkStart w:id="0" w:name="_GoBack"/>
      <w:bookmarkEnd w:id="0"/>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Biên bản lập xong hồi giờ ngày...tháng...năm...</w:t>
      </w:r>
    </w:p>
    <w:p w:rsidR="00A654B8" w:rsidRPr="00A654B8" w:rsidRDefault="00A654B8" w:rsidP="00A654B8">
      <w:pPr>
        <w:shd w:val="clear" w:color="auto" w:fill="FFFFFF"/>
        <w:spacing w:after="0" w:line="240" w:lineRule="auto"/>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Giám định viên và trợ lý giám định có tên trên đã đọc lại và ký tên xác nhận dưới đây.</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A654B8" w:rsidRPr="00A654B8" w:rsidTr="00A654B8">
        <w:tc>
          <w:tcPr>
            <w:tcW w:w="4635" w:type="dxa"/>
            <w:shd w:val="clear" w:color="auto" w:fill="FFFFFF"/>
            <w:tcMar>
              <w:top w:w="60" w:type="dxa"/>
              <w:left w:w="60" w:type="dxa"/>
              <w:bottom w:w="60" w:type="dxa"/>
              <w:right w:w="60" w:type="dxa"/>
            </w:tcMar>
            <w:vAlign w:val="center"/>
            <w:hideMark/>
          </w:tcPr>
          <w:p w:rsidR="00A654B8" w:rsidRPr="00A654B8" w:rsidRDefault="00A654B8" w:rsidP="00A654B8">
            <w:pPr>
              <w:spacing w:after="0" w:line="240" w:lineRule="auto"/>
              <w:jc w:val="center"/>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TRỢ LÝ GIÁM ĐỊNH</w:t>
            </w:r>
          </w:p>
          <w:p w:rsidR="00A654B8" w:rsidRPr="00A654B8" w:rsidRDefault="00A654B8" w:rsidP="00A654B8">
            <w:pPr>
              <w:spacing w:after="0" w:line="240" w:lineRule="auto"/>
              <w:jc w:val="center"/>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w:t>
            </w:r>
            <w:r w:rsidRPr="00A654B8">
              <w:rPr>
                <w:rFonts w:ascii="Times New Roman" w:eastAsia="Times New Roman" w:hAnsi="Times New Roman" w:cs="Times New Roman"/>
                <w:i/>
                <w:iCs/>
                <w:sz w:val="28"/>
                <w:szCs w:val="28"/>
                <w:bdr w:val="none" w:sz="0" w:space="0" w:color="auto" w:frame="1"/>
              </w:rPr>
              <w:t>Ký, ghi rõ họ tên</w:t>
            </w:r>
            <w:r w:rsidRPr="00A654B8">
              <w:rPr>
                <w:rFonts w:ascii="Times New Roman" w:eastAsia="Times New Roman" w:hAnsi="Times New Roman" w:cs="Times New Roman"/>
                <w:sz w:val="28"/>
                <w:szCs w:val="28"/>
              </w:rPr>
              <w:t>)</w:t>
            </w:r>
          </w:p>
        </w:tc>
        <w:tc>
          <w:tcPr>
            <w:tcW w:w="4635" w:type="dxa"/>
            <w:shd w:val="clear" w:color="auto" w:fill="FFFFFF"/>
            <w:tcMar>
              <w:top w:w="60" w:type="dxa"/>
              <w:left w:w="60" w:type="dxa"/>
              <w:bottom w:w="60" w:type="dxa"/>
              <w:right w:w="60" w:type="dxa"/>
            </w:tcMar>
            <w:vAlign w:val="center"/>
            <w:hideMark/>
          </w:tcPr>
          <w:p w:rsidR="00A654B8" w:rsidRPr="00A654B8" w:rsidRDefault="00A654B8" w:rsidP="00A654B8">
            <w:pPr>
              <w:spacing w:after="0" w:line="240" w:lineRule="auto"/>
              <w:jc w:val="center"/>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GIÁM ĐỊNH VIÊN</w:t>
            </w:r>
          </w:p>
          <w:p w:rsidR="00A654B8" w:rsidRPr="00A654B8" w:rsidRDefault="00A654B8" w:rsidP="00A654B8">
            <w:pPr>
              <w:spacing w:after="0" w:line="240" w:lineRule="auto"/>
              <w:jc w:val="center"/>
              <w:rPr>
                <w:rFonts w:ascii="Times New Roman" w:eastAsia="Times New Roman" w:hAnsi="Times New Roman" w:cs="Times New Roman"/>
                <w:sz w:val="28"/>
                <w:szCs w:val="28"/>
              </w:rPr>
            </w:pPr>
            <w:r w:rsidRPr="00A654B8">
              <w:rPr>
                <w:rFonts w:ascii="Times New Roman" w:eastAsia="Times New Roman" w:hAnsi="Times New Roman" w:cs="Times New Roman"/>
                <w:sz w:val="28"/>
                <w:szCs w:val="28"/>
              </w:rPr>
              <w:t>(</w:t>
            </w:r>
            <w:r w:rsidRPr="00A654B8">
              <w:rPr>
                <w:rFonts w:ascii="Times New Roman" w:eastAsia="Times New Roman" w:hAnsi="Times New Roman" w:cs="Times New Roman"/>
                <w:i/>
                <w:iCs/>
                <w:sz w:val="28"/>
                <w:szCs w:val="28"/>
                <w:bdr w:val="none" w:sz="0" w:space="0" w:color="auto" w:frame="1"/>
              </w:rPr>
              <w:t>Ký, ghi rõ họ tên</w:t>
            </w:r>
            <w:r w:rsidRPr="00A654B8">
              <w:rPr>
                <w:rFonts w:ascii="Times New Roman" w:eastAsia="Times New Roman" w:hAnsi="Times New Roman" w:cs="Times New Roman"/>
                <w:sz w:val="28"/>
                <w:szCs w:val="28"/>
              </w:rPr>
              <w:t>)</w:t>
            </w:r>
          </w:p>
        </w:tc>
      </w:tr>
    </w:tbl>
    <w:p w:rsidR="001D080E" w:rsidRPr="00A654B8" w:rsidRDefault="001D080E">
      <w:pPr>
        <w:rPr>
          <w:rFonts w:ascii="Times New Roman" w:hAnsi="Times New Roman" w:cs="Times New Roman"/>
          <w:sz w:val="28"/>
          <w:szCs w:val="28"/>
        </w:rPr>
      </w:pPr>
    </w:p>
    <w:sectPr w:rsidR="001D080E" w:rsidRPr="00A6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B8"/>
    <w:rsid w:val="001D080E"/>
    <w:rsid w:val="001D63F4"/>
    <w:rsid w:val="001F61AF"/>
    <w:rsid w:val="00264ED5"/>
    <w:rsid w:val="00273497"/>
    <w:rsid w:val="002D1F32"/>
    <w:rsid w:val="003466E4"/>
    <w:rsid w:val="00376478"/>
    <w:rsid w:val="00387D8A"/>
    <w:rsid w:val="00501BFC"/>
    <w:rsid w:val="005C790D"/>
    <w:rsid w:val="00637341"/>
    <w:rsid w:val="00663C36"/>
    <w:rsid w:val="00740B15"/>
    <w:rsid w:val="0074375B"/>
    <w:rsid w:val="00777056"/>
    <w:rsid w:val="007B32DF"/>
    <w:rsid w:val="007E292C"/>
    <w:rsid w:val="00811207"/>
    <w:rsid w:val="0090755E"/>
    <w:rsid w:val="00955822"/>
    <w:rsid w:val="00963AF8"/>
    <w:rsid w:val="00A3614B"/>
    <w:rsid w:val="00A654B8"/>
    <w:rsid w:val="00AF74B3"/>
    <w:rsid w:val="00BB51FE"/>
    <w:rsid w:val="00BD4D97"/>
    <w:rsid w:val="00C056FC"/>
    <w:rsid w:val="00C23875"/>
    <w:rsid w:val="00CD130F"/>
    <w:rsid w:val="00D14475"/>
    <w:rsid w:val="00D75FE0"/>
    <w:rsid w:val="00DA3253"/>
    <w:rsid w:val="00DC5D05"/>
    <w:rsid w:val="00E0171D"/>
    <w:rsid w:val="00EA28CD"/>
    <w:rsid w:val="00ED4255"/>
    <w:rsid w:val="00F26EB9"/>
    <w:rsid w:val="00F277E0"/>
    <w:rsid w:val="00F9108E"/>
    <w:rsid w:val="00FB3729"/>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D617"/>
  <w15:chartTrackingRefBased/>
  <w15:docId w15:val="{B5B2E97B-E774-4A07-9C13-E67AB2EC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54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4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54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5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2021-04-28T14:08:00Z</dcterms:created>
  <dcterms:modified xsi:type="dcterms:W3CDTF">2021-04-28T14:12:00Z</dcterms:modified>
</cp:coreProperties>
</file>