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65" w:rsidRPr="00C07E65" w:rsidRDefault="00C07E65" w:rsidP="00C07E65">
      <w:pPr>
        <w:spacing w:before="100" w:beforeAutospacing="1" w:after="100" w:afterAutospacing="1" w:line="240" w:lineRule="auto"/>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CỘNG HÒ</w:t>
      </w:r>
      <w:bookmarkStart w:id="0" w:name="_GoBack"/>
      <w:bookmarkEnd w:id="0"/>
      <w:r w:rsidRPr="00C07E65">
        <w:rPr>
          <w:rFonts w:ascii="Times New Roman" w:eastAsia="Times New Roman" w:hAnsi="Times New Roman" w:cs="Times New Roman"/>
          <w:b/>
          <w:bCs/>
          <w:sz w:val="28"/>
          <w:szCs w:val="28"/>
        </w:rPr>
        <w:t>A XÃ HỘI CHỦ NGHĨA VIỆT NAM</w:t>
      </w:r>
      <w:r w:rsidRPr="00C07E65">
        <w:rPr>
          <w:rFonts w:ascii="Times New Roman" w:eastAsia="Times New Roman" w:hAnsi="Times New Roman" w:cs="Times New Roman"/>
          <w:b/>
          <w:bCs/>
          <w:sz w:val="28"/>
          <w:szCs w:val="28"/>
        </w:rPr>
        <w:br/>
        <w:t>Độc lập - Tự do - Hạnh phúc</w:t>
      </w:r>
      <w:r w:rsidRPr="00C07E65">
        <w:rPr>
          <w:rFonts w:ascii="Times New Roman" w:eastAsia="Times New Roman" w:hAnsi="Times New Roman" w:cs="Times New Roman"/>
          <w:b/>
          <w:bCs/>
          <w:sz w:val="28"/>
          <w:szCs w:val="28"/>
        </w:rPr>
        <w:br/>
        <w:t>--------***--------</w:t>
      </w:r>
    </w:p>
    <w:p w:rsidR="00C07E65" w:rsidRPr="00C07E65" w:rsidRDefault="00C07E65" w:rsidP="00C07E65">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07E65">
        <w:rPr>
          <w:rFonts w:ascii="Times New Roman" w:eastAsia="Times New Roman" w:hAnsi="Times New Roman" w:cs="Times New Roman"/>
          <w:b/>
          <w:bCs/>
          <w:sz w:val="28"/>
          <w:szCs w:val="28"/>
        </w:rPr>
        <w:t>HỢP ĐỒNG HỦY BỎ HỢP ĐỒNG MUA BÁN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Tại Ủy ban nhân dân quận (huyện)………..thành phố .... (Trường hợp việc chứng thực được thực hiện ngoài trụ sở thì ghi địa điểm thực hiện chứng thực và Ủy ban nhân dân quận (huyện)), chúng tôi gồm có:</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bán (sau đây gọi là Bên A):</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Ông (Bà):.............</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(trường hợp không có hộ khẩu thường trú thì ghi đăng ký tạm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Hoặc có thể chọn một trong các chủ thể sau:</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1. Chủ thể là vợ chồng:</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Ông (Bà):.........................</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Cùng vợ là bà: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(Trường hợp vợ chồng có hộ khẩu thường trú khác nhau, thì ghi hộ khẩu thường trú của từng người).</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2. Chủ thể là hộ gia đình:</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chủ hộ: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Các thành viên của hộ gia đình:</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Trong trường hợp các chủ thể nêu trên có đại diện thì ghi:</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người đại diện: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Hộ khẩu thường trú: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Theo giấy ủy quyền (trường hợp đại diện theo ủy quyền) số: …….........ngày ...……….do …..............lập.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3. Chủ thể là tổ chức:</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Tên tổ chức: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Trụ sở: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Quyết định thành lập số:......... ngày.................tháng ................năm.....................do ...................cấp.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Giấy chứng nhận đăng ký kinh doanh số: ............ ngày......tháng ......năm........do ................ cấp.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Số Fax: ..................Số điện thoại:...........</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Họ và tên người đại diện: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Chức vụ: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Sinh ngày:.............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Chứng minh nhân dân số:....................... cấp ngày .......................................tại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Theo giấy ủy quyền (trường hợp đại diện theo ủy quyền) số: …………ngày …….do …………..lập.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mua (sau đây gọi là Bên B): </w:t>
      </w:r>
      <w:r w:rsidRPr="00C07E65">
        <w:rPr>
          <w:rFonts w:ascii="Times New Roman" w:eastAsia="Times New Roman" w:hAnsi="Times New Roman" w:cs="Times New Roman"/>
          <w:sz w:val="28"/>
          <w:szCs w:val="28"/>
        </w:rPr>
        <w:t>(Chọn một trong các chủ thể nêu trên)................</w:t>
      </w:r>
    </w:p>
    <w:p w:rsidR="00C07E65" w:rsidRPr="00C07E65" w:rsidRDefault="00C07E65" w:rsidP="00C07E65">
      <w:pPr>
        <w:spacing w:before="100" w:beforeAutospacing="1" w:after="100" w:afterAutospacing="1" w:line="240" w:lineRule="auto"/>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Nguyên trước đây hai bên A và B có ký Hợp đồng mua bán được…… chứng nhận (chứng thực) ngày ……, số ……., quyển số…...…..........</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Theo đó, bên A bán cho bên B tài sản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Nay hai bên đồng ý hủy bỏ Hợp đồng nêu trên với các thoả thuận sau đây: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1: NỘI DUNG THỎA THUẬN HỦY BỎ</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Ghi cụ thể nội dung thỏa thuận liên quan đến việc hủy bỏ Hợp đồng mua bán tài sản như: lý do của việc hủy bỏ Hợp đồng mua bán tài sản, giao lại tài sản mua bán (phương thức, thời hạn), giao lại tiền (phương thức, thời hạn), bồi thường thiệt hại (nếu có).................</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2: VIỆC NỘP LỆ PHÍ CÔNG CHỨNG</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Lệ phí công chứng Hợp đồng này do bên…..chịu trách nhiệm nộp.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3: PHƯƠNG THỨC GIẢI QUYẾT TRANH CHẤP</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Trong quá trình thực hiện Hợp đồng mà phát sinh tranh chấp, các bên cùng thương lượng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4: CAM ĐOAN CỦA CÁC BÊN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Bên A và bên B chịu trách nhiệm trước pháp luật về những lời cam đoan sau đây: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1. Việc giao kết Hợp đồng này hoàn toàn tự nguyện, không bị lừa dối hoặc ép buộc;</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2. Thực hiện đúng và đầy đủ tất cả các thỏa thuận đã ghi trong Hợp đồng này;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3. Các cam đoan khác: .…..</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ĐIỀU 5: ĐIỀU KHOẢN CUỐI CÙNG</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1. Hai bên Công nhận đã hiểu rõ quyền, nghĩa vụ và lợi ích hợp pháp của mình, ý nghĩa và hậu quả pháp lý của việc giao kết Hợp đồng này;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2. Hai bên đã đọc Hợp đồng, đã hiểu và đồng ý tất cả các điều khoản ghi trong Hợp đồng và ký vào Hợp đồng này trước sự có mặt của Công chứng viên.x</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Hoặc chọn một trong các trường hợp sau đây:</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đọc Hợp đồng, đã hiểu và đồng ý tất cả các điều khoản ghi trong Hợp đồng và ký,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đọc Hợp đồng, đã hiểu và đồng ý tất cả các điều khoản ghi trong Hợp đồng và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nghe Công chứng viên đọc Hợp đồng, đã hiểu và đồng ý tất cả các điều khoản ghi trong Hợp đồng và ký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 Hai bên đã nghe Công chứng viên đọc Hợp đồng, đã hiểu và đồng ý tất cả các điều khoản ghi trong Hợp đồng và ký,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lastRenderedPageBreak/>
        <w:t>- Hai bên đã nghe Công chứng viên đọc Hợp đồng, đã hiểu và đồng ý tất cả các điều khoản ghi trong Hợp đồng và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Hai bên đã nghe người làm chứng đọc Hợp đồng, đã hiểu và đồng ý tất cả các điều khoản ghi trong Hợp đồng và ký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Hai bên đã nghe người làm chứng đọc Hợp đồng, đã hiểu và đồng ý tất cả các điều khoản ghi trong Hợp đồng và ký,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Hai bên đã nghe người làm chứng đọc Hợp đồng, đã hiểu và đồng ý tất cả các điều khoản ghi trong Hợp đồng và điểm chỉ vào Hợp đồng này trước sự có mặt của Công chứng viên;</w:t>
      </w:r>
    </w:p>
    <w:p w:rsidR="00C07E65" w:rsidRPr="00C07E65" w:rsidRDefault="00C07E65" w:rsidP="00C07E65">
      <w:pPr>
        <w:spacing w:before="100" w:beforeAutospacing="1" w:after="100" w:afterAutospacing="1" w:line="240" w:lineRule="auto"/>
        <w:jc w:val="both"/>
        <w:rPr>
          <w:rFonts w:ascii="Times New Roman" w:eastAsia="Times New Roman" w:hAnsi="Times New Roman" w:cs="Times New Roman"/>
          <w:sz w:val="28"/>
          <w:szCs w:val="28"/>
        </w:rPr>
      </w:pPr>
      <w:r w:rsidRPr="00C07E65">
        <w:rPr>
          <w:rFonts w:ascii="Times New Roman" w:eastAsia="Times New Roman" w:hAnsi="Times New Roman" w:cs="Times New Roman"/>
          <w:sz w:val="28"/>
          <w:szCs w:val="28"/>
        </w:rPr>
        <w:t>3. Hợp đồng này có hiệu lực từ........................................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4"/>
        <w:gridCol w:w="3544"/>
      </w:tblGrid>
      <w:tr w:rsidR="00C07E65" w:rsidRPr="00C07E65" w:rsidTr="00C07E65">
        <w:trPr>
          <w:tblCellSpacing w:w="15" w:type="dxa"/>
        </w:trPr>
        <w:tc>
          <w:tcPr>
            <w:tcW w:w="0" w:type="auto"/>
            <w:vAlign w:val="center"/>
            <w:hideMark/>
          </w:tcPr>
          <w:p w:rsidR="00C07E65" w:rsidRPr="00C07E65" w:rsidRDefault="00C07E65" w:rsidP="00C07E65">
            <w:pPr>
              <w:spacing w:after="0" w:line="240" w:lineRule="auto"/>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A</w:t>
            </w:r>
            <w:r w:rsidRPr="00C07E65">
              <w:rPr>
                <w:rFonts w:ascii="Times New Roman" w:eastAsia="Times New Roman" w:hAnsi="Times New Roman" w:cs="Times New Roman"/>
                <w:sz w:val="28"/>
                <w:szCs w:val="28"/>
              </w:rPr>
              <w:br/>
              <w:t>(Ký, điểm chỉ và ghi rõ họ tên)</w:t>
            </w:r>
          </w:p>
        </w:tc>
        <w:tc>
          <w:tcPr>
            <w:tcW w:w="0" w:type="auto"/>
            <w:vAlign w:val="center"/>
            <w:hideMark/>
          </w:tcPr>
          <w:p w:rsidR="00C07E65" w:rsidRPr="00C07E65" w:rsidRDefault="00C07E65" w:rsidP="00C07E65">
            <w:pPr>
              <w:spacing w:after="0" w:line="240" w:lineRule="auto"/>
              <w:rPr>
                <w:rFonts w:ascii="Times New Roman" w:eastAsia="Times New Roman" w:hAnsi="Times New Roman" w:cs="Times New Roman"/>
                <w:sz w:val="28"/>
                <w:szCs w:val="28"/>
              </w:rPr>
            </w:pPr>
            <w:r w:rsidRPr="00C07E65">
              <w:rPr>
                <w:rFonts w:ascii="Times New Roman" w:eastAsia="Times New Roman" w:hAnsi="Times New Roman" w:cs="Times New Roman"/>
                <w:b/>
                <w:bCs/>
                <w:sz w:val="28"/>
                <w:szCs w:val="28"/>
              </w:rPr>
              <w:t>Bên B</w:t>
            </w:r>
            <w:r w:rsidRPr="00C07E65">
              <w:rPr>
                <w:rFonts w:ascii="Times New Roman" w:eastAsia="Times New Roman" w:hAnsi="Times New Roman" w:cs="Times New Roman"/>
                <w:sz w:val="28"/>
                <w:szCs w:val="28"/>
              </w:rPr>
              <w:br/>
              <w:t>(Ký, điểm chỉ và ghi rõ họ tên)</w:t>
            </w:r>
          </w:p>
        </w:tc>
      </w:tr>
    </w:tbl>
    <w:p w:rsidR="00BB3487" w:rsidRPr="00C07E65" w:rsidRDefault="00BB3487">
      <w:pPr>
        <w:rPr>
          <w:rFonts w:ascii="Times New Roman" w:hAnsi="Times New Roman" w:cs="Times New Roman"/>
          <w:sz w:val="28"/>
          <w:szCs w:val="28"/>
        </w:rPr>
      </w:pPr>
    </w:p>
    <w:sectPr w:rsidR="00BB3487" w:rsidRPr="00C0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65"/>
    <w:rsid w:val="00BB3487"/>
    <w:rsid w:val="00C0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7E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E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7E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E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7E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E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7E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2021-03-22T03:37:00Z</dcterms:created>
  <dcterms:modified xsi:type="dcterms:W3CDTF">2021-03-22T03:39:00Z</dcterms:modified>
</cp:coreProperties>
</file>