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CB" w:rsidRPr="00AD2DCB" w:rsidRDefault="00AD2DCB" w:rsidP="00AD2DCB">
      <w:pPr>
        <w:spacing w:before="100" w:beforeAutospacing="1" w:after="100" w:afterAutospacing="1" w:line="240" w:lineRule="auto"/>
        <w:jc w:val="center"/>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CỘNG HÒA XÃ HỘI CHỦ NGHĨA VIỆT NAM</w:t>
      </w:r>
    </w:p>
    <w:p w:rsidR="00AD2DCB" w:rsidRPr="00AD2DCB" w:rsidRDefault="00AD2DCB" w:rsidP="00AD2DCB">
      <w:pPr>
        <w:spacing w:before="100" w:beforeAutospacing="1" w:after="100" w:afterAutospacing="1" w:line="240" w:lineRule="auto"/>
        <w:jc w:val="center"/>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u w:val="single"/>
        </w:rPr>
        <w:t>Độc lập – Tự do – Hạnh phúc</w:t>
      </w:r>
    </w:p>
    <w:p w:rsidR="00AD2DCB" w:rsidRPr="00AD2DCB" w:rsidRDefault="00AD2DCB" w:rsidP="00AD2DCB">
      <w:pPr>
        <w:spacing w:before="100" w:beforeAutospacing="1" w:after="100" w:afterAutospacing="1" w:line="240" w:lineRule="auto"/>
        <w:jc w:val="center"/>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HỢP ĐỒNG THUÊ TRANG PHỤC</w:t>
      </w:r>
    </w:p>
    <w:p w:rsidR="00AD2DCB" w:rsidRPr="00AD2DCB" w:rsidRDefault="00AD2DCB" w:rsidP="00AD2DCB">
      <w:pPr>
        <w:spacing w:before="100" w:beforeAutospacing="1" w:after="100" w:afterAutospacing="1" w:line="240" w:lineRule="auto"/>
        <w:jc w:val="center"/>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(Số: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bookmarkStart w:id="0" w:name="_GoBack"/>
      <w:bookmarkEnd w:id="0"/>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Hôm nay, ngày </w:t>
      </w:r>
      <w:r w:rsidRPr="00AD2DCB">
        <w:rPr>
          <w:rFonts w:ascii="Times New Roman" w:eastAsia="Times New Roman" w:hAnsi="Times New Roman" w:cs="Times New Roman"/>
          <w:b/>
          <w:bCs/>
          <w:sz w:val="28"/>
          <w:szCs w:val="28"/>
        </w:rPr>
        <w:t>………</w:t>
      </w:r>
      <w:r w:rsidRPr="00AD2DCB">
        <w:rPr>
          <w:rFonts w:ascii="Times New Roman" w:eastAsia="Times New Roman" w:hAnsi="Times New Roman" w:cs="Times New Roman"/>
          <w:sz w:val="28"/>
          <w:szCs w:val="28"/>
        </w:rPr>
        <w:t>tháng </w:t>
      </w:r>
      <w:r w:rsidRPr="00AD2DCB">
        <w:rPr>
          <w:rFonts w:ascii="Times New Roman" w:eastAsia="Times New Roman" w:hAnsi="Times New Roman" w:cs="Times New Roman"/>
          <w:b/>
          <w:bCs/>
          <w:sz w:val="28"/>
          <w:szCs w:val="28"/>
        </w:rPr>
        <w:t>……..</w:t>
      </w:r>
      <w:r w:rsidRPr="00AD2DCB">
        <w:rPr>
          <w:rFonts w:ascii="Times New Roman" w:eastAsia="Times New Roman" w:hAnsi="Times New Roman" w:cs="Times New Roman"/>
          <w:sz w:val="28"/>
          <w:szCs w:val="28"/>
        </w:rPr>
        <w:t>năm </w:t>
      </w:r>
      <w:r w:rsidRPr="00AD2DCB">
        <w:rPr>
          <w:rFonts w:ascii="Times New Roman" w:eastAsia="Times New Roman" w:hAnsi="Times New Roman" w:cs="Times New Roman"/>
          <w:b/>
          <w:bCs/>
          <w:sz w:val="28"/>
          <w:szCs w:val="28"/>
        </w:rPr>
        <w:t>……..</w:t>
      </w:r>
      <w:r w:rsidRPr="00AD2DCB">
        <w:rPr>
          <w:rFonts w:ascii="Times New Roman" w:eastAsia="Times New Roman" w:hAnsi="Times New Roman" w:cs="Times New Roman"/>
          <w:sz w:val="28"/>
          <w:szCs w:val="28"/>
        </w:rPr>
        <w:t>. Tại ……….., chúng tôi gồm có:</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Bên A: Bên thuê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xml:space="preserve">Đại diện: </w:t>
      </w:r>
      <w:r w:rsidRPr="00AD2DCB">
        <w:rPr>
          <w:rFonts w:ascii="Times New Roman" w:eastAsia="Times New Roman" w:hAnsi="Times New Roman" w:cs="Times New Roman"/>
          <w:b/>
          <w:bCs/>
          <w:sz w:val="28"/>
          <w:szCs w:val="28"/>
        </w:rPr>
        <w:t>…………….</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Chức vụ: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Địa chỉ: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Điện thoại: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Bên B:</w:t>
      </w:r>
      <w:r w:rsidRPr="00AD2DCB">
        <w:rPr>
          <w:rFonts w:ascii="Times New Roman" w:eastAsia="Times New Roman" w:hAnsi="Times New Roman" w:cs="Times New Roman"/>
          <w:sz w:val="28"/>
          <w:szCs w:val="28"/>
        </w:rPr>
        <w:t> </w:t>
      </w:r>
      <w:r w:rsidRPr="00AD2DCB">
        <w:rPr>
          <w:rFonts w:ascii="Times New Roman" w:eastAsia="Times New Roman" w:hAnsi="Times New Roman" w:cs="Times New Roman"/>
          <w:b/>
          <w:bCs/>
          <w:sz w:val="28"/>
          <w:szCs w:val="28"/>
        </w:rPr>
        <w:t>Bên cho thuê</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Đại diện: Ông: ………. Quốc tịch: Việt Nam</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Chức vụ: Chủ cửa hàng</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Thường trú: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Địa chỉ liên lạc: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Điện Thoại: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Số tài khoản: ……... Ngân hàng Đầu tư và Phát triển tỉnh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Xét yêu cầu của bên A. Hai bên thỏa thuận ký hợp đồng thuê trang phục và đạo cụ biểu diễn cho  .......... tham gia  ……….. tỉnh ………. năm ……..như sau:</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1: Bảng danh mục và đơn giá cho thuê</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
        <w:gridCol w:w="2868"/>
        <w:gridCol w:w="1444"/>
        <w:gridCol w:w="1031"/>
        <w:gridCol w:w="1420"/>
      </w:tblGrid>
      <w:tr w:rsidR="00AD2DCB" w:rsidRPr="00AD2DCB" w:rsidTr="00AD2D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STT</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Tên trang phục, đạo cụ</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Đơn vị tính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Đơn giá</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Thành tiền</w:t>
            </w:r>
          </w:p>
        </w:tc>
      </w:tr>
      <w:tr w:rsidR="00AD2DCB" w:rsidRPr="00AD2DCB" w:rsidTr="00AD2D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r>
      <w:tr w:rsidR="00AD2DCB" w:rsidRPr="00AD2DCB" w:rsidTr="00AD2D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r>
      <w:tr w:rsidR="00AD2DCB" w:rsidRPr="00AD2DCB" w:rsidTr="00AD2D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r>
      <w:tr w:rsidR="00AD2DCB" w:rsidRPr="00AD2DCB" w:rsidTr="00AD2DC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AD2DCB" w:rsidRPr="00AD2DCB" w:rsidRDefault="00AD2DCB" w:rsidP="00AD2DCB">
            <w:pPr>
              <w:spacing w:after="0"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w:t>
            </w:r>
          </w:p>
        </w:tc>
      </w:tr>
    </w:tbl>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Bằng chữ: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2: Nhiệm vụ cụ thể bên B</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Chuẩn bị đầy đủ và cho bên A thuê trang phục, đạo cụ theo bảng danh mục và đơn giá tại điều 1 của hợp đồng này.</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Cử người trang điểm, hỗ trợ và phục vụ thay trang phục, thay đạo cụ biểu diễn cho Đoàn tham gia dự thi trong thời gian thi.</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3: Thời hạn công việc</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Từ …giờ …….phút, ngày …….cho đến hết ngày ……tháng ……..năm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4: Nhiệm vụ cụ thể bên A</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Giữ gìn tài sản bên B đã cho thuê.</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Trả tiền và tài sản đúng thời gian đã hẹn là 7 giờ 30 phút, ngày …..tháng ……năm ……...</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5: Nghĩa vụ và quyền lợi bên B</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1. Quyền lợi</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Thù lao: Thù lao được trả theo bảng danh mục và đơn giá thuê tại điều 1 của hợp đồng này là …………đồng (mười hai triệu chín trăm mười năm ngàn đồng chẵn).</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Thù lao được trả đã bao gồm tiền hỗ trợ các dịch vụ khác được nêu tại điều 2 của hợp đồng này.</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Hình thức thanh toán: Chuyển khoản</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2. Nghĩa vụ</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Hoàn thành những công việc đã cam kết trong hợp đồng</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lastRenderedPageBreak/>
        <w:t>- Đảm bảo hỗ trợ nhiệt tình, chuẩn bị đầy đủ trang phục, đạo cụ và giao cho bên A đúng thời gian theo hợp đồng để Đoàn tham gia Hội thi “Giai điệu tuổi hồng” tỉnh ……… năm ………đạt kết quả tốt nhất.</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6: Điều khoản khác</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Hai bên cam kết thực hiện đầy đủ các điều khoản trên. Trong quá trình thực hiện nếu có phát sinh hai bên cùng nhau bàn bạc thống nhất cách giải quyết thỏa đáng cho cả hai bên.</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Điều 7: Những điều khoản thi hành</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Hợp đồng này làm thành hai bản có giá trị như nhau, mỗi bên giữ 01 bản.</w:t>
      </w:r>
    </w:p>
    <w:p w:rsidR="00AD2DCB" w:rsidRPr="00AD2DCB" w:rsidRDefault="00AD2DCB" w:rsidP="00AD2DCB">
      <w:pPr>
        <w:spacing w:before="100" w:beforeAutospacing="1" w:after="100" w:afterAutospacing="1" w:line="240" w:lineRule="auto"/>
        <w:rPr>
          <w:rFonts w:ascii="Times New Roman" w:eastAsia="Times New Roman" w:hAnsi="Times New Roman" w:cs="Times New Roman"/>
          <w:sz w:val="28"/>
          <w:szCs w:val="28"/>
        </w:rPr>
      </w:pPr>
      <w:r w:rsidRPr="00AD2DCB">
        <w:rPr>
          <w:rFonts w:ascii="Times New Roman" w:eastAsia="Times New Roman" w:hAnsi="Times New Roman" w:cs="Times New Roman"/>
          <w:sz w:val="28"/>
          <w:szCs w:val="28"/>
        </w:rPr>
        <w:t>- Hợp đồng này có hiệu lực kể từ ngày ký.</w:t>
      </w:r>
    </w:p>
    <w:tbl>
      <w:tblPr>
        <w:tblW w:w="13470" w:type="dxa"/>
        <w:tblCellSpacing w:w="15" w:type="dxa"/>
        <w:tblInd w:w="600" w:type="dxa"/>
        <w:tblCellMar>
          <w:top w:w="15" w:type="dxa"/>
          <w:left w:w="15" w:type="dxa"/>
          <w:bottom w:w="15" w:type="dxa"/>
          <w:right w:w="15" w:type="dxa"/>
        </w:tblCellMar>
        <w:tblLook w:val="04A0" w:firstRow="1" w:lastRow="0" w:firstColumn="1" w:lastColumn="0" w:noHBand="0" w:noVBand="1"/>
      </w:tblPr>
      <w:tblGrid>
        <w:gridCol w:w="6759"/>
        <w:gridCol w:w="6711"/>
      </w:tblGrid>
      <w:tr w:rsidR="00AD2DCB" w:rsidRPr="00AD2DCB" w:rsidTr="00AD2DCB">
        <w:trPr>
          <w:tblCellSpacing w:w="15" w:type="dxa"/>
        </w:trPr>
        <w:tc>
          <w:tcPr>
            <w:tcW w:w="0" w:type="auto"/>
            <w:vAlign w:val="center"/>
            <w:hideMark/>
          </w:tcPr>
          <w:p w:rsidR="00AD2DCB" w:rsidRPr="00AD2DCB" w:rsidRDefault="00AD2DCB" w:rsidP="00AD2DCB">
            <w:pPr>
              <w:spacing w:after="0" w:line="240" w:lineRule="auto"/>
              <w:jc w:val="center"/>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ĐẠI DIỆN BÊN A</w:t>
            </w:r>
          </w:p>
        </w:tc>
        <w:tc>
          <w:tcPr>
            <w:tcW w:w="0" w:type="auto"/>
            <w:vAlign w:val="center"/>
            <w:hideMark/>
          </w:tcPr>
          <w:p w:rsidR="00AD2DCB" w:rsidRPr="00AD2DCB" w:rsidRDefault="00AD2DCB" w:rsidP="00AD2DCB">
            <w:pPr>
              <w:spacing w:after="0" w:line="240" w:lineRule="auto"/>
              <w:jc w:val="center"/>
              <w:rPr>
                <w:rFonts w:ascii="Times New Roman" w:eastAsia="Times New Roman" w:hAnsi="Times New Roman" w:cs="Times New Roman"/>
                <w:sz w:val="28"/>
                <w:szCs w:val="28"/>
              </w:rPr>
            </w:pPr>
            <w:r w:rsidRPr="00AD2DCB">
              <w:rPr>
                <w:rFonts w:ascii="Times New Roman" w:eastAsia="Times New Roman" w:hAnsi="Times New Roman" w:cs="Times New Roman"/>
                <w:b/>
                <w:bCs/>
                <w:sz w:val="28"/>
                <w:szCs w:val="28"/>
              </w:rPr>
              <w:t>ĐẠI DIỆN BÊN B</w:t>
            </w:r>
          </w:p>
        </w:tc>
      </w:tr>
    </w:tbl>
    <w:p w:rsidR="00F566E4" w:rsidRPr="00AD2DCB" w:rsidRDefault="00F566E4" w:rsidP="00AD2DCB">
      <w:pPr>
        <w:rPr>
          <w:rFonts w:ascii="Times New Roman" w:hAnsi="Times New Roman" w:cs="Times New Roman"/>
          <w:sz w:val="28"/>
          <w:szCs w:val="28"/>
        </w:rPr>
      </w:pPr>
    </w:p>
    <w:sectPr w:rsidR="00F566E4" w:rsidRPr="00AD2D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CA7" w:rsidRDefault="00F36CA7" w:rsidP="00EB4D25">
      <w:pPr>
        <w:spacing w:after="0" w:line="240" w:lineRule="auto"/>
      </w:pPr>
      <w:r>
        <w:separator/>
      </w:r>
    </w:p>
  </w:endnote>
  <w:endnote w:type="continuationSeparator" w:id="0">
    <w:p w:rsidR="00F36CA7" w:rsidRDefault="00F36CA7" w:rsidP="00EB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CA7" w:rsidRDefault="00F36CA7" w:rsidP="00EB4D25">
      <w:pPr>
        <w:spacing w:after="0" w:line="240" w:lineRule="auto"/>
      </w:pPr>
      <w:r>
        <w:separator/>
      </w:r>
    </w:p>
  </w:footnote>
  <w:footnote w:type="continuationSeparator" w:id="0">
    <w:p w:rsidR="00F36CA7" w:rsidRDefault="00F36CA7" w:rsidP="00EB4D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079"/>
    <w:rsid w:val="002E6BC1"/>
    <w:rsid w:val="00792079"/>
    <w:rsid w:val="008B4239"/>
    <w:rsid w:val="00AD2DCB"/>
    <w:rsid w:val="00DE2410"/>
    <w:rsid w:val="00EB4D25"/>
    <w:rsid w:val="00F36CA7"/>
    <w:rsid w:val="00F566E4"/>
    <w:rsid w:val="00FC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0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079"/>
    <w:rPr>
      <w:b/>
      <w:bCs/>
    </w:rPr>
  </w:style>
  <w:style w:type="character" w:styleId="Emphasis">
    <w:name w:val="Emphasis"/>
    <w:basedOn w:val="DefaultParagraphFont"/>
    <w:uiPriority w:val="20"/>
    <w:qFormat/>
    <w:rsid w:val="00792079"/>
    <w:rPr>
      <w:i/>
      <w:iCs/>
    </w:rPr>
  </w:style>
  <w:style w:type="paragraph" w:styleId="Header">
    <w:name w:val="header"/>
    <w:basedOn w:val="Normal"/>
    <w:link w:val="HeaderChar"/>
    <w:uiPriority w:val="99"/>
    <w:unhideWhenUsed/>
    <w:rsid w:val="00EB4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D25"/>
  </w:style>
  <w:style w:type="paragraph" w:styleId="Footer">
    <w:name w:val="footer"/>
    <w:basedOn w:val="Normal"/>
    <w:link w:val="FooterChar"/>
    <w:uiPriority w:val="99"/>
    <w:unhideWhenUsed/>
    <w:rsid w:val="00EB4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0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2079"/>
    <w:rPr>
      <w:b/>
      <w:bCs/>
    </w:rPr>
  </w:style>
  <w:style w:type="character" w:styleId="Emphasis">
    <w:name w:val="Emphasis"/>
    <w:basedOn w:val="DefaultParagraphFont"/>
    <w:uiPriority w:val="20"/>
    <w:qFormat/>
    <w:rsid w:val="00792079"/>
    <w:rPr>
      <w:i/>
      <w:iCs/>
    </w:rPr>
  </w:style>
  <w:style w:type="paragraph" w:styleId="Header">
    <w:name w:val="header"/>
    <w:basedOn w:val="Normal"/>
    <w:link w:val="HeaderChar"/>
    <w:uiPriority w:val="99"/>
    <w:unhideWhenUsed/>
    <w:rsid w:val="00EB4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D25"/>
  </w:style>
  <w:style w:type="paragraph" w:styleId="Footer">
    <w:name w:val="footer"/>
    <w:basedOn w:val="Normal"/>
    <w:link w:val="FooterChar"/>
    <w:uiPriority w:val="99"/>
    <w:unhideWhenUsed/>
    <w:rsid w:val="00EB4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0349">
      <w:bodyDiv w:val="1"/>
      <w:marLeft w:val="0"/>
      <w:marRight w:val="0"/>
      <w:marTop w:val="0"/>
      <w:marBottom w:val="0"/>
      <w:divBdr>
        <w:top w:val="none" w:sz="0" w:space="0" w:color="auto"/>
        <w:left w:val="none" w:sz="0" w:space="0" w:color="auto"/>
        <w:bottom w:val="none" w:sz="0" w:space="0" w:color="auto"/>
        <w:right w:val="none" w:sz="0" w:space="0" w:color="auto"/>
      </w:divBdr>
    </w:div>
    <w:div w:id="505050420">
      <w:bodyDiv w:val="1"/>
      <w:marLeft w:val="0"/>
      <w:marRight w:val="0"/>
      <w:marTop w:val="0"/>
      <w:marBottom w:val="0"/>
      <w:divBdr>
        <w:top w:val="none" w:sz="0" w:space="0" w:color="auto"/>
        <w:left w:val="none" w:sz="0" w:space="0" w:color="auto"/>
        <w:bottom w:val="none" w:sz="0" w:space="0" w:color="auto"/>
        <w:right w:val="none" w:sz="0" w:space="0" w:color="auto"/>
      </w:divBdr>
    </w:div>
    <w:div w:id="7943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2021-03-11T04:46:00Z</dcterms:created>
  <dcterms:modified xsi:type="dcterms:W3CDTF">2021-03-22T01:39:00Z</dcterms:modified>
</cp:coreProperties>
</file>