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5E7" w:rsidRPr="002975E7" w:rsidRDefault="002975E7" w:rsidP="002975E7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6"/>
          <w:szCs w:val="26"/>
        </w:rPr>
      </w:pPr>
      <w:r w:rsidRPr="002975E7">
        <w:rPr>
          <w:rFonts w:ascii="inherit" w:eastAsia="Times New Roman" w:hAnsi="inherit" w:cs="Arial"/>
          <w:b/>
          <w:bCs/>
          <w:sz w:val="26"/>
          <w:szCs w:val="26"/>
          <w:bdr w:val="none" w:sz="0" w:space="0" w:color="auto" w:frame="1"/>
        </w:rPr>
        <w:t>ĐƠN ĐỀ NGHỊ CẤP C/O MẪU AK</w:t>
      </w:r>
    </w:p>
    <w:p w:rsidR="002975E7" w:rsidRPr="002975E7" w:rsidRDefault="002975E7" w:rsidP="002975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2975E7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 xml:space="preserve">(Ban </w:t>
      </w:r>
      <w:proofErr w:type="spellStart"/>
      <w:r w:rsidRPr="002975E7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>hành</w:t>
      </w:r>
      <w:proofErr w:type="spellEnd"/>
      <w:r w:rsidRPr="002975E7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975E7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>kèm</w:t>
      </w:r>
      <w:proofErr w:type="spellEnd"/>
      <w:r w:rsidRPr="002975E7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2975E7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>theo</w:t>
      </w:r>
      <w:proofErr w:type="spellEnd"/>
      <w:proofErr w:type="gramEnd"/>
      <w:r w:rsidRPr="002975E7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975E7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>Quy</w:t>
      </w:r>
      <w:proofErr w:type="spellEnd"/>
      <w:r w:rsidRPr="002975E7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975E7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>chế</w:t>
      </w:r>
      <w:proofErr w:type="spellEnd"/>
      <w:r w:rsidRPr="002975E7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975E7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>cấp</w:t>
      </w:r>
      <w:proofErr w:type="spellEnd"/>
      <w:r w:rsidRPr="002975E7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 xml:space="preserve"> C/O </w:t>
      </w:r>
      <w:proofErr w:type="spellStart"/>
      <w:r w:rsidRPr="002975E7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>Mẫu</w:t>
      </w:r>
      <w:proofErr w:type="spellEnd"/>
      <w:r w:rsidRPr="002975E7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 xml:space="preserve"> AK)</w:t>
      </w:r>
    </w:p>
    <w:tbl>
      <w:tblPr>
        <w:tblW w:w="785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3"/>
        <w:gridCol w:w="2024"/>
        <w:gridCol w:w="391"/>
        <w:gridCol w:w="413"/>
        <w:gridCol w:w="138"/>
        <w:gridCol w:w="333"/>
        <w:gridCol w:w="1344"/>
        <w:gridCol w:w="1581"/>
        <w:gridCol w:w="723"/>
        <w:gridCol w:w="684"/>
      </w:tblGrid>
      <w:tr w:rsidR="002975E7" w:rsidRPr="002975E7" w:rsidTr="002975E7">
        <w:trPr>
          <w:trHeight w:val="268"/>
        </w:trPr>
        <w:tc>
          <w:tcPr>
            <w:tcW w:w="403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75E7" w:rsidRPr="002975E7" w:rsidRDefault="002975E7" w:rsidP="00297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bookmarkStart w:id="0" w:name="_GoBack"/>
            <w:bookmarkEnd w:id="0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1.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Mã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số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thuế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của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doanh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nghiệp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………………….........</w:t>
            </w:r>
          </w:p>
        </w:tc>
        <w:tc>
          <w:tcPr>
            <w:tcW w:w="382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75E7" w:rsidRPr="002975E7" w:rsidRDefault="002975E7" w:rsidP="00297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Số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C/O: ………………………….</w:t>
            </w:r>
          </w:p>
        </w:tc>
      </w:tr>
      <w:tr w:rsidR="002975E7" w:rsidRPr="002975E7" w:rsidTr="002975E7">
        <w:trPr>
          <w:trHeight w:val="283"/>
        </w:trPr>
        <w:tc>
          <w:tcPr>
            <w:tcW w:w="403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75E7" w:rsidRPr="002975E7" w:rsidRDefault="002975E7" w:rsidP="00297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2.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Kính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gửi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: (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Tổ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chức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cấp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C/O)…………………..</w:t>
            </w:r>
          </w:p>
        </w:tc>
        <w:tc>
          <w:tcPr>
            <w:tcW w:w="382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75E7" w:rsidRPr="002975E7" w:rsidRDefault="002975E7" w:rsidP="00297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75E7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ĐƠN ĐỀ NGHỊ CẤP C/O MẪU AK</w:t>
            </w:r>
          </w:p>
        </w:tc>
      </w:tr>
      <w:tr w:rsidR="002975E7" w:rsidRPr="002975E7" w:rsidTr="002975E7">
        <w:trPr>
          <w:trHeight w:val="821"/>
        </w:trPr>
        <w:tc>
          <w:tcPr>
            <w:tcW w:w="403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75E7" w:rsidRPr="002975E7" w:rsidRDefault="002975E7" w:rsidP="00297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3.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Hình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thức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cấp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(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đánh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(√)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vào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ô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thích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hợp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  <w:p w:rsidR="002975E7" w:rsidRPr="002975E7" w:rsidRDefault="002975E7" w:rsidP="00297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Cấp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lần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thứ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nhất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Hóa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đơn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nước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thứ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3</w:t>
            </w:r>
          </w:p>
          <w:p w:rsidR="002975E7" w:rsidRPr="002975E7" w:rsidRDefault="002975E7" w:rsidP="00297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Cấp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lần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thứ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hai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Back to Back C/O</w:t>
            </w:r>
          </w:p>
        </w:tc>
        <w:tc>
          <w:tcPr>
            <w:tcW w:w="382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75E7" w:rsidRPr="002975E7" w:rsidRDefault="002975E7" w:rsidP="00297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Hàng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tham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dự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hội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chợ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triển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lãm</w:t>
            </w:r>
            <w:proofErr w:type="spellEnd"/>
          </w:p>
          <w:p w:rsidR="002975E7" w:rsidRPr="002975E7" w:rsidRDefault="002975E7" w:rsidP="00297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Có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trả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lại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C/O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gốc</w:t>
            </w:r>
            <w:proofErr w:type="spellEnd"/>
          </w:p>
        </w:tc>
      </w:tr>
      <w:tr w:rsidR="002975E7" w:rsidRPr="002975E7" w:rsidTr="002975E7">
        <w:trPr>
          <w:trHeight w:val="1927"/>
        </w:trPr>
        <w:tc>
          <w:tcPr>
            <w:tcW w:w="3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75E7" w:rsidRPr="002975E7" w:rsidRDefault="002975E7" w:rsidP="00297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4.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Bộ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hồ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sơ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đề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nghị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cấp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C/O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Mẫu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AK:</w:t>
            </w:r>
          </w:p>
          <w:p w:rsidR="002975E7" w:rsidRPr="002975E7" w:rsidRDefault="002975E7" w:rsidP="00297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Đơn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đề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nghị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cấp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C/O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Mẫu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AK</w:t>
            </w:r>
          </w:p>
          <w:p w:rsidR="002975E7" w:rsidRPr="002975E7" w:rsidRDefault="002975E7" w:rsidP="00297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Mẫu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C/O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đã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khai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hoàn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chỉnh</w:t>
            </w:r>
            <w:proofErr w:type="spellEnd"/>
          </w:p>
          <w:p w:rsidR="002975E7" w:rsidRPr="002975E7" w:rsidRDefault="002975E7" w:rsidP="00297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Tờ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khai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hải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quan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xuất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khẩu</w:t>
            </w:r>
            <w:proofErr w:type="spellEnd"/>
          </w:p>
          <w:p w:rsidR="002975E7" w:rsidRPr="002975E7" w:rsidRDefault="002975E7" w:rsidP="00297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Tờ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khai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hải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quan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nhập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khẩu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nguyên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liệu</w:t>
            </w:r>
            <w:proofErr w:type="spellEnd"/>
          </w:p>
          <w:p w:rsidR="002975E7" w:rsidRPr="002975E7" w:rsidRDefault="002975E7" w:rsidP="00297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Giấy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phép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xuất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khẩu</w:t>
            </w:r>
            <w:proofErr w:type="spellEnd"/>
          </w:p>
          <w:p w:rsidR="002975E7" w:rsidRPr="002975E7" w:rsidRDefault="002975E7" w:rsidP="00297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Hợp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đồng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mua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bán</w:t>
            </w:r>
            <w:proofErr w:type="spellEnd"/>
          </w:p>
        </w:tc>
        <w:tc>
          <w:tcPr>
            <w:tcW w:w="4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75E7" w:rsidRPr="002975E7" w:rsidRDefault="002975E7" w:rsidP="00297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4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75E7" w:rsidRPr="002975E7" w:rsidRDefault="002975E7" w:rsidP="00297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Hóa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đơn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mua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bán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nguyên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liệu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trong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nước</w:t>
            </w:r>
            <w:proofErr w:type="spellEnd"/>
          </w:p>
          <w:p w:rsidR="002975E7" w:rsidRPr="002975E7" w:rsidRDefault="002975E7" w:rsidP="00297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Vận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tải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đơn</w:t>
            </w:r>
            <w:proofErr w:type="spellEnd"/>
          </w:p>
          <w:p w:rsidR="002975E7" w:rsidRPr="002975E7" w:rsidRDefault="002975E7" w:rsidP="00297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Bảng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kê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chi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tiết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tính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toán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hàm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lượng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RVC</w:t>
            </w:r>
          </w:p>
          <w:p w:rsidR="002975E7" w:rsidRPr="002975E7" w:rsidRDefault="002975E7" w:rsidP="00297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Bảng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kê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khai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hàm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lượng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De-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minimis</w:t>
            </w:r>
            <w:proofErr w:type="spellEnd"/>
          </w:p>
          <w:p w:rsidR="002975E7" w:rsidRPr="002975E7" w:rsidRDefault="002975E7" w:rsidP="00297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Các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chứng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từ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khác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………</w:t>
            </w:r>
          </w:p>
        </w:tc>
        <w:tc>
          <w:tcPr>
            <w:tcW w:w="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75E7" w:rsidRPr="002975E7" w:rsidRDefault="002975E7" w:rsidP="00297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975E7" w:rsidRPr="002975E7" w:rsidTr="002975E7">
        <w:trPr>
          <w:trHeight w:val="1090"/>
        </w:trPr>
        <w:tc>
          <w:tcPr>
            <w:tcW w:w="7853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75E7" w:rsidRPr="002975E7" w:rsidRDefault="002975E7" w:rsidP="00297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5.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Người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xuất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khẩu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(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tên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tiếng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Việt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)</w:t>
            </w:r>
            <w:proofErr w:type="gram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:…………………………………</w:t>
            </w:r>
            <w:proofErr w:type="gramEnd"/>
          </w:p>
          <w:p w:rsidR="002975E7" w:rsidRPr="002975E7" w:rsidRDefault="002975E7" w:rsidP="00297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Tên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tiếng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Anh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: ………………………………………………………………</w:t>
            </w:r>
          </w:p>
          <w:p w:rsidR="002975E7" w:rsidRPr="002975E7" w:rsidRDefault="002975E7" w:rsidP="00297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Địa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chỉ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: …………………………………………………………………………</w:t>
            </w:r>
          </w:p>
          <w:p w:rsidR="002975E7" w:rsidRPr="002975E7" w:rsidRDefault="002975E7" w:rsidP="00297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Điện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thoại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: ………………, Fax: …………………Email</w:t>
            </w:r>
            <w:proofErr w:type="gram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:.............</w:t>
            </w:r>
            <w:proofErr w:type="gramEnd"/>
          </w:p>
        </w:tc>
      </w:tr>
      <w:tr w:rsidR="002975E7" w:rsidRPr="002975E7" w:rsidTr="002975E7">
        <w:trPr>
          <w:trHeight w:val="1105"/>
        </w:trPr>
        <w:tc>
          <w:tcPr>
            <w:tcW w:w="7853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75E7" w:rsidRPr="002975E7" w:rsidRDefault="002975E7" w:rsidP="00297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6.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Người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nhập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khẩu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/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Người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mua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(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tên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tiếng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Việt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): ........................</w:t>
            </w:r>
          </w:p>
          <w:p w:rsidR="002975E7" w:rsidRPr="002975E7" w:rsidRDefault="002975E7" w:rsidP="00297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Tên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tiếng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Anh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: …………………………………………………</w:t>
            </w:r>
          </w:p>
          <w:p w:rsidR="002975E7" w:rsidRPr="002975E7" w:rsidRDefault="002975E7" w:rsidP="00297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Địa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chỉ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: ……………………………………………………………</w:t>
            </w:r>
          </w:p>
          <w:p w:rsidR="002975E7" w:rsidRPr="002975E7" w:rsidRDefault="002975E7" w:rsidP="00297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Điện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thoại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: ………………………, Fax: ……………………Email</w:t>
            </w:r>
            <w:proofErr w:type="gram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:..........</w:t>
            </w:r>
            <w:proofErr w:type="gramEnd"/>
          </w:p>
        </w:tc>
      </w:tr>
      <w:tr w:rsidR="002975E7" w:rsidRPr="002975E7" w:rsidTr="002975E7">
        <w:trPr>
          <w:trHeight w:val="821"/>
        </w:trPr>
        <w:tc>
          <w:tcPr>
            <w:tcW w:w="31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75E7" w:rsidRPr="002975E7" w:rsidRDefault="002975E7" w:rsidP="00297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7.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Tên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hàng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(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tiếng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Việt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và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tiếng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Anh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7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75E7" w:rsidRPr="002975E7" w:rsidRDefault="002975E7" w:rsidP="00297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8.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Mã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HS</w:t>
            </w:r>
          </w:p>
          <w:p w:rsidR="002975E7" w:rsidRPr="002975E7" w:rsidRDefault="002975E7" w:rsidP="00297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(8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số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75E7" w:rsidRPr="002975E7" w:rsidRDefault="002975E7" w:rsidP="00297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9.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Tiêu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chí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xuất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xứ</w:t>
            </w:r>
            <w:proofErr w:type="spellEnd"/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75E7" w:rsidRPr="002975E7" w:rsidRDefault="002975E7" w:rsidP="00297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10.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Số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lượng</w:t>
            </w:r>
            <w:proofErr w:type="spellEnd"/>
          </w:p>
        </w:tc>
        <w:tc>
          <w:tcPr>
            <w:tcW w:w="12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75E7" w:rsidRPr="002975E7" w:rsidRDefault="002975E7" w:rsidP="00297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11.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Trị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giá</w:t>
            </w:r>
            <w:proofErr w:type="spellEnd"/>
          </w:p>
        </w:tc>
      </w:tr>
      <w:tr w:rsidR="002975E7" w:rsidRPr="002975E7" w:rsidTr="002975E7">
        <w:trPr>
          <w:trHeight w:val="4123"/>
        </w:trPr>
        <w:tc>
          <w:tcPr>
            <w:tcW w:w="31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75E7" w:rsidRPr="002975E7" w:rsidRDefault="002975E7" w:rsidP="00297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75E7" w:rsidRPr="002975E7" w:rsidRDefault="002975E7" w:rsidP="0029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75E7" w:rsidRPr="002975E7" w:rsidRDefault="002975E7" w:rsidP="00297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75E7">
              <w:rPr>
                <w:rFonts w:ascii="Arial" w:eastAsia="Times New Roman" w:hAnsi="Arial" w:cs="Arial"/>
                <w:sz w:val="24"/>
                <w:szCs w:val="24"/>
              </w:rPr>
              <w:t>a) WO</w:t>
            </w:r>
          </w:p>
          <w:p w:rsidR="002975E7" w:rsidRPr="002975E7" w:rsidRDefault="002975E7" w:rsidP="00297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b) CTH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hoặc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RVC 40%</w:t>
            </w:r>
          </w:p>
          <w:p w:rsidR="002975E7" w:rsidRPr="002975E7" w:rsidRDefault="002975E7" w:rsidP="00297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75E7">
              <w:rPr>
                <w:rFonts w:ascii="Arial" w:eastAsia="Times New Roman" w:hAnsi="Arial" w:cs="Arial"/>
                <w:sz w:val="24"/>
                <w:szCs w:val="24"/>
              </w:rPr>
              <w:t>c) PSR:</w:t>
            </w:r>
          </w:p>
          <w:p w:rsidR="002975E7" w:rsidRPr="002975E7" w:rsidRDefault="002975E7" w:rsidP="00297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75E7">
              <w:rPr>
                <w:rFonts w:ascii="Arial" w:eastAsia="Times New Roman" w:hAnsi="Arial" w:cs="Arial"/>
                <w:sz w:val="24"/>
                <w:szCs w:val="24"/>
              </w:rPr>
              <w:t>- WO</w:t>
            </w:r>
          </w:p>
          <w:p w:rsidR="002975E7" w:rsidRPr="002975E7" w:rsidRDefault="002975E7" w:rsidP="00297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75E7">
              <w:rPr>
                <w:rFonts w:ascii="Arial" w:eastAsia="Times New Roman" w:hAnsi="Arial" w:cs="Arial"/>
                <w:sz w:val="24"/>
                <w:szCs w:val="24"/>
              </w:rPr>
              <w:t>- WO-AK</w:t>
            </w:r>
          </w:p>
          <w:p w:rsidR="002975E7" w:rsidRPr="002975E7" w:rsidRDefault="002975E7" w:rsidP="00297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75E7">
              <w:rPr>
                <w:rFonts w:ascii="Arial" w:eastAsia="Times New Roman" w:hAnsi="Arial" w:cs="Arial"/>
                <w:sz w:val="24"/>
                <w:szCs w:val="24"/>
              </w:rPr>
              <w:t>- CTC</w:t>
            </w:r>
          </w:p>
          <w:p w:rsidR="002975E7" w:rsidRPr="002975E7" w:rsidRDefault="002975E7" w:rsidP="00297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75E7">
              <w:rPr>
                <w:rFonts w:ascii="Arial" w:eastAsia="Times New Roman" w:hAnsi="Arial" w:cs="Arial"/>
                <w:sz w:val="24"/>
                <w:szCs w:val="24"/>
              </w:rPr>
              <w:t>- RVC…..%</w:t>
            </w:r>
          </w:p>
          <w:p w:rsidR="002975E7" w:rsidRPr="002975E7" w:rsidRDefault="002975E7" w:rsidP="00297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75E7">
              <w:rPr>
                <w:rFonts w:ascii="Arial" w:eastAsia="Times New Roman" w:hAnsi="Arial" w:cs="Arial"/>
                <w:sz w:val="24"/>
                <w:szCs w:val="24"/>
              </w:rPr>
              <w:t>- RVC.......% + CTC</w:t>
            </w:r>
          </w:p>
          <w:p w:rsidR="002975E7" w:rsidRPr="002975E7" w:rsidRDefault="002975E7" w:rsidP="00297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75E7">
              <w:rPr>
                <w:rFonts w:ascii="Arial" w:eastAsia="Times New Roman" w:hAnsi="Arial" w:cs="Arial"/>
                <w:sz w:val="24"/>
                <w:szCs w:val="24"/>
              </w:rPr>
              <w:t>(CC; CTH; CTSH)</w:t>
            </w:r>
          </w:p>
          <w:p w:rsidR="002975E7" w:rsidRPr="002975E7" w:rsidRDefault="002975E7" w:rsidP="00297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75E7">
              <w:rPr>
                <w:rFonts w:ascii="Arial" w:eastAsia="Times New Roman" w:hAnsi="Arial" w:cs="Arial"/>
                <w:sz w:val="24"/>
                <w:szCs w:val="24"/>
              </w:rPr>
              <w:t>- Specific Processes</w:t>
            </w:r>
          </w:p>
          <w:p w:rsidR="002975E7" w:rsidRPr="002975E7" w:rsidRDefault="002975E7" w:rsidP="00297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75E7">
              <w:rPr>
                <w:rFonts w:ascii="Arial" w:eastAsia="Times New Roman" w:hAnsi="Arial" w:cs="Arial"/>
                <w:sz w:val="24"/>
                <w:szCs w:val="24"/>
              </w:rPr>
              <w:t>- Others</w:t>
            </w:r>
          </w:p>
          <w:p w:rsidR="002975E7" w:rsidRPr="002975E7" w:rsidRDefault="002975E7" w:rsidP="00297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d) Theo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Quy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tắc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6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75E7" w:rsidRPr="002975E7" w:rsidRDefault="002975E7" w:rsidP="00297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75E7" w:rsidRPr="002975E7" w:rsidRDefault="002975E7" w:rsidP="0029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75E7" w:rsidRPr="002975E7" w:rsidTr="002975E7">
        <w:trPr>
          <w:trHeight w:val="567"/>
        </w:trPr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75E7" w:rsidRPr="002975E7" w:rsidRDefault="002975E7" w:rsidP="00297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12.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Số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Invoice</w:t>
            </w:r>
            <w:proofErr w:type="gram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:…….</w:t>
            </w:r>
            <w:proofErr w:type="gramEnd"/>
          </w:p>
          <w:p w:rsidR="002975E7" w:rsidRPr="002975E7" w:rsidRDefault="002975E7" w:rsidP="00297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Ngày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: ……/…../…..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75E7" w:rsidRPr="002975E7" w:rsidRDefault="002975E7" w:rsidP="00297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13.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Nước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nhập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khẩu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  <w:p w:rsidR="002975E7" w:rsidRPr="002975E7" w:rsidRDefault="002975E7" w:rsidP="00297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75E7">
              <w:rPr>
                <w:rFonts w:ascii="Arial" w:eastAsia="Times New Roman" w:hAnsi="Arial" w:cs="Arial"/>
                <w:sz w:val="24"/>
                <w:szCs w:val="24"/>
              </w:rPr>
              <w:t>……………………........</w:t>
            </w:r>
          </w:p>
        </w:tc>
        <w:tc>
          <w:tcPr>
            <w:tcW w:w="214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75E7" w:rsidRPr="002975E7" w:rsidRDefault="002975E7" w:rsidP="00297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14.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Số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vận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đơn</w:t>
            </w:r>
            <w:proofErr w:type="spellEnd"/>
            <w:proofErr w:type="gram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:……………….</w:t>
            </w:r>
            <w:proofErr w:type="gramEnd"/>
          </w:p>
          <w:p w:rsidR="002975E7" w:rsidRPr="002975E7" w:rsidRDefault="002975E7" w:rsidP="00297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Ngày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: ……</w:t>
            </w:r>
            <w:proofErr w:type="gram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./</w:t>
            </w:r>
            <w:proofErr w:type="gram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……../…………..</w:t>
            </w:r>
          </w:p>
        </w:tc>
        <w:tc>
          <w:tcPr>
            <w:tcW w:w="25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75E7" w:rsidRPr="002975E7" w:rsidRDefault="002975E7" w:rsidP="00297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15.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Những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khai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báo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khác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  <w:p w:rsidR="002975E7" w:rsidRPr="002975E7" w:rsidRDefault="002975E7" w:rsidP="00297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75E7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……………………………………....</w:t>
            </w:r>
          </w:p>
        </w:tc>
      </w:tr>
      <w:tr w:rsidR="002975E7" w:rsidRPr="002975E7" w:rsidTr="002975E7">
        <w:trPr>
          <w:trHeight w:val="1927"/>
        </w:trPr>
        <w:tc>
          <w:tcPr>
            <w:tcW w:w="42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75E7" w:rsidRPr="002975E7" w:rsidRDefault="002975E7" w:rsidP="00297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16.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Ghi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chú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của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Tổ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chức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cấp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C/O:</w:t>
            </w:r>
          </w:p>
          <w:p w:rsidR="002975E7" w:rsidRPr="002975E7" w:rsidRDefault="002975E7" w:rsidP="00297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Ngày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cấp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:……./……./…………………..................</w:t>
            </w:r>
          </w:p>
          <w:p w:rsidR="002975E7" w:rsidRPr="002975E7" w:rsidRDefault="002975E7" w:rsidP="00297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Người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kiểm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tra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: ………………………….................</w:t>
            </w:r>
          </w:p>
          <w:p w:rsidR="002975E7" w:rsidRPr="002975E7" w:rsidRDefault="002975E7" w:rsidP="00297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Người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nhập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dữ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liệu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: ……………………..................</w:t>
            </w:r>
          </w:p>
          <w:p w:rsidR="002975E7" w:rsidRPr="002975E7" w:rsidRDefault="002975E7" w:rsidP="00297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Người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ký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: ……………………………….....................</w:t>
            </w:r>
          </w:p>
          <w:p w:rsidR="002975E7" w:rsidRPr="002975E7" w:rsidRDefault="002975E7" w:rsidP="00297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Người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trả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: ……………………………….....................</w:t>
            </w:r>
          </w:p>
          <w:p w:rsidR="002975E7" w:rsidRPr="002975E7" w:rsidRDefault="002975E7" w:rsidP="00297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Đề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nghị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đóng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</w:tc>
        <w:tc>
          <w:tcPr>
            <w:tcW w:w="358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75E7" w:rsidRPr="002975E7" w:rsidRDefault="002975E7" w:rsidP="002975E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17.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Doanh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nghiệp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chúng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tôi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xin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cam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đoan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lô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hàng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nói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trên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được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khai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báo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chính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xác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đúng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sự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thực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và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phù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hợp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với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các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quy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định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về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xuất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xứ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hàng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hóa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hiện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hành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Chúng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tôi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xin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chịu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mọi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trách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nhiệm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về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lời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khai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trước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pháp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luật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:rsidR="002975E7" w:rsidRPr="002975E7" w:rsidRDefault="002975E7" w:rsidP="002975E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Làm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tại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………………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ngày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……..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tháng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……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năm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……….</w:t>
            </w:r>
          </w:p>
          <w:p w:rsidR="002975E7" w:rsidRPr="002975E7" w:rsidRDefault="002975E7" w:rsidP="002975E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975E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</w:t>
            </w:r>
            <w:proofErr w:type="spellStart"/>
            <w:r w:rsidRPr="002975E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Ký</w:t>
            </w:r>
            <w:proofErr w:type="spellEnd"/>
            <w:r w:rsidRPr="002975E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975E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tên</w:t>
            </w:r>
            <w:proofErr w:type="spellEnd"/>
            <w:r w:rsidRPr="002975E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2975E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ghi</w:t>
            </w:r>
            <w:proofErr w:type="spellEnd"/>
            <w:r w:rsidRPr="002975E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975E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rõ</w:t>
            </w:r>
            <w:proofErr w:type="spellEnd"/>
            <w:r w:rsidRPr="002975E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975E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chức</w:t>
            </w:r>
            <w:proofErr w:type="spellEnd"/>
            <w:r w:rsidRPr="002975E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975E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vụ</w:t>
            </w:r>
            <w:proofErr w:type="spellEnd"/>
            <w:r w:rsidRPr="002975E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975E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và</w:t>
            </w:r>
            <w:proofErr w:type="spellEnd"/>
            <w:r w:rsidRPr="002975E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975E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đóng</w:t>
            </w:r>
            <w:proofErr w:type="spellEnd"/>
            <w:r w:rsidRPr="002975E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975E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dấu</w:t>
            </w:r>
            <w:proofErr w:type="spellEnd"/>
            <w:r w:rsidRPr="002975E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)</w:t>
            </w:r>
          </w:p>
        </w:tc>
      </w:tr>
      <w:tr w:rsidR="002975E7" w:rsidRPr="002975E7" w:rsidTr="002975E7">
        <w:trPr>
          <w:trHeight w:val="821"/>
        </w:trPr>
        <w:tc>
          <w:tcPr>
            <w:tcW w:w="391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75E7" w:rsidRPr="002975E7" w:rsidRDefault="002975E7" w:rsidP="00297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§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Đóng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dấu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(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đồng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ý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cấp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  <w:p w:rsidR="002975E7" w:rsidRPr="002975E7" w:rsidRDefault="002975E7" w:rsidP="00297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§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Đóng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dấu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“Issued retroactively”</w:t>
            </w:r>
          </w:p>
          <w:p w:rsidR="002975E7" w:rsidRPr="002975E7" w:rsidRDefault="002975E7" w:rsidP="00297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§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Đóng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>dấu</w:t>
            </w:r>
            <w:proofErr w:type="spellEnd"/>
            <w:r w:rsidRPr="002975E7">
              <w:rPr>
                <w:rFonts w:ascii="Arial" w:eastAsia="Times New Roman" w:hAnsi="Arial" w:cs="Arial"/>
                <w:sz w:val="24"/>
                <w:szCs w:val="24"/>
              </w:rPr>
              <w:t xml:space="preserve"> “Certified true copy”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75E7" w:rsidRPr="002975E7" w:rsidRDefault="002975E7" w:rsidP="0029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75E7" w:rsidRPr="002975E7" w:rsidRDefault="002975E7" w:rsidP="0029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5E7" w:rsidRPr="002975E7" w:rsidRDefault="002975E7" w:rsidP="00297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AD7AF1" w:rsidRDefault="00AD7AF1"/>
    <w:sectPr w:rsidR="00AD7A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5E7"/>
    <w:rsid w:val="002975E7"/>
    <w:rsid w:val="00AD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C83884-E9A5-4826-8295-C8D1C6D96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975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975E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2975E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97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975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2021-03-31T07:48:00Z</dcterms:created>
  <dcterms:modified xsi:type="dcterms:W3CDTF">2021-03-31T07:49:00Z</dcterms:modified>
</cp:coreProperties>
</file>