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57" w:rsidRDefault="00AF2157" w:rsidP="00AF2157">
      <w:pPr>
        <w:pStyle w:val="NormalWeb"/>
        <w:jc w:val="center"/>
      </w:pPr>
      <w:r>
        <w:rPr>
          <w:rStyle w:val="Strong"/>
        </w:rPr>
        <w:t>DỰ THẢO HỢP ĐỒNG</w:t>
      </w:r>
    </w:p>
    <w:p w:rsidR="00AF2157" w:rsidRDefault="00AF2157" w:rsidP="00AF2157">
      <w:pPr>
        <w:pStyle w:val="NormalWeb"/>
        <w:jc w:val="right"/>
      </w:pPr>
      <w:r>
        <w:t>__, ngày __ tháng __ năm __</w:t>
      </w:r>
    </w:p>
    <w:p w:rsidR="00AF2157" w:rsidRDefault="00AF2157" w:rsidP="00AF2157">
      <w:pPr>
        <w:pStyle w:val="NormalWeb"/>
      </w:pPr>
      <w:r>
        <w:t>Hợp đồng số: __</w:t>
      </w:r>
    </w:p>
    <w:p w:rsidR="00AF2157" w:rsidRDefault="00AF2157" w:rsidP="00AF2157">
      <w:pPr>
        <w:pStyle w:val="NormalWeb"/>
      </w:pPr>
      <w:r>
        <w:t>Gói thầu: ___[Ghi tên gói thầu]</w:t>
      </w:r>
    </w:p>
    <w:p w:rsidR="00AF2157" w:rsidRDefault="00AF2157" w:rsidP="00AF2157">
      <w:pPr>
        <w:pStyle w:val="NormalWeb"/>
      </w:pPr>
      <w:r>
        <w:t>Thuộc dự án/dự toán mua sắm: __[Ghi tên dự án/dự toán mua sắm]</w:t>
      </w:r>
    </w:p>
    <w:p w:rsidR="00AF2157" w:rsidRDefault="00AF2157" w:rsidP="00AF2157">
      <w:pPr>
        <w:pStyle w:val="NormalWeb"/>
      </w:pPr>
      <w:r>
        <w:t>– Căn cứ </w:t>
      </w:r>
      <w:r>
        <w:rPr>
          <w:vertAlign w:val="superscript"/>
        </w:rPr>
        <w:t>(2) </w:t>
      </w:r>
      <w:r>
        <w:t>___ [Bộ luật dân sự số 33/2005/QH11 ngày 14/6/2005];</w:t>
      </w:r>
    </w:p>
    <w:p w:rsidR="00AF2157" w:rsidRDefault="00AF2157" w:rsidP="00AF2157">
      <w:pPr>
        <w:pStyle w:val="NormalWeb"/>
      </w:pPr>
      <w:r>
        <w:t>– Căn cứ </w:t>
      </w:r>
      <w:r>
        <w:rPr>
          <w:vertAlign w:val="superscript"/>
        </w:rPr>
        <w:t>(2)</w:t>
      </w:r>
      <w:r>
        <w:t>____ [Luật đấu thầu số 43/2013/QH13];</w:t>
      </w:r>
    </w:p>
    <w:p w:rsidR="00AF2157" w:rsidRDefault="00AF2157" w:rsidP="00AF2157">
      <w:pPr>
        <w:pStyle w:val="NormalWeb"/>
      </w:pPr>
      <w:r>
        <w:t>– Căn cứ</w:t>
      </w:r>
      <w:r>
        <w:rPr>
          <w:vertAlign w:val="superscript"/>
        </w:rPr>
        <w:t> (2)</w:t>
      </w:r>
      <w:r>
        <w:t>____ [Nghị định số 63/2014/NĐ-CP];</w:t>
      </w:r>
    </w:p>
    <w:p w:rsidR="00AF2157" w:rsidRDefault="00AF2157" w:rsidP="00AF2157">
      <w:pPr>
        <w:pStyle w:val="NormalWeb"/>
      </w:pPr>
      <w:r>
        <w:t>– Căn cứ___[căn cứ tính chất, yêu cầu của các gói thầu mà quy định các căn cứ pháp lý cho phù hợp];</w:t>
      </w:r>
    </w:p>
    <w:p w:rsidR="00AF2157" w:rsidRDefault="00AF2157" w:rsidP="00AF2157">
      <w:pPr>
        <w:pStyle w:val="NormalWeb"/>
      </w:pPr>
      <w:r>
        <w:t>– Căn cứ Quyết định số ___ ngày ___tháng ___năm __của ___về việc phê duyệt kết quả lựa chọn nhà thầu gói thầu____ [Ghi tên gói thầu] của___[Ghi tên chủ đầu tư/bên mời thầu] và thông báo kết quả lựa chọn nhà thầu số___ngày___ tháng ____ năm ____ của bên mời thầu;</w:t>
      </w:r>
    </w:p>
    <w:p w:rsidR="00AF2157" w:rsidRDefault="00AF2157" w:rsidP="00AF2157">
      <w:pPr>
        <w:pStyle w:val="NormalWeb"/>
      </w:pPr>
      <w:r>
        <w:t>– Căn cứ biên bản thương thảo, hoàn thiện hợp đồng đã được bên mời thầu và nhà thầu ký ngày ____ tháng ____ năm ____;</w:t>
      </w:r>
    </w:p>
    <w:p w:rsidR="00AF2157" w:rsidRDefault="00AF2157" w:rsidP="00AF2157">
      <w:pPr>
        <w:pStyle w:val="NormalWeb"/>
      </w:pPr>
      <w:r>
        <w:t>Chúng tôi, đại diện cho các bên ký hợp đồng, gồm có:</w:t>
      </w:r>
    </w:p>
    <w:p w:rsidR="00AF2157" w:rsidRDefault="00AF2157" w:rsidP="00AF2157">
      <w:pPr>
        <w:pStyle w:val="NormalWeb"/>
      </w:pPr>
      <w:r>
        <w:rPr>
          <w:rStyle w:val="Strong"/>
        </w:rPr>
        <w:t>Chủ đầu tư/bên mời thầu (sau đây gọi là Bên A)</w:t>
      </w:r>
    </w:p>
    <w:p w:rsidR="00AF2157" w:rsidRDefault="00AF2157" w:rsidP="00AF2157">
      <w:pPr>
        <w:pStyle w:val="NormalWeb"/>
      </w:pPr>
      <w:r>
        <w:t>Tên chủ đầu tư/bên mời thầu[Ghi tên chủ đầu tư/bên mời thầu]:__</w:t>
      </w:r>
    </w:p>
    <w:p w:rsidR="00AF2157" w:rsidRDefault="00AF2157" w:rsidP="00AF2157">
      <w:pPr>
        <w:pStyle w:val="NormalWeb"/>
      </w:pPr>
      <w:r>
        <w:t>Địa chỉ:__</w:t>
      </w:r>
    </w:p>
    <w:p w:rsidR="00AF2157" w:rsidRDefault="00AF2157" w:rsidP="00AF2157">
      <w:pPr>
        <w:pStyle w:val="NormalWeb"/>
      </w:pPr>
      <w:r>
        <w:t>Điện thoại:__</w:t>
      </w:r>
    </w:p>
    <w:p w:rsidR="00AF2157" w:rsidRDefault="00AF2157" w:rsidP="00AF2157">
      <w:pPr>
        <w:pStyle w:val="NormalWeb"/>
      </w:pPr>
      <w:r>
        <w:t>Fax:__</w:t>
      </w:r>
    </w:p>
    <w:p w:rsidR="00AF2157" w:rsidRDefault="00AF2157" w:rsidP="00AF2157">
      <w:pPr>
        <w:pStyle w:val="NormalWeb"/>
      </w:pPr>
      <w:r>
        <w:t>E-mail:__</w:t>
      </w:r>
    </w:p>
    <w:p w:rsidR="00AF2157" w:rsidRDefault="00AF2157" w:rsidP="00AF2157">
      <w:pPr>
        <w:pStyle w:val="NormalWeb"/>
      </w:pPr>
      <w:r>
        <w:t>Tài khoản:__</w:t>
      </w:r>
    </w:p>
    <w:p w:rsidR="00AF2157" w:rsidRDefault="00AF2157" w:rsidP="00AF2157">
      <w:pPr>
        <w:pStyle w:val="NormalWeb"/>
      </w:pPr>
      <w:r>
        <w:t>Mã số thuế:__</w:t>
      </w:r>
    </w:p>
    <w:p w:rsidR="00AF2157" w:rsidRDefault="00AF2157" w:rsidP="00AF2157">
      <w:pPr>
        <w:pStyle w:val="NormalWeb"/>
      </w:pPr>
      <w:r>
        <w:t>Đại diện là ông/bà:__</w:t>
      </w:r>
    </w:p>
    <w:p w:rsidR="00AF2157" w:rsidRDefault="00AF2157" w:rsidP="00AF2157">
      <w:pPr>
        <w:pStyle w:val="NormalWeb"/>
      </w:pPr>
      <w:r>
        <w:lastRenderedPageBreak/>
        <w:t>Chức vụ:___</w:t>
      </w:r>
    </w:p>
    <w:p w:rsidR="00AF2157" w:rsidRDefault="00AF2157" w:rsidP="00AF2157">
      <w:pPr>
        <w:pStyle w:val="NormalWeb"/>
      </w:pPr>
      <w:r>
        <w:t>Giấy ủy quyền ký hợp đồng số __ ngày _ tháng _ năm _ (trường hợp được ủy quyền).</w:t>
      </w:r>
    </w:p>
    <w:p w:rsidR="00AF2157" w:rsidRDefault="00AF2157" w:rsidP="00AF2157">
      <w:pPr>
        <w:pStyle w:val="NormalWeb"/>
      </w:pPr>
      <w:r>
        <w:rPr>
          <w:rStyle w:val="Strong"/>
        </w:rPr>
        <w:t>Nhà thầu (sau đây gọi là Bên B)</w:t>
      </w:r>
    </w:p>
    <w:p w:rsidR="00AF2157" w:rsidRDefault="00AF2157" w:rsidP="00AF2157">
      <w:pPr>
        <w:pStyle w:val="NormalWeb"/>
      </w:pPr>
      <w:r>
        <w:t>Tên nhà thầu [Ghi tên nhà thầu trúng thầu]:__</w:t>
      </w:r>
    </w:p>
    <w:p w:rsidR="00AF2157" w:rsidRDefault="00AF2157" w:rsidP="00AF2157">
      <w:pPr>
        <w:pStyle w:val="NormalWeb"/>
      </w:pPr>
      <w:r>
        <w:t>Địa chỉ:__</w:t>
      </w:r>
    </w:p>
    <w:p w:rsidR="00AF2157" w:rsidRDefault="00AF2157" w:rsidP="00AF2157">
      <w:pPr>
        <w:pStyle w:val="NormalWeb"/>
      </w:pPr>
      <w:r>
        <w:t>Điện thoại:__</w:t>
      </w:r>
    </w:p>
    <w:p w:rsidR="00AF2157" w:rsidRDefault="00AF2157" w:rsidP="00AF2157">
      <w:pPr>
        <w:pStyle w:val="NormalWeb"/>
      </w:pPr>
      <w:r>
        <w:t>Fax:__</w:t>
      </w:r>
    </w:p>
    <w:p w:rsidR="00AF2157" w:rsidRDefault="00AF2157" w:rsidP="00AF2157">
      <w:pPr>
        <w:pStyle w:val="NormalWeb"/>
      </w:pPr>
      <w:r>
        <w:t>E-mail:__</w:t>
      </w:r>
    </w:p>
    <w:p w:rsidR="00AF2157" w:rsidRDefault="00AF2157" w:rsidP="00AF2157">
      <w:pPr>
        <w:pStyle w:val="NormalWeb"/>
      </w:pPr>
      <w:r>
        <w:t>Tài khoản:___</w:t>
      </w:r>
    </w:p>
    <w:p w:rsidR="00AF2157" w:rsidRDefault="00AF2157" w:rsidP="00AF2157">
      <w:pPr>
        <w:pStyle w:val="NormalWeb"/>
      </w:pPr>
      <w:r>
        <w:t>Mã số thuế:__</w:t>
      </w:r>
    </w:p>
    <w:p w:rsidR="00AF2157" w:rsidRDefault="00AF2157" w:rsidP="00AF2157">
      <w:pPr>
        <w:pStyle w:val="NormalWeb"/>
      </w:pPr>
      <w:r>
        <w:t>Đại diện là ông/bà:__</w:t>
      </w:r>
    </w:p>
    <w:p w:rsidR="00AF2157" w:rsidRDefault="00AF2157" w:rsidP="00AF2157">
      <w:pPr>
        <w:pStyle w:val="NormalWeb"/>
      </w:pPr>
      <w:r>
        <w:t>Chức vụ:__</w:t>
      </w:r>
    </w:p>
    <w:p w:rsidR="00AF2157" w:rsidRDefault="00AF2157" w:rsidP="00AF2157">
      <w:pPr>
        <w:pStyle w:val="NormalWeb"/>
      </w:pPr>
      <w:r>
        <w:t>Giấy ủy quyền số ____ ngày ____ tháng ____ năm ____ (trường hợp được ủy quyền) hoặc các tài liệu khác có liên quan.</w:t>
      </w:r>
    </w:p>
    <w:p w:rsidR="00AF2157" w:rsidRDefault="00AF2157" w:rsidP="00AF2157">
      <w:pPr>
        <w:pStyle w:val="NormalWeb"/>
      </w:pPr>
      <w:r>
        <w:t>Hai bên thỏa thuận ký kết hợp đồng với các nội dung sau:</w:t>
      </w:r>
    </w:p>
    <w:p w:rsidR="00AF2157" w:rsidRDefault="00AF2157" w:rsidP="00AF2157">
      <w:pPr>
        <w:pStyle w:val="NormalWeb"/>
      </w:pPr>
      <w:r>
        <w:rPr>
          <w:rStyle w:val="Strong"/>
        </w:rPr>
        <w:t>Điều 1. Đối tượng hợp đồng</w:t>
      </w:r>
    </w:p>
    <w:p w:rsidR="00AF2157" w:rsidRDefault="00AF2157" w:rsidP="00AF2157">
      <w:pPr>
        <w:pStyle w:val="NormalWeb"/>
      </w:pPr>
      <w:r>
        <w:t>Bên A giao cho Bên B thực hiện việc cung cấp hàng hóa và dịch vụ theo danh mục được nêu chi tiết tại Phụ lục kèm theo.</w:t>
      </w:r>
    </w:p>
    <w:p w:rsidR="00AF2157" w:rsidRDefault="00AF2157" w:rsidP="00AF2157">
      <w:pPr>
        <w:pStyle w:val="NormalWeb"/>
      </w:pPr>
      <w:r>
        <w:rPr>
          <w:rStyle w:val="Strong"/>
        </w:rPr>
        <w:t>Điều 2. Thành phần hợp đồng</w:t>
      </w:r>
    </w:p>
    <w:p w:rsidR="00AF2157" w:rsidRDefault="00AF2157" w:rsidP="00AF2157">
      <w:pPr>
        <w:pStyle w:val="NormalWeb"/>
      </w:pPr>
      <w:r>
        <w:t>Thành phần hợp đồng và thứ tự ưu tiên pháp lý như sau:</w:t>
      </w:r>
    </w:p>
    <w:p w:rsidR="00AF2157" w:rsidRDefault="00AF2157" w:rsidP="00AF2157">
      <w:pPr>
        <w:pStyle w:val="NormalWeb"/>
      </w:pPr>
      <w:r>
        <w:t>Văn bản hợp đồng (kèm theo Phụ lục);</w:t>
      </w:r>
    </w:p>
    <w:p w:rsidR="00AF2157" w:rsidRDefault="00AF2157" w:rsidP="00AF2157">
      <w:pPr>
        <w:pStyle w:val="NormalWeb"/>
      </w:pPr>
      <w:r>
        <w:t>Biên bản thương thảo, hoàn thiện hợp đồng;</w:t>
      </w:r>
    </w:p>
    <w:p w:rsidR="00AF2157" w:rsidRDefault="00AF2157" w:rsidP="00AF2157">
      <w:pPr>
        <w:pStyle w:val="NormalWeb"/>
      </w:pPr>
      <w:r>
        <w:t>Quyết định phê duyệt kết quả lựa chọn nhà thầu.</w:t>
      </w:r>
    </w:p>
    <w:p w:rsidR="00AF2157" w:rsidRDefault="00AF2157" w:rsidP="00AF2157">
      <w:pPr>
        <w:pStyle w:val="NormalWeb"/>
      </w:pPr>
      <w:r>
        <w:t>Các tài liệu kèm theo khác (nếu có).</w:t>
      </w:r>
    </w:p>
    <w:p w:rsidR="00AF2157" w:rsidRDefault="00AF2157" w:rsidP="00AF2157">
      <w:pPr>
        <w:pStyle w:val="NormalWeb"/>
      </w:pPr>
      <w:r>
        <w:rPr>
          <w:rStyle w:val="Strong"/>
        </w:rPr>
        <w:lastRenderedPageBreak/>
        <w:t>Điều 3. Trách nhiệm của Bên A</w:t>
      </w:r>
    </w:p>
    <w:p w:rsidR="00AF2157" w:rsidRDefault="00AF2157" w:rsidP="00AF2157">
      <w:pPr>
        <w:pStyle w:val="NormalWeb"/>
      </w:pPr>
      <w:r>
        <w:t>Bên A cam kết thanh toán cho Bên B theo giá hợp đồng và phương thức thanh toán nêu tại Điều 5 của hợp đồng này cũng như thực hiện đầy đủ nghĩa vụ và trách nhiệm khác được quy định trong hợp đồng.</w:t>
      </w:r>
    </w:p>
    <w:p w:rsidR="00AF2157" w:rsidRDefault="00AF2157" w:rsidP="00AF2157">
      <w:pPr>
        <w:pStyle w:val="NormalWeb"/>
      </w:pPr>
      <w:r>
        <w:rPr>
          <w:rStyle w:val="Strong"/>
        </w:rPr>
        <w:t>Điều 4. Trách nhiệm của Bên B</w:t>
      </w:r>
    </w:p>
    <w:p w:rsidR="00AF2157" w:rsidRDefault="00AF2157" w:rsidP="00AF2157">
      <w:pPr>
        <w:pStyle w:val="NormalWeb"/>
      </w:pPr>
      <w:r>
        <w:t>Bên B cam kết cung cấp cho Bên A đầy đủ các loại hàng hóa và dịch vụ liên quan như nêu tại Điều 1 của hợp đồng này, đồng thời cam kết thực hiện đầy đủ các nghĩa vụ và trách nhiệm được nêu trong hợp đồng.</w:t>
      </w:r>
    </w:p>
    <w:p w:rsidR="00AF2157" w:rsidRDefault="00AF2157" w:rsidP="00AF2157">
      <w:pPr>
        <w:pStyle w:val="NormalWeb"/>
      </w:pPr>
      <w:r>
        <w:rPr>
          <w:rStyle w:val="Strong"/>
        </w:rPr>
        <w:t>Điều 5. Giá hợp đồng và phương thức thanh toán</w:t>
      </w:r>
    </w:p>
    <w:p w:rsidR="00AF2157" w:rsidRDefault="00AF2157" w:rsidP="00AF2157">
      <w:pPr>
        <w:pStyle w:val="NormalWeb"/>
      </w:pPr>
      <w:r>
        <w:t>Giá hợp đồng:</w:t>
      </w:r>
      <w:r>
        <w:rPr>
          <w:rStyle w:val="Emphasis"/>
        </w:rPr>
        <w:t> __ [Ghi rõ giá trị bằng số, bằng chữ].</w:t>
      </w:r>
    </w:p>
    <w:p w:rsidR="00AF2157" w:rsidRDefault="00AF2157" w:rsidP="00AF2157">
      <w:pPr>
        <w:pStyle w:val="NormalWeb"/>
      </w:pPr>
      <w:r>
        <w:t>Phương thức thanh toán:</w:t>
      </w:r>
    </w:p>
    <w:p w:rsidR="00AF2157" w:rsidRDefault="00AF2157" w:rsidP="00AF2157">
      <w:pPr>
        <w:pStyle w:val="NormalWeb"/>
      </w:pPr>
      <w:r>
        <w:t>a) Hình thức thanh toán [Căn cứ tính chất và yêu cầu của gói thầu mà quy định thanh toán bằng tiền mặt, thư tín dụng, hoặc chuyển khoản…].</w:t>
      </w:r>
    </w:p>
    <w:p w:rsidR="00AF2157" w:rsidRDefault="00AF2157" w:rsidP="00AF2157">
      <w:pPr>
        <w:pStyle w:val="NormalWeb"/>
      </w:pPr>
      <w:r>
        <w:t>b) Thời hạn thanh toán [Căn cứ tính chất và yêu cầu của gói thầu mà quy định thời hạn thanh toán ngay hoặc trong vòng một số ngày nhất định kể từ khi nhà thầu xuất trình đầy đủ các chứng từ theo yêu cầu. Đồng thời, cần quy định cụ thể về chứng từ thanh toán phù hợp với quy định của pháp luật].</w:t>
      </w:r>
    </w:p>
    <w:p w:rsidR="00AF2157" w:rsidRDefault="00AF2157" w:rsidP="00AF2157">
      <w:pPr>
        <w:pStyle w:val="NormalWeb"/>
      </w:pPr>
      <w:r>
        <w:t>c) Số lần thanh toán  [Căn cứ tính chất và yêu cầu của gói thầu mà quy định số lần thanh toán, có thể theo giai đoạn, theo phần công việc đã hoàn thành hoặc thanh toán một lần khi hoàn thành toàn bộ hợp đồng].</w:t>
      </w:r>
    </w:p>
    <w:p w:rsidR="00AF2157" w:rsidRDefault="00AF2157" w:rsidP="00AF2157">
      <w:pPr>
        <w:pStyle w:val="NormalWeb"/>
      </w:pPr>
      <w:r>
        <w:rPr>
          <w:rStyle w:val="Strong"/>
        </w:rPr>
        <w:t>Điều 6. Loại hợp đồng: </w:t>
      </w:r>
      <w:r>
        <w:t>Trọn gói</w:t>
      </w:r>
    </w:p>
    <w:p w:rsidR="00AF2157" w:rsidRDefault="00AF2157" w:rsidP="00AF2157">
      <w:pPr>
        <w:pStyle w:val="NormalWeb"/>
      </w:pPr>
      <w:r>
        <w:rPr>
          <w:rStyle w:val="Strong"/>
        </w:rPr>
        <w:t>Điều 7. Thời gian thực hiện hợp đồng</w:t>
      </w:r>
    </w:p>
    <w:p w:rsidR="00AF2157" w:rsidRDefault="00AF2157" w:rsidP="00AF2157">
      <w:pPr>
        <w:pStyle w:val="NormalWeb"/>
      </w:pPr>
      <w:r>
        <w:t>Thời gian thực hiện hợp đồng: __ [Ghi thời gian thực hiện hợp đồng phù hợp với tính chất, yêu cầu của gói thầu]. </w:t>
      </w:r>
    </w:p>
    <w:p w:rsidR="00AF2157" w:rsidRDefault="00AF2157" w:rsidP="00AF2157">
      <w:pPr>
        <w:pStyle w:val="NormalWeb"/>
      </w:pPr>
      <w:r>
        <w:rPr>
          <w:rStyle w:val="Strong"/>
        </w:rPr>
        <w:t>Điều 8. Hiệu chỉnh, bổ sung hợp đồng</w:t>
      </w:r>
    </w:p>
    <w:p w:rsidR="00AF2157" w:rsidRDefault="00AF2157" w:rsidP="00AF2157">
      <w:pPr>
        <w:pStyle w:val="NormalWeb"/>
      </w:pPr>
      <w:r>
        <w:t>Việc hiệu chỉnh, bổ sung hợp đồng có thể được thực hiện trong các trường hợp sau:</w:t>
      </w:r>
    </w:p>
    <w:p w:rsidR="00AF2157" w:rsidRDefault="00AF2157" w:rsidP="00AF2157">
      <w:pPr>
        <w:pStyle w:val="NormalWeb"/>
      </w:pPr>
      <w:r>
        <w:t>[Ghi các trường hợp mà hợp đồng có thể được điều chỉnh cho phù hợp với tính chất của gói thầu].</w:t>
      </w:r>
    </w:p>
    <w:p w:rsidR="00AF2157" w:rsidRDefault="00AF2157" w:rsidP="00AF2157">
      <w:pPr>
        <w:pStyle w:val="NormalWeb"/>
      </w:pPr>
      <w:r>
        <w:t>Trường hợp phát sinh các hạng mục công việc ngoài phạm vi nêu tại Điều 1 của Hợp đồng này, Bên A và Bên B sẽ tiến hành thương thảo để làm cơ sở ký kết phụ lục bổ sung hợp đồng.</w:t>
      </w:r>
    </w:p>
    <w:p w:rsidR="00AF2157" w:rsidRDefault="00AF2157" w:rsidP="00AF2157">
      <w:pPr>
        <w:pStyle w:val="NormalWeb"/>
      </w:pPr>
      <w:r>
        <w:rPr>
          <w:rStyle w:val="Strong"/>
        </w:rPr>
        <w:lastRenderedPageBreak/>
        <w:t>Điều 9. Bảo đảm thực hiện hợp đồng</w:t>
      </w:r>
    </w:p>
    <w:p w:rsidR="00AF2157" w:rsidRDefault="00AF2157" w:rsidP="00AF2157">
      <w:pPr>
        <w:pStyle w:val="NormalWeb"/>
      </w:pPr>
      <w:r>
        <w:t>Bên B phải thực hiện biện pháp bảo đảm thực hiện hợp đồng theo các yêu cầu sau:</w:t>
      </w:r>
    </w:p>
    <w:p w:rsidR="00AF2157" w:rsidRDefault="00AF2157" w:rsidP="00AF2157">
      <w:pPr>
        <w:pStyle w:val="NormalWeb"/>
      </w:pPr>
      <w:r>
        <w:t>– Thời hạn nộp bảo đảm thực hiện hợp đồng:  [Căn cứ quy mô, tính chất của gói thầu mà nêu cụ thể thời hạn yêu cầu]</w:t>
      </w:r>
    </w:p>
    <w:p w:rsidR="00AF2157" w:rsidRDefault="00AF2157" w:rsidP="00AF2157">
      <w:pPr>
        <w:pStyle w:val="NormalWeb"/>
      </w:pPr>
      <w:r>
        <w:t>– Hình thức bảo đảm thực hiện hợp đồng:  [Nêu cụ thể hình thức bảo đảm thực hiện hợp đồng. Căn cứ yêu cầu của gói thầu mà quy định việc áp dụng một hoặc các hình thức bảo đảm như: đặt cọc hoặc thư bảo lãnh của tổ chức tín dụng hoặc chi nhánh ngân hàng nước ngoài thành lập theo pháp luật Việt Nam].</w:t>
      </w:r>
    </w:p>
    <w:p w:rsidR="00AF2157" w:rsidRDefault="00AF2157" w:rsidP="00AF2157">
      <w:pPr>
        <w:pStyle w:val="NormalWeb"/>
      </w:pPr>
      <w:r>
        <w:t>  – Giá trị bảo đảm thực hiện hợp đồng: % giá hợp đồng [Ghi giá trị bảo đảm thực hiện hợp đồng từ 2%-3% giá hợp đồng].</w:t>
      </w:r>
    </w:p>
    <w:p w:rsidR="00AF2157" w:rsidRDefault="00AF2157" w:rsidP="00AF2157">
      <w:pPr>
        <w:pStyle w:val="NormalWeb"/>
      </w:pPr>
      <w:r>
        <w:t>– Hiệu lực của bảo đảm thực hiện hợp đồng: kể từ ngày hợp đồng có hiệu lực cho đến hết ngày __ tháng __ năm ___ [Căn cứ tính chất, yêu cầu của gói thầu mà quy định thời hạn này].</w:t>
      </w:r>
    </w:p>
    <w:p w:rsidR="00AF2157" w:rsidRDefault="00AF2157" w:rsidP="00AF2157">
      <w:pPr>
        <w:pStyle w:val="NormalWeb"/>
      </w:pPr>
      <w:r>
        <w:t>Bảo đảm thực hiện hợp đồng sẽ được trả cho Bên A khi Bên B không hoàn thành nghĩa vụ và trách nhiệm của mình theo hợp đồng làm phát sinh thiệt hại cho Bên A; bên B thực hiện hợp đồng chậm tiến độ do lỗi của mình nhưng từ chối gia hạn hiệu lực của bảo đảm thực hiện hợp đồng.</w:t>
      </w:r>
    </w:p>
    <w:p w:rsidR="00AF2157" w:rsidRDefault="00AF2157" w:rsidP="00AF2157">
      <w:pPr>
        <w:pStyle w:val="NormalWeb"/>
      </w:pPr>
      <w:r>
        <w:t>Bên A phải hoàn trả bảo đảm thực hiện hợp đồng cho Bên B trong thời hạn: ___ [Ghi thời hạn hoàn trả bảo đảm thực hiện hợp đồng căn cứ tính chất và yêu cầu của gói thầu].</w:t>
      </w:r>
    </w:p>
    <w:p w:rsidR="00AF2157" w:rsidRDefault="00AF2157" w:rsidP="00AF2157">
      <w:pPr>
        <w:pStyle w:val="NormalWeb"/>
      </w:pPr>
      <w:r>
        <w:rPr>
          <w:rStyle w:val="Strong"/>
        </w:rPr>
        <w:t>Điều 10. Chấm dứt hợp đồng</w:t>
      </w:r>
    </w:p>
    <w:p w:rsidR="00AF2157" w:rsidRDefault="00AF2157" w:rsidP="00AF2157">
      <w:pPr>
        <w:pStyle w:val="NormalWeb"/>
      </w:pPr>
      <w:r>
        <w:t>Bên A hoặc Bên B có thể chấm dứt hợp đồng nếu một trong hai bên có vi phạm cơ bản về hợp đồng như sau:</w:t>
      </w:r>
    </w:p>
    <w:p w:rsidR="00AF2157" w:rsidRDefault="00AF2157" w:rsidP="00AF2157">
      <w:pPr>
        <w:pStyle w:val="NormalWeb"/>
      </w:pPr>
      <w:r>
        <w:t>a) Bên B không thực hiện một phần hoặc toàn bộ nội dung công việc theo hợp đồng trong thời hạn đã nêu trong hợp đồng hoặc trong khoảng thời gian đã được Bên A gia hạn;</w:t>
      </w:r>
    </w:p>
    <w:p w:rsidR="00AF2157" w:rsidRDefault="00AF2157" w:rsidP="00AF2157">
      <w:pPr>
        <w:pStyle w:val="NormalWeb"/>
      </w:pPr>
      <w:r>
        <w:t>b) Bên B bị phá sản, giải thể;</w:t>
      </w:r>
    </w:p>
    <w:p w:rsidR="00AF2157" w:rsidRDefault="00AF2157" w:rsidP="00AF2157">
      <w:pPr>
        <w:pStyle w:val="NormalWeb"/>
      </w:pPr>
      <w:r>
        <w:t>c) Các hành vi khác (nếu có).</w:t>
      </w:r>
    </w:p>
    <w:p w:rsidR="00AF2157" w:rsidRDefault="00AF2157" w:rsidP="00AF2157">
      <w:pPr>
        <w:pStyle w:val="NormalWeb"/>
      </w:pPr>
      <w:r>
        <w:t>Trong trường hợp Bên A chấm dứt hợp đồng theo điểm a khoản 1 Điều này, Bên A có thể ký hợp đồng với nhà thầu khác để thực hiện phần hợp đồng mà Bên B đã không thực hiện. Bên B sẽ chịu trách nhiệm bồi thường cho Bên A những chi phí vượt trội cho việc thực hiện phần hợp đồng này. Tuy nhiên, Bên B vẫn phải tiếp tục thực hiện phần hợp đồng mà mình đang thực hiện và chịu trách nhiệm bảo hành phần hợp đồng đó.</w:t>
      </w:r>
    </w:p>
    <w:p w:rsidR="00AF2157" w:rsidRDefault="00AF2157" w:rsidP="00AF2157">
      <w:pPr>
        <w:pStyle w:val="NormalWeb"/>
      </w:pPr>
      <w:r>
        <w:lastRenderedPageBreak/>
        <w:t>Trong trường hợp Bên A chấm dứt hợp đồng theo điểm b khoản 1 Điều này, Bên A không phải chịu bất cứ chi phí đền bù nào. Việc chấm dứt hợp đồng này không làm mất đi quyền lợi của Bên A được hưởng theo quy định của hợp đồng và pháp luật.</w:t>
      </w:r>
    </w:p>
    <w:p w:rsidR="00AF2157" w:rsidRDefault="00AF2157" w:rsidP="00AF2157">
      <w:pPr>
        <w:pStyle w:val="NormalWeb"/>
      </w:pPr>
      <w:r>
        <w:rPr>
          <w:rStyle w:val="Emphasis"/>
          <w:b/>
          <w:bCs/>
        </w:rPr>
        <w:t>[Áp dụng đối với gói thầu mua sắm hàng hóa từ Điều 11 đến Điều 14]</w:t>
      </w:r>
    </w:p>
    <w:p w:rsidR="00AF2157" w:rsidRDefault="00AF2157" w:rsidP="00AF2157">
      <w:pPr>
        <w:pStyle w:val="NormalWeb"/>
      </w:pPr>
      <w:r>
        <w:rPr>
          <w:rStyle w:val="Strong"/>
        </w:rPr>
        <w:t>Điều 11. Tính hợp lệ của hàng hóa</w:t>
      </w:r>
    </w:p>
    <w:p w:rsidR="00AF2157" w:rsidRDefault="00AF2157" w:rsidP="00AF2157">
      <w:pPr>
        <w:pStyle w:val="NormalWeb"/>
      </w:pPr>
      <w:r>
        <w:t>Bên B phải nêu rõ xuất xứ của hàng hóa; ký mã hiệu, nhãn mác của sản phẩm và các tài liệu kèm theo để chứng minh tính hợp lệ của hàng hóa và phải tuân thủ các quy định về tiêu chuẩn hiện hành tại quốc gia hoặc vùng lãnh thổ mà hàng hóa có xuất xứ.</w:t>
      </w:r>
    </w:p>
    <w:p w:rsidR="00AF2157" w:rsidRDefault="00AF2157" w:rsidP="00AF2157">
      <w:pPr>
        <w:pStyle w:val="NormalWeb"/>
      </w:pPr>
      <w:r>
        <w:rPr>
          <w:rStyle w:val="Strong"/>
        </w:rPr>
        <w:t>Điều 12. Cung cấp, vận chuyển, kiểm tra và thử nghiệm hàng hóa</w:t>
      </w:r>
    </w:p>
    <w:p w:rsidR="00AF2157" w:rsidRDefault="00AF2157" w:rsidP="00AF2157">
      <w:pPr>
        <w:pStyle w:val="NormalWeb"/>
      </w:pPr>
      <w:r>
        <w:t>Bên B phải cung cấp hàng hóa và giao các tài liệu, chứng từ (kèm theo) theo tiến độ nêu trong HSYC, cụ thể là: ___ [Căn cứ quy mô, tính chất của gói thầu mà nêu cụ thể về việc giao hàng và các tài liệu, chứng từ kèm theo].</w:t>
      </w:r>
    </w:p>
    <w:p w:rsidR="00AF2157" w:rsidRDefault="00AF2157" w:rsidP="00AF2157">
      <w:pPr>
        <w:pStyle w:val="NormalWeb"/>
      </w:pPr>
      <w:r>
        <w:t>Yêu cầu về vận chuyển hàng hóa: ___ [Nêu yêu cầu về vận chuyển hàng hóa, bao gồm cả địa điểm, thời gian giao hàng căn cứ yêu cầu và tính chất của gói thầu].</w:t>
      </w:r>
    </w:p>
    <w:p w:rsidR="00AF2157" w:rsidRDefault="00AF2157" w:rsidP="00AF2157">
      <w:pPr>
        <w:pStyle w:val="NormalWeb"/>
      </w:pPr>
      <w:r>
        <w:t>Bên A hoặc đại diện của Bên A có quyền kiểm tra, thử nghiệm hàng hóa được cung cấp để đảm bảo hàng hóa đó có đặc tính kỹ thuật phù hợp với yêu cầu của hợp đồng. Thời gian, địa điểm và cách thức tiến hành kiểm tra, thử nghiệm: ___ [Ghi thời gian, địa điểm, cách thức tiến hành, chi phí cho việc kiểm tra, thử nghiệm… cũng như quy định về cách thức xử lý đối với các hàng hóa không đạt yêu cầu qua kiểm tra, thử nghiệm]. Trường hợp hàng hóa không phù hợp với đặc tính kỹ thuật theo hợp đồng thì Bên A có quyền từ chối và Bên B phải có trách nhiệm thay thế hoặc tiến hành những điều chỉnh cần thiết để đáp ứng đúng các yêu cầu về đặc tính kỹ thuật. Trường hợp Bên B không có khả năng thay thế hay điều chỉnh các hàng hóa không phù hợp, Bên A có quyền tổ chức việc thay thế hay điều chỉnh nếu thấy cần thiết, mọi rủi ro và chi phí liên quan do Bên B chịu. Việc thực hiện kiểm tra, thử nghiệm hàng hóa của Bên A không dẫn đến miễn trừ nghĩa vụ bảo hành hay các nghĩa vụ khác theo hợp đồng của Bên B.</w:t>
      </w:r>
    </w:p>
    <w:p w:rsidR="00AF2157" w:rsidRDefault="00AF2157" w:rsidP="00AF2157">
      <w:pPr>
        <w:pStyle w:val="NormalWeb"/>
      </w:pPr>
      <w:r>
        <w:rPr>
          <w:rStyle w:val="Strong"/>
        </w:rPr>
        <w:t>Điều 13. Bản quyền và bảo hiểm hàng hóa</w:t>
      </w:r>
    </w:p>
    <w:p w:rsidR="00AF2157" w:rsidRDefault="00AF2157" w:rsidP="00AF2157">
      <w:pPr>
        <w:pStyle w:val="NormalWeb"/>
      </w:pPr>
      <w:r>
        <w:t>Bên B phải hoàn toàn chịu trách nhiệm về mọi thiệt hại phát sinh do việc khiếu nại của bên thứ ba về việc vi phạm bản quyền sở hữu trí tuệ liên quan đến hàng hóa mà Bên B đã cung cấp cho Bên A.</w:t>
      </w:r>
    </w:p>
    <w:p w:rsidR="00AF2157" w:rsidRDefault="00AF2157" w:rsidP="00AF2157">
      <w:pPr>
        <w:pStyle w:val="NormalWeb"/>
      </w:pPr>
      <w:r>
        <w:t>Hàng hóa do Bên B cung cấp phải được bảo hiểm đầy đủ để bù đắp những mất mát, tổn thất bất thường trong quá trình vận chuyển, lưu kho và giao hàng như sau: ___ [Căn cứ tính chất và yêu cầu của gói thầu mà quy định cụ thể nội dung này trên cơ sở đảm bảo phù hợp với quy định của pháp luật].</w:t>
      </w:r>
    </w:p>
    <w:p w:rsidR="00AF2157" w:rsidRDefault="00AF2157" w:rsidP="00AF2157">
      <w:pPr>
        <w:pStyle w:val="NormalWeb"/>
      </w:pPr>
      <w:r>
        <w:rPr>
          <w:rStyle w:val="Strong"/>
        </w:rPr>
        <w:t>Điều 14. Bảo hành</w:t>
      </w:r>
    </w:p>
    <w:p w:rsidR="00AF2157" w:rsidRDefault="00AF2157" w:rsidP="00AF2157">
      <w:pPr>
        <w:pStyle w:val="NormalWeb"/>
      </w:pPr>
      <w:r>
        <w:lastRenderedPageBreak/>
        <w:t>Bên B bảo đảm rằng hàng hóa được cung cấp theo hợp đồng là mới, chưa sử dụng, đảm bảo chất lượng theo tiêu chuẩn chế tạo và sẽ không có các khuyết tật nảy sinh dẫn đến bất lợi trong quá trình sử dụng hàng hóa.</w:t>
      </w:r>
    </w:p>
    <w:p w:rsidR="00AF2157" w:rsidRDefault="00AF2157" w:rsidP="00AF2157">
      <w:pPr>
        <w:pStyle w:val="NormalWeb"/>
      </w:pPr>
      <w:r>
        <w:t>Yêu cầu về bảo hành đối với hàng hóa như sau: ___ [Nêu yêu cầu về bảo hành (nếu có) như sau: thời hạn bảo hành, phiếu bảo hành kèm theo, cơ chế giải quyết các hư hỏng, khuyết tật phát sinh trong quá trình sử dụng hàng hóa trong thời hạn bảo hành…].</w:t>
      </w:r>
    </w:p>
    <w:p w:rsidR="00AF2157" w:rsidRDefault="00AF2157" w:rsidP="00AF2157">
      <w:pPr>
        <w:pStyle w:val="NormalWeb"/>
      </w:pPr>
      <w:r>
        <w:rPr>
          <w:rStyle w:val="Emphasis"/>
          <w:b/>
          <w:bCs/>
        </w:rPr>
        <w:t>[Áp dụng đối với gói thầu xây lắp từ Điều 11 đến Điều 14]</w:t>
      </w:r>
    </w:p>
    <w:p w:rsidR="00AF2157" w:rsidRDefault="00AF2157" w:rsidP="00AF2157">
      <w:pPr>
        <w:pStyle w:val="NormalWeb"/>
      </w:pPr>
      <w:r>
        <w:rPr>
          <w:rStyle w:val="Strong"/>
        </w:rPr>
        <w:t>Điều 11. Tư vấn giám sát</w:t>
      </w:r>
    </w:p>
    <w:p w:rsidR="00AF2157" w:rsidRDefault="00AF2157" w:rsidP="00AF2157">
      <w:pPr>
        <w:pStyle w:val="NormalWeb"/>
      </w:pPr>
      <w:r>
        <w:t>Tư vấn giám sát có thể đưa ra chỉ dẫn cho nhà thầu về việc thi công xây dựng công trình và sửa chữa sai sót vào bất kỳ lúc nào. Nhà thầu phải tuân theo các chỉ dẫn của tư vấn giám sát.</w:t>
      </w:r>
    </w:p>
    <w:p w:rsidR="00AF2157" w:rsidRDefault="00AF2157" w:rsidP="00AF2157">
      <w:pPr>
        <w:pStyle w:val="NormalWeb"/>
      </w:pPr>
      <w:r>
        <w:t>Trường hợp chủ đầu tư thay đổi tư vấn giám sát, chủ đầu tư sẽ thông báo bằng văn bản cho nhà thầu</w:t>
      </w:r>
    </w:p>
    <w:p w:rsidR="00AF2157" w:rsidRDefault="00AF2157" w:rsidP="00AF2157">
      <w:pPr>
        <w:pStyle w:val="NormalWeb"/>
      </w:pPr>
      <w:r>
        <w:rPr>
          <w:rStyle w:val="Strong"/>
        </w:rPr>
        <w:t>Điều 12. Vật tư, máy móc, thiết bị</w:t>
      </w:r>
    </w:p>
    <w:p w:rsidR="00AF2157" w:rsidRDefault="00AF2157" w:rsidP="00AF2157">
      <w:pPr>
        <w:pStyle w:val="NormalWeb"/>
      </w:pPr>
      <w:r>
        <w:t>Nhà thầu phải đảm bảo tất cả vật tư, máy móc, thiết bị sử dụng cho công trình đáp ứng đúng yêu cầu kỹ thuật và được kiểm định theo quy định của pháp luật.</w:t>
      </w:r>
    </w:p>
    <w:p w:rsidR="00AF2157" w:rsidRDefault="00AF2157" w:rsidP="00AF2157">
      <w:pPr>
        <w:pStyle w:val="NormalWeb"/>
      </w:pPr>
      <w:r>
        <w:t>Chủ đầu tư sẽ kiểm tra vật tư, máy móc, thiết bị tại nơi khai thác, nơi sản xuất hoặc tại công trường vào bất kỳ thời điểm nào.</w:t>
      </w:r>
    </w:p>
    <w:p w:rsidR="00AF2157" w:rsidRDefault="00AF2157" w:rsidP="00AF2157">
      <w:pPr>
        <w:pStyle w:val="NormalWeb"/>
      </w:pPr>
      <w:r>
        <w:t>Nhà thầu phải đảm bảo bố trí cán bộ và các điều kiện cần thiết cho việc kiểm tra vật tư, máy móc, thiết bị nêu trên.</w:t>
      </w:r>
    </w:p>
    <w:p w:rsidR="00AF2157" w:rsidRDefault="00AF2157" w:rsidP="00AF2157">
      <w:pPr>
        <w:pStyle w:val="NormalWeb"/>
      </w:pPr>
      <w:r>
        <w:rPr>
          <w:rStyle w:val="Strong"/>
        </w:rPr>
        <w:t>Điều 13. Bảo hành, sửa chữa, khắc phục sai sót</w:t>
      </w:r>
    </w:p>
    <w:p w:rsidR="00AF2157" w:rsidRDefault="00AF2157" w:rsidP="00AF2157">
      <w:pPr>
        <w:pStyle w:val="NormalWeb"/>
      </w:pPr>
      <w:r>
        <w:t>Nhà thầu bảo đảm thực hiện chế độ bảo hành đối với công trình như đã nêu trong HSĐX.</w:t>
      </w:r>
    </w:p>
    <w:p w:rsidR="00AF2157" w:rsidRDefault="00AF2157" w:rsidP="00AF2157">
      <w:pPr>
        <w:pStyle w:val="NormalWeb"/>
      </w:pPr>
      <w:r>
        <w:t>Kể từ ngày hoàn thành cho đến khi kết thúc thời hạn bảo hành công trình, chủ đầu tư sẽ thông báo cho nhà thầu về các sai sót trong công trình. Thời hạn bảo hành công trình phải được gia hạn cho đến khi các sai sót được sửa chữa xong.</w:t>
      </w:r>
    </w:p>
    <w:p w:rsidR="00AF2157" w:rsidRDefault="00AF2157" w:rsidP="00AF2157">
      <w:pPr>
        <w:pStyle w:val="NormalWeb"/>
      </w:pPr>
      <w:r>
        <w:t>Mỗi lần có thông báo về sai sót trong công trình, nhà thầu phải tiến hành sửa chữa sai sót đó trong khoảng thời gian quy định mà chủ đầu tư đã thông báo.</w:t>
      </w:r>
    </w:p>
    <w:p w:rsidR="00AF2157" w:rsidRDefault="00AF2157" w:rsidP="00AF2157">
      <w:pPr>
        <w:pStyle w:val="NormalWeb"/>
      </w:pPr>
      <w:r>
        <w:t>Nếu nhà thầu không sửa chữa sai sót trong khoảng thời gian được chủ đầu tư quy định tại thông báo sai sót trong công trình thì chủ đầu tư được thuê tổ chức khác khắc phục sai sót, xác định chi phí khắc phục sai sót và nhà thầu sẽ phải hoàn trả khoản chi phí này.</w:t>
      </w:r>
    </w:p>
    <w:p w:rsidR="00AF2157" w:rsidRDefault="00AF2157" w:rsidP="00AF2157">
      <w:pPr>
        <w:pStyle w:val="NormalWeb"/>
      </w:pPr>
      <w:r>
        <w:rPr>
          <w:rStyle w:val="Strong"/>
        </w:rPr>
        <w:t>Điều 14. Nghiệm thu, hoàn công</w:t>
      </w:r>
    </w:p>
    <w:p w:rsidR="00AF2157" w:rsidRDefault="00AF2157" w:rsidP="00AF2157">
      <w:pPr>
        <w:pStyle w:val="NormalWeb"/>
      </w:pPr>
      <w:r>
        <w:lastRenderedPageBreak/>
        <w:t>Chủ đầu tư tổ chức nghiệm thu theo quy định của pháp luật xây dựng chuyên ngành hiện hành. Biên bản nghiệm thu phải được đại diện chủ đầu tư, tư vấn giám sát và nhà thầu ký xác nhận.</w:t>
      </w:r>
    </w:p>
    <w:p w:rsidR="00AF2157" w:rsidRDefault="00AF2157" w:rsidP="00AF2157">
      <w:pPr>
        <w:pStyle w:val="NormalWeb"/>
      </w:pPr>
      <w:r>
        <w:rPr>
          <w:rStyle w:val="Strong"/>
        </w:rPr>
        <w:t>Điều 15. Giải quyết tranh chấp</w:t>
      </w:r>
    </w:p>
    <w:p w:rsidR="00AF2157" w:rsidRDefault="00AF2157" w:rsidP="00AF2157">
      <w:pPr>
        <w:pStyle w:val="NormalWeb"/>
      </w:pPr>
      <w:r>
        <w:t>Bên A và Bên B có trách nhiệm giải quyết các tranh chấp phát sinh giữa hai bên thông qua thương lượng, hòa giải.</w:t>
      </w:r>
    </w:p>
    <w:p w:rsidR="00AF2157" w:rsidRDefault="00AF2157" w:rsidP="00AF2157">
      <w:pPr>
        <w:pStyle w:val="NormalWeb"/>
      </w:pPr>
      <w:r>
        <w:t>Nếu tranh chấp không thể giải quyết được bằng thương lượng, hòa giải trong thời gian: __ </w:t>
      </w:r>
      <w:r>
        <w:rPr>
          <w:rStyle w:val="Emphasis"/>
        </w:rPr>
        <w:t>[Ghi cụ thể thời gian] </w:t>
      </w:r>
      <w:r>
        <w:t>kể từ ngày phát sinh tranh chấp thì bất kỳ bên nào cũng đều có thể yêu cầu đưa việc tranh chấp ra giải quyết theo cơ chế: ___ </w:t>
      </w:r>
      <w:r>
        <w:rPr>
          <w:rStyle w:val="Emphasis"/>
        </w:rPr>
        <w:t>[Ghi cơ chế xử lý tranh chấp]</w:t>
      </w:r>
      <w:r>
        <w:t>.</w:t>
      </w:r>
    </w:p>
    <w:p w:rsidR="00AF2157" w:rsidRDefault="00AF2157" w:rsidP="00AF2157">
      <w:pPr>
        <w:pStyle w:val="NormalWeb"/>
      </w:pPr>
      <w:r>
        <w:rPr>
          <w:rStyle w:val="Strong"/>
        </w:rPr>
        <w:t>Điều 16. Hiệu lực hợp đồng</w:t>
      </w:r>
    </w:p>
    <w:p w:rsidR="00AF2157" w:rsidRDefault="00AF2157" w:rsidP="00AF2157">
      <w:pPr>
        <w:pStyle w:val="NormalWeb"/>
      </w:pPr>
      <w:r>
        <w:t>Hợp đồng có hiệu lực kể từ _ </w:t>
      </w:r>
      <w:r>
        <w:rPr>
          <w:rStyle w:val="Emphasis"/>
        </w:rPr>
        <w:t>[Ghi cụ thể ngày có hiệu lực của hợp đồng].</w:t>
      </w:r>
    </w:p>
    <w:p w:rsidR="00AF2157" w:rsidRDefault="00AF2157" w:rsidP="00AF2157">
      <w:pPr>
        <w:pStyle w:val="NormalWeb"/>
      </w:pPr>
      <w:r>
        <w:t>Hợp đồng hết hiệu lực sau khi hai bên tiến hành thanh lý hợp đồng theo luật định.</w:t>
      </w:r>
    </w:p>
    <w:p w:rsidR="00AF2157" w:rsidRDefault="00AF2157" w:rsidP="00AF2157">
      <w:pPr>
        <w:pStyle w:val="NormalWeb"/>
      </w:pPr>
      <w:r>
        <w:t>Hợp đồng được lập thành ____ bộ, chủ đầu tư/bên mời thầu giữ ____ bộ, nhà thầu giữ ____ bộ, các bộ hợp đồng có giá trị pháp lý như nhau.</w:t>
      </w:r>
    </w:p>
    <w:p w:rsidR="00AF2157" w:rsidRDefault="00AF2157" w:rsidP="00AF2157">
      <w:pPr>
        <w:pStyle w:val="NormalWeb"/>
      </w:pPr>
      <w:r>
        <w:rPr>
          <w:rStyle w:val="Strong"/>
        </w:rPr>
        <w:t>ĐẠI DIỆN HỢP PHÁP CỦA</w:t>
      </w:r>
    </w:p>
    <w:p w:rsidR="00AF2157" w:rsidRDefault="00AF2157" w:rsidP="00AF2157">
      <w:pPr>
        <w:pStyle w:val="NormalWeb"/>
      </w:pPr>
      <w:r>
        <w:rPr>
          <w:rStyle w:val="Strong"/>
        </w:rPr>
        <w:t>NHÀ THẦU</w:t>
      </w:r>
    </w:p>
    <w:p w:rsidR="00AF2157" w:rsidRDefault="00AF2157" w:rsidP="00AF2157">
      <w:pPr>
        <w:pStyle w:val="NormalWeb"/>
      </w:pPr>
      <w:r>
        <w:rPr>
          <w:rStyle w:val="Emphasis"/>
        </w:rPr>
        <w:t>[Ghi tên, chức danh, ký tên và đóng dấu]</w:t>
      </w:r>
    </w:p>
    <w:p w:rsidR="00AF2157" w:rsidRDefault="00AF2157" w:rsidP="00AF2157">
      <w:pPr>
        <w:pStyle w:val="NormalWeb"/>
      </w:pPr>
      <w:r>
        <w:rPr>
          <w:rStyle w:val="Strong"/>
        </w:rPr>
        <w:t>ĐẠI DIỆN HỢP PHÁP CỦA</w:t>
      </w:r>
    </w:p>
    <w:p w:rsidR="00AF2157" w:rsidRDefault="00AF2157" w:rsidP="00AF2157">
      <w:pPr>
        <w:pStyle w:val="NormalWeb"/>
      </w:pPr>
      <w:r>
        <w:rPr>
          <w:rStyle w:val="Strong"/>
        </w:rPr>
        <w:t>CHỦ ĐẦU TƯ/BÊN MỜI THẦU</w:t>
      </w:r>
    </w:p>
    <w:p w:rsidR="00AF2157" w:rsidRDefault="00AF2157" w:rsidP="00AF2157">
      <w:pPr>
        <w:pStyle w:val="NormalWeb"/>
      </w:pPr>
      <w:r>
        <w:rPr>
          <w:rStyle w:val="Emphasis"/>
        </w:rPr>
        <w:t>[Ghi tên, chức danh, ký tên và đóng dấu]</w:t>
      </w:r>
    </w:p>
    <w:p w:rsidR="00AF2157" w:rsidRDefault="00AF2157" w:rsidP="00AF2157">
      <w:pPr>
        <w:pStyle w:val="NormalWeb"/>
      </w:pPr>
      <w:r>
        <w:rPr>
          <w:rStyle w:val="Strong"/>
        </w:rPr>
        <w:t>PHỤ LỤC</w:t>
      </w:r>
    </w:p>
    <w:p w:rsidR="00AF2157" w:rsidRDefault="00AF2157" w:rsidP="00AF2157">
      <w:pPr>
        <w:pStyle w:val="NormalWeb"/>
      </w:pPr>
      <w:r>
        <w:rPr>
          <w:rStyle w:val="Strong"/>
        </w:rPr>
        <w:t>BẢNG GIÁ HỢP ĐỒNG</w:t>
      </w:r>
    </w:p>
    <w:p w:rsidR="00AF2157" w:rsidRDefault="00AF2157" w:rsidP="00AF2157">
      <w:pPr>
        <w:pStyle w:val="NormalWeb"/>
      </w:pPr>
      <w:r>
        <w:t>(Kèm theo hợp đồng số __, ngày__tháng___năm__)</w:t>
      </w:r>
    </w:p>
    <w:p w:rsidR="00AF2157" w:rsidRDefault="00AF2157" w:rsidP="00AF2157">
      <w:pPr>
        <w:pStyle w:val="NormalWeb"/>
      </w:pPr>
      <w:r>
        <w:t>[Phụ lục này được lập trên cơ sở phạm vi, công việc của gói thầu và những thỏa thuận đạt được trong quá trình thương thảo, hoàn thiện hợp đồng và bao gồm các thông tin cần thiết như hạng mục công việc, yêu cầu kỹ thuật (đối với gói thầu xây lắp), yêu cầu về đặc tính kỹ thuật, yêu cầu  cung cấp (đối với gói thầu mua sắm hàng hóa), đơn giá, thành tiền… ].</w:t>
      </w:r>
    </w:p>
    <w:p w:rsidR="00AF2157" w:rsidRDefault="00AF2157" w:rsidP="00AF2157">
      <w:pPr>
        <w:pStyle w:val="NormalWeb"/>
      </w:pPr>
      <w:r>
        <w:rPr>
          <w:rStyle w:val="Strong"/>
        </w:rPr>
        <w:t>MẪU BẢO LÃNH THỰC HIỆN HỢP ĐỒNG</w:t>
      </w:r>
      <w:r>
        <w:rPr>
          <w:rStyle w:val="Strong"/>
          <w:vertAlign w:val="superscript"/>
        </w:rPr>
        <w:t>(1)</w:t>
      </w:r>
    </w:p>
    <w:p w:rsidR="00AF2157" w:rsidRDefault="00AF2157" w:rsidP="00AF2157">
      <w:pPr>
        <w:pStyle w:val="NormalWeb"/>
      </w:pPr>
      <w:r>
        <w:lastRenderedPageBreak/>
        <w:t>__, ngày __ tháng __ năm __</w:t>
      </w:r>
    </w:p>
    <w:p w:rsidR="00AF2157" w:rsidRDefault="00AF2157" w:rsidP="00AF2157">
      <w:pPr>
        <w:pStyle w:val="NormalWeb"/>
      </w:pPr>
      <w:r>
        <w:t>Kính gửi: __</w:t>
      </w:r>
      <w:r>
        <w:rPr>
          <w:rStyle w:val="Emphasis"/>
        </w:rPr>
        <w:t>[ghi tên chủ đầu tư/bên mời thầu]</w:t>
      </w:r>
    </w:p>
    <w:p w:rsidR="00AF2157" w:rsidRDefault="00AF2157" w:rsidP="00AF2157">
      <w:pPr>
        <w:pStyle w:val="NormalWeb"/>
      </w:pPr>
      <w:r>
        <w:t>(sau đây gọi là chủ đầu tư/bên mời thầu)</w:t>
      </w:r>
    </w:p>
    <w:p w:rsidR="00AF2157" w:rsidRDefault="00AF2157" w:rsidP="00AF2157">
      <w:pPr>
        <w:pStyle w:val="NormalWeb"/>
      </w:pPr>
      <w:r>
        <w:t>Theo đề nghị của ____</w:t>
      </w:r>
      <w:r>
        <w:rPr>
          <w:rStyle w:val="Emphasis"/>
        </w:rPr>
        <w:t>[ghi tên nhà thầu]</w:t>
      </w:r>
      <w:r>
        <w:t> (sau đây gọi là nhà thầu) là nhà thầu đã trúng thầu gói thầu ____</w:t>
      </w:r>
      <w:r>
        <w:rPr>
          <w:rStyle w:val="Emphasis"/>
        </w:rPr>
        <w:t>[ghi tên gói thầu]</w:t>
      </w:r>
      <w:r>
        <w:t> và cam kết sẽ ký kết hợp đồng cung cấp hàng hoá cho gói thầu trên (sau đây gọi là hợp đồng);</w:t>
      </w:r>
      <w:r>
        <w:rPr>
          <w:vertAlign w:val="superscript"/>
        </w:rPr>
        <w:t>(2)</w:t>
      </w:r>
    </w:p>
    <w:p w:rsidR="00AF2157" w:rsidRDefault="00AF2157" w:rsidP="00AF2157">
      <w:pPr>
        <w:pStyle w:val="NormalWeb"/>
      </w:pPr>
      <w:r>
        <w:t>Theo quy định trong hợp đồng, nhà thầu phải nộp cho chủ đầu tư/bên mời thầu bảo lãnh của một ngân hàng với một khoản tiền xác định để bảo đảm nghĩa vụ và trách nhiệm của mình trong việc thực hiện hợp đồng;</w:t>
      </w:r>
    </w:p>
    <w:p w:rsidR="00AF2157" w:rsidRDefault="00AF2157" w:rsidP="00AF2157">
      <w:pPr>
        <w:pStyle w:val="NormalWeb"/>
      </w:pPr>
      <w:r>
        <w:t>Chúng tôi, ____[ghi tên của ngân hàng, chi nhánh ngân hàng] có trụ sở đăng ký tại ____</w:t>
      </w:r>
      <w:r>
        <w:rPr>
          <w:rStyle w:val="Emphasis"/>
        </w:rPr>
        <w:t>[ghi địa chỉ của ngân hàng</w:t>
      </w:r>
      <w:r>
        <w:rPr>
          <w:vertAlign w:val="superscript"/>
        </w:rPr>
        <w:t>(3)</w:t>
      </w:r>
      <w:r>
        <w:rPr>
          <w:rStyle w:val="Emphasis"/>
        </w:rPr>
        <w:t>]</w:t>
      </w:r>
      <w:r>
        <w:t> (sau đây gọi là “Ngân hàng”), xin cam kết bảo lãnh cho việc thực hiện hợp đồng của Nhà thầu với số tiền là ____</w:t>
      </w:r>
      <w:r>
        <w:rPr>
          <w:rStyle w:val="Emphasis"/>
        </w:rPr>
        <w:t>[ghi rõ giá trị tương ứng bằng số, b</w:t>
      </w:r>
      <w:r>
        <w:t>ằng chữ và đồng tiền sử dụng theo quy định tại hợp đồng]. Chúng tôi cam kết thanh toán vô điều kiện, không hủy ngang cho chủ đầu tư/bên mời thầu bất cứ khoản tiền nào trong giới hạn ____[ghi số tiền bảo lãnh] như đã nêu trên, khi có văn bản của chủ đầu tư/bên mời thầu thông báo nhà thầu vi phạm hợp đồng trong thời hạn hiệu lực của bảo lãnh thực hiện hợp đồng.</w:t>
      </w:r>
    </w:p>
    <w:p w:rsidR="00AF2157" w:rsidRDefault="00AF2157" w:rsidP="00AF2157">
      <w:pPr>
        <w:pStyle w:val="NormalWeb"/>
      </w:pPr>
      <w:r>
        <w:t>Bảo lãnh này có hiệu lực kể từ ngày phát hành cho đến hết ngày___tháng___năm ____</w:t>
      </w:r>
      <w:r>
        <w:rPr>
          <w:vertAlign w:val="superscript"/>
        </w:rPr>
        <w:t>(4)</w:t>
      </w:r>
      <w:r>
        <w:t>.</w:t>
      </w:r>
    </w:p>
    <w:p w:rsidR="00AF2157" w:rsidRDefault="00AF2157" w:rsidP="00AF2157">
      <w:pPr>
        <w:pStyle w:val="NormalWeb"/>
        <w:jc w:val="center"/>
      </w:pPr>
      <w:r>
        <w:rPr>
          <w:rStyle w:val="Strong"/>
        </w:rPr>
        <w:t>    Đại diện hợp pháp của ngân hàng</w:t>
      </w:r>
    </w:p>
    <w:p w:rsidR="00AF2157" w:rsidRDefault="00AF2157" w:rsidP="00AF2157">
      <w:pPr>
        <w:pStyle w:val="NormalWeb"/>
        <w:jc w:val="center"/>
      </w:pPr>
      <w:r>
        <w:t>[ghi tên, chức danh, ký tên và đóng dấu]</w:t>
      </w:r>
    </w:p>
    <w:p w:rsidR="006D69F1" w:rsidRDefault="006D69F1">
      <w:bookmarkStart w:id="0" w:name="_GoBack"/>
      <w:bookmarkEnd w:id="0"/>
    </w:p>
    <w:sectPr w:rsidR="006D6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57"/>
    <w:rsid w:val="006D69F1"/>
    <w:rsid w:val="00AF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A0AAA-07A8-4B30-83D8-CBE1BEF5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1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2157"/>
    <w:rPr>
      <w:b/>
      <w:bCs/>
    </w:rPr>
  </w:style>
  <w:style w:type="character" w:styleId="Emphasis">
    <w:name w:val="Emphasis"/>
    <w:basedOn w:val="DefaultParagraphFont"/>
    <w:uiPriority w:val="20"/>
    <w:qFormat/>
    <w:rsid w:val="00AF2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11269</Characters>
  <Application>Microsoft Office Word</Application>
  <DocSecurity>0</DocSecurity>
  <Lines>93</Lines>
  <Paragraphs>26</Paragraphs>
  <ScaleCrop>false</ScaleCrop>
  <Company>Microsoft</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2021-06-07T01:41:00Z</dcterms:created>
  <dcterms:modified xsi:type="dcterms:W3CDTF">2021-06-07T01:41:00Z</dcterms:modified>
</cp:coreProperties>
</file>