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22" w:rsidRDefault="00EC6322" w:rsidP="00EC632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C6322" w:rsidRPr="00752FC7" w:rsidRDefault="00EC6322" w:rsidP="00EC63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FC7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C6322" w:rsidRDefault="00EC6322" w:rsidP="00EC6322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52FC7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752FC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52FC7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752FC7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752FC7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752FC7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752FC7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752FC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52FC7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AA22F1" w:rsidRDefault="00752FC7" w:rsidP="00EC6322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…,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EC632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EC6322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EC632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EC6322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752FC7" w:rsidRDefault="00752FC7" w:rsidP="00752F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BIÊN BẢN ĐỐI CHIẾU CÔNG NỢ</w:t>
      </w:r>
    </w:p>
    <w:p w:rsidR="00752FC7" w:rsidRDefault="00752FC7" w:rsidP="00752FC7">
      <w:pPr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;</w:t>
      </w:r>
    </w:p>
    <w:p w:rsidR="00752FC7" w:rsidRDefault="00752FC7" w:rsidP="00752FC7">
      <w:pPr>
        <w:rPr>
          <w:rFonts w:ascii="Times New Roman" w:hAnsi="Times New Roman" w:cs="Times New Roman"/>
          <w:i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thỏa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thuận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</w:p>
    <w:p w:rsidR="00752FC7" w:rsidRDefault="00EC6322" w:rsidP="00752FC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Hôm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r w:rsidR="00752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FC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752FC7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752FC7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752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FC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752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FC7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752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FC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52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FC7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752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FC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752F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2FC7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752FC7">
        <w:rPr>
          <w:rFonts w:ascii="Times New Roman" w:hAnsi="Times New Roman" w:cs="Times New Roman"/>
          <w:sz w:val="26"/>
          <w:szCs w:val="26"/>
        </w:rPr>
        <w:t>:</w:t>
      </w:r>
    </w:p>
    <w:p w:rsidR="00752FC7" w:rsidRDefault="00EC6322" w:rsidP="00EC6322">
      <w:pPr>
        <w:tabs>
          <w:tab w:val="left" w:pos="3135"/>
          <w:tab w:val="center" w:leader="dot" w:pos="9000"/>
        </w:tabs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A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mua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):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ty …</w:t>
      </w:r>
    </w:p>
    <w:p w:rsidR="00FB6364" w:rsidRDefault="00FB6364" w:rsidP="00FB636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phép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EC6322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FB6364" w:rsidRPr="00FB6364" w:rsidRDefault="00FB6364" w:rsidP="00FB636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thuế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EC6322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752FC7" w:rsidRDefault="00752FC7" w:rsidP="00FB636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EC6322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752FC7" w:rsidRDefault="00752FC7" w:rsidP="00FB6364">
      <w:pPr>
        <w:tabs>
          <w:tab w:val="center" w:leader="dot" w:pos="5760"/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EC6322"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Fax</w:t>
      </w:r>
      <w:proofErr w:type="gramStart"/>
      <w:r w:rsidR="00EC6322"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:rsidR="00752FC7" w:rsidRDefault="00752FC7" w:rsidP="00FB636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proofErr w:type="gramStart"/>
      <w:r w:rsidR="00FB6364">
        <w:rPr>
          <w:rFonts w:ascii="Times New Roman" w:hAnsi="Times New Roman" w:cs="Times New Roman"/>
          <w:sz w:val="26"/>
          <w:szCs w:val="26"/>
        </w:rPr>
        <w:t>:</w:t>
      </w:r>
      <w:r w:rsidR="00EC6322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752FC7" w:rsidRDefault="00752FC7" w:rsidP="00FB636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proofErr w:type="gramStart"/>
      <w:r w:rsidR="00FB6364">
        <w:rPr>
          <w:rFonts w:ascii="Times New Roman" w:hAnsi="Times New Roman" w:cs="Times New Roman"/>
          <w:sz w:val="26"/>
          <w:szCs w:val="26"/>
        </w:rPr>
        <w:t>:</w:t>
      </w:r>
      <w:r w:rsidR="00EC6322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752FC7" w:rsidRDefault="00752FC7" w:rsidP="00FB6364">
      <w:pPr>
        <w:tabs>
          <w:tab w:val="center" w:leader="dot" w:pos="9000"/>
        </w:tabs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B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bán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):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ty</w:t>
      </w:r>
      <w:r w:rsidR="00EC6322">
        <w:rPr>
          <w:rFonts w:ascii="Times New Roman" w:hAnsi="Times New Roman" w:cs="Times New Roman"/>
          <w:b/>
          <w:sz w:val="26"/>
          <w:szCs w:val="26"/>
        </w:rPr>
        <w:t>…</w:t>
      </w:r>
    </w:p>
    <w:p w:rsidR="00752FC7" w:rsidRDefault="00752FC7" w:rsidP="00FB636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EC6322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752FC7" w:rsidRDefault="00752FC7" w:rsidP="00FB6364">
      <w:pPr>
        <w:tabs>
          <w:tab w:val="center" w:leader="dot" w:pos="5760"/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EC6322"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Fax</w:t>
      </w:r>
      <w:proofErr w:type="gramStart"/>
      <w:r w:rsidR="00EC6322">
        <w:rPr>
          <w:rFonts w:ascii="Times New Roman" w:hAnsi="Times New Roman" w:cs="Times New Roman"/>
          <w:sz w:val="26"/>
          <w:szCs w:val="26"/>
        </w:rPr>
        <w:t>:…</w:t>
      </w:r>
      <w:proofErr w:type="gramEnd"/>
    </w:p>
    <w:p w:rsidR="00752FC7" w:rsidRDefault="00752FC7" w:rsidP="00FB636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proofErr w:type="gramStart"/>
      <w:r w:rsidR="00FB6364">
        <w:rPr>
          <w:rFonts w:ascii="Times New Roman" w:hAnsi="Times New Roman" w:cs="Times New Roman"/>
          <w:sz w:val="26"/>
          <w:szCs w:val="26"/>
        </w:rPr>
        <w:t>:</w:t>
      </w:r>
      <w:r w:rsidR="00EC6322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752FC7" w:rsidRDefault="00752FC7" w:rsidP="00FB636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EC6322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752FC7" w:rsidRDefault="00752FC7" w:rsidP="00752FC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EC63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32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EC6322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EC632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EC6322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EC632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EC6322"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</w:t>
      </w:r>
      <w:r w:rsidR="00EC632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EC63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632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EC6322"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752FC7" w:rsidRPr="00FB6364" w:rsidRDefault="00752FC7" w:rsidP="00752FC7">
      <w:pPr>
        <w:rPr>
          <w:rFonts w:ascii="Times New Roman" w:hAnsi="Times New Roman" w:cs="Times New Roman"/>
          <w:b/>
          <w:sz w:val="26"/>
          <w:szCs w:val="26"/>
        </w:rPr>
      </w:pPr>
      <w:r w:rsidRPr="00FB6364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FB6364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Pr="00FB63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6364">
        <w:rPr>
          <w:rFonts w:ascii="Times New Roman" w:hAnsi="Times New Roman" w:cs="Times New Roman"/>
          <w:b/>
          <w:sz w:val="26"/>
          <w:szCs w:val="26"/>
        </w:rPr>
        <w:t>chiếu</w:t>
      </w:r>
      <w:proofErr w:type="spellEnd"/>
      <w:r w:rsidRPr="00FB63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6364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FB63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6364">
        <w:rPr>
          <w:rFonts w:ascii="Times New Roman" w:hAnsi="Times New Roman" w:cs="Times New Roman"/>
          <w:b/>
          <w:sz w:val="26"/>
          <w:szCs w:val="26"/>
        </w:rPr>
        <w:t>nợ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410"/>
        <w:gridCol w:w="3685"/>
      </w:tblGrid>
      <w:tr w:rsidR="00752FC7" w:rsidTr="00752FC7">
        <w:tc>
          <w:tcPr>
            <w:tcW w:w="1255" w:type="dxa"/>
          </w:tcPr>
          <w:p w:rsidR="00752FC7" w:rsidRDefault="00752FC7" w:rsidP="00752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10" w:type="dxa"/>
          </w:tcPr>
          <w:p w:rsidR="00752FC7" w:rsidRDefault="00752FC7" w:rsidP="00752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3685" w:type="dxa"/>
          </w:tcPr>
          <w:p w:rsidR="00752FC7" w:rsidRDefault="00752FC7" w:rsidP="00752F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tiền</w:t>
            </w:r>
            <w:proofErr w:type="spellEnd"/>
          </w:p>
        </w:tc>
      </w:tr>
      <w:tr w:rsidR="00752FC7" w:rsidTr="00752FC7">
        <w:tc>
          <w:tcPr>
            <w:tcW w:w="1255" w:type="dxa"/>
          </w:tcPr>
          <w:p w:rsidR="00752FC7" w:rsidRDefault="00752FC7" w:rsidP="00752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</w:tcPr>
          <w:p w:rsidR="00752FC7" w:rsidRDefault="00752FC7" w:rsidP="00752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752FC7" w:rsidRDefault="00752FC7" w:rsidP="00752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FC7" w:rsidTr="00752FC7">
        <w:tc>
          <w:tcPr>
            <w:tcW w:w="1255" w:type="dxa"/>
          </w:tcPr>
          <w:p w:rsidR="00752FC7" w:rsidRDefault="00752FC7" w:rsidP="00752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</w:tcPr>
          <w:p w:rsidR="00752FC7" w:rsidRDefault="00752FC7" w:rsidP="00752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752FC7" w:rsidRDefault="00752FC7" w:rsidP="00752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FC7" w:rsidTr="00752FC7">
        <w:tc>
          <w:tcPr>
            <w:tcW w:w="1255" w:type="dxa"/>
          </w:tcPr>
          <w:p w:rsidR="00752FC7" w:rsidRDefault="00752FC7" w:rsidP="00752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</w:tcPr>
          <w:p w:rsidR="00752FC7" w:rsidRDefault="00752FC7" w:rsidP="00752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752FC7" w:rsidRDefault="00752FC7" w:rsidP="00752F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2FC7" w:rsidRDefault="00752FC7" w:rsidP="00752FC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6364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FB6364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FB63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6364">
        <w:rPr>
          <w:rFonts w:ascii="Times New Roman" w:hAnsi="Times New Roman" w:cs="Times New Roman"/>
          <w:b/>
          <w:sz w:val="26"/>
          <w:szCs w:val="26"/>
        </w:rPr>
        <w:t>nợ</w:t>
      </w:r>
      <w:proofErr w:type="spellEnd"/>
      <w:r w:rsidRPr="00FB6364">
        <w:rPr>
          <w:rFonts w:ascii="Times New Roman" w:hAnsi="Times New Roman" w:cs="Times New Roman"/>
          <w:b/>
          <w:sz w:val="26"/>
          <w:szCs w:val="26"/>
        </w:rPr>
        <w:t xml:space="preserve"> chi </w:t>
      </w:r>
      <w:proofErr w:type="spellStart"/>
      <w:r w:rsidRPr="00FB6364">
        <w:rPr>
          <w:rFonts w:ascii="Times New Roman" w:hAnsi="Times New Roman" w:cs="Times New Roman"/>
          <w:b/>
          <w:sz w:val="26"/>
          <w:szCs w:val="26"/>
        </w:rPr>
        <w:t>tiết</w:t>
      </w:r>
      <w:proofErr w:type="spellEnd"/>
    </w:p>
    <w:p w:rsidR="00FB6364" w:rsidRPr="00FB6364" w:rsidRDefault="00EC6322" w:rsidP="00FB636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752FC7" w:rsidRDefault="00752FC7" w:rsidP="00752FC7">
      <w:pPr>
        <w:rPr>
          <w:rFonts w:ascii="Times New Roman" w:hAnsi="Times New Roman" w:cs="Times New Roman"/>
          <w:b/>
          <w:sz w:val="26"/>
          <w:szCs w:val="26"/>
        </w:rPr>
      </w:pPr>
      <w:r w:rsidRPr="00FB6364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FB6364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Pr="00FB63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B6364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</w:p>
    <w:p w:rsidR="00FB6364" w:rsidRPr="00FB6364" w:rsidRDefault="00EC6322" w:rsidP="00FB6364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752FC7" w:rsidRDefault="00752FC7" w:rsidP="00752FC7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nhau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giữa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2FC7" w:rsidTr="00752FC7">
        <w:tc>
          <w:tcPr>
            <w:tcW w:w="4675" w:type="dxa"/>
          </w:tcPr>
          <w:p w:rsidR="00752FC7" w:rsidRPr="00FB6364" w:rsidRDefault="00FB6364" w:rsidP="00FB63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BÊN A</w:t>
            </w:r>
          </w:p>
        </w:tc>
        <w:tc>
          <w:tcPr>
            <w:tcW w:w="4675" w:type="dxa"/>
          </w:tcPr>
          <w:p w:rsidR="00752FC7" w:rsidRPr="00FB6364" w:rsidRDefault="00FB6364" w:rsidP="00FB63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BÊN B</w:t>
            </w:r>
          </w:p>
        </w:tc>
      </w:tr>
      <w:tr w:rsidR="00752FC7" w:rsidTr="00752FC7">
        <w:tc>
          <w:tcPr>
            <w:tcW w:w="4675" w:type="dxa"/>
          </w:tcPr>
          <w:p w:rsidR="00752FC7" w:rsidRPr="00FB6364" w:rsidRDefault="00FB6364" w:rsidP="00FB6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5" w:type="dxa"/>
          </w:tcPr>
          <w:p w:rsidR="00752FC7" w:rsidRDefault="00FB6364" w:rsidP="00FB63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EC6322" w:rsidRDefault="00EC6322" w:rsidP="00752FC7">
      <w:pPr>
        <w:rPr>
          <w:rFonts w:ascii="Times New Roman" w:hAnsi="Times New Roman" w:cs="Times New Roman"/>
          <w:sz w:val="26"/>
          <w:szCs w:val="26"/>
        </w:rPr>
      </w:pPr>
    </w:p>
    <w:p w:rsidR="00EC6322" w:rsidRDefault="00EC63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C6322" w:rsidRPr="00EC6322" w:rsidRDefault="00EC6322" w:rsidP="00EC6322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6322">
        <w:rPr>
          <w:rFonts w:ascii="Times New Roman" w:eastAsia="Calibri" w:hAnsi="Times New Roman" w:cs="Times New Roman"/>
          <w:b/>
          <w:sz w:val="26"/>
          <w:szCs w:val="26"/>
        </w:rPr>
        <w:lastRenderedPageBreak/>
        <w:t>CỘNG HÒA XÃ HỘI CHỦ NGHĨA VIỆT NAM</w:t>
      </w:r>
    </w:p>
    <w:p w:rsidR="00EC6322" w:rsidRDefault="00EC6322" w:rsidP="00EC6322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Độc</w:t>
      </w:r>
      <w:proofErr w:type="spellEnd"/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lập</w:t>
      </w:r>
      <w:proofErr w:type="spellEnd"/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 – 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Tự</w:t>
      </w:r>
      <w:proofErr w:type="spellEnd"/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 do – 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Hạnh</w:t>
      </w:r>
      <w:proofErr w:type="spellEnd"/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phúc</w:t>
      </w:r>
      <w:proofErr w:type="spellEnd"/>
    </w:p>
    <w:p w:rsidR="00EC6322" w:rsidRPr="00EC6322" w:rsidRDefault="00EC6322" w:rsidP="00EC6322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..,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ngày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>…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tháng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>…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năm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>….</w:t>
      </w:r>
      <w:proofErr w:type="gramEnd"/>
    </w:p>
    <w:p w:rsidR="00EC6322" w:rsidRPr="00EC6322" w:rsidRDefault="00EC6322" w:rsidP="00EC6322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6322">
        <w:rPr>
          <w:rFonts w:ascii="Times New Roman" w:eastAsia="Calibri" w:hAnsi="Times New Roman" w:cs="Times New Roman"/>
          <w:b/>
          <w:sz w:val="26"/>
          <w:szCs w:val="26"/>
        </w:rPr>
        <w:t>BIÊN BẢN ĐỐI TRỪ CÔNG NỢ</w:t>
      </w:r>
    </w:p>
    <w:p w:rsidR="00EC6322" w:rsidRPr="00EC6322" w:rsidRDefault="00EC6322" w:rsidP="00EC6322">
      <w:pPr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EC6322">
        <w:rPr>
          <w:rFonts w:ascii="Times New Roman" w:eastAsia="Calibri" w:hAnsi="Times New Roman" w:cs="Times New Roman"/>
          <w:i/>
          <w:sz w:val="26"/>
          <w:szCs w:val="26"/>
        </w:rPr>
        <w:t>Căn</w:t>
      </w:r>
      <w:proofErr w:type="spellEnd"/>
      <w:r w:rsidRPr="00EC632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i/>
          <w:sz w:val="26"/>
          <w:szCs w:val="26"/>
        </w:rPr>
        <w:t>cứ</w:t>
      </w:r>
      <w:proofErr w:type="spellEnd"/>
      <w:r w:rsidRPr="00EC632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i/>
          <w:sz w:val="26"/>
          <w:szCs w:val="26"/>
        </w:rPr>
        <w:t>vào</w:t>
      </w:r>
      <w:proofErr w:type="spellEnd"/>
      <w:r w:rsidRPr="00EC632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i/>
          <w:sz w:val="26"/>
          <w:szCs w:val="26"/>
        </w:rPr>
        <w:t>biên</w:t>
      </w:r>
      <w:proofErr w:type="spellEnd"/>
      <w:r w:rsidRPr="00EC632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i/>
          <w:sz w:val="26"/>
          <w:szCs w:val="26"/>
        </w:rPr>
        <w:t>hợp</w:t>
      </w:r>
      <w:proofErr w:type="spellEnd"/>
      <w:r w:rsidRPr="00EC632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i/>
          <w:sz w:val="26"/>
          <w:szCs w:val="26"/>
        </w:rPr>
        <w:t>đồng</w:t>
      </w:r>
      <w:proofErr w:type="spellEnd"/>
      <w:r w:rsidRPr="00EC632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i/>
          <w:sz w:val="26"/>
          <w:szCs w:val="26"/>
        </w:rPr>
        <w:t>mua</w:t>
      </w:r>
      <w:proofErr w:type="spellEnd"/>
      <w:r w:rsidRPr="00EC632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i/>
          <w:sz w:val="26"/>
          <w:szCs w:val="26"/>
        </w:rPr>
        <w:t>bán</w:t>
      </w:r>
      <w:proofErr w:type="spellEnd"/>
      <w:r w:rsidRPr="00EC632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i/>
          <w:sz w:val="26"/>
          <w:szCs w:val="26"/>
        </w:rPr>
        <w:t>hàng</w:t>
      </w:r>
      <w:proofErr w:type="spellEnd"/>
      <w:r w:rsidRPr="00EC632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i/>
          <w:sz w:val="26"/>
          <w:szCs w:val="26"/>
        </w:rPr>
        <w:t>hóa</w:t>
      </w:r>
      <w:proofErr w:type="spellEnd"/>
      <w:r w:rsidRPr="00EC632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i/>
          <w:sz w:val="26"/>
          <w:szCs w:val="26"/>
        </w:rPr>
        <w:t>số</w:t>
      </w:r>
      <w:proofErr w:type="spellEnd"/>
      <w:r w:rsidRPr="00EC6322">
        <w:rPr>
          <w:rFonts w:ascii="Times New Roman" w:eastAsia="Calibri" w:hAnsi="Times New Roman" w:cs="Times New Roman"/>
          <w:i/>
          <w:sz w:val="26"/>
          <w:szCs w:val="26"/>
        </w:rPr>
        <w:t>…</w:t>
      </w:r>
    </w:p>
    <w:p w:rsidR="00EC6322" w:rsidRPr="00EC6322" w:rsidRDefault="00EC6322" w:rsidP="00EC6322">
      <w:pPr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proofErr w:type="gramStart"/>
      <w:r w:rsidRPr="00EC6322">
        <w:rPr>
          <w:rFonts w:ascii="Times New Roman" w:eastAsia="Calibri" w:hAnsi="Times New Roman" w:cs="Times New Roman"/>
          <w:i/>
          <w:sz w:val="26"/>
          <w:szCs w:val="26"/>
        </w:rPr>
        <w:t>Sự</w:t>
      </w:r>
      <w:proofErr w:type="spellEnd"/>
      <w:r w:rsidRPr="00EC632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i/>
          <w:sz w:val="26"/>
          <w:szCs w:val="26"/>
        </w:rPr>
        <w:t>thỏa</w:t>
      </w:r>
      <w:proofErr w:type="spellEnd"/>
      <w:r w:rsidRPr="00EC632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i/>
          <w:sz w:val="26"/>
          <w:szCs w:val="26"/>
        </w:rPr>
        <w:t>thuận</w:t>
      </w:r>
      <w:proofErr w:type="spellEnd"/>
      <w:r w:rsidRPr="00EC632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i/>
          <w:sz w:val="26"/>
          <w:szCs w:val="26"/>
        </w:rPr>
        <w:t>của</w:t>
      </w:r>
      <w:proofErr w:type="spellEnd"/>
      <w:r w:rsidRPr="00EC632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i/>
          <w:sz w:val="26"/>
          <w:szCs w:val="26"/>
        </w:rPr>
        <w:t>các</w:t>
      </w:r>
      <w:proofErr w:type="spellEnd"/>
      <w:r w:rsidRPr="00EC632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i/>
          <w:sz w:val="26"/>
          <w:szCs w:val="26"/>
        </w:rPr>
        <w:t>bên</w:t>
      </w:r>
      <w:proofErr w:type="spellEnd"/>
      <w:r w:rsidRPr="00EC6322">
        <w:rPr>
          <w:rFonts w:ascii="Times New Roman" w:eastAsia="Calibri" w:hAnsi="Times New Roman" w:cs="Times New Roman"/>
          <w:i/>
          <w:sz w:val="26"/>
          <w:szCs w:val="26"/>
        </w:rPr>
        <w:t>.</w:t>
      </w:r>
      <w:proofErr w:type="gramEnd"/>
    </w:p>
    <w:p w:rsidR="00EC6322" w:rsidRPr="00EC6322" w:rsidRDefault="00EC6322" w:rsidP="00EC6322">
      <w:pPr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Hôm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nay,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…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tháng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>…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năm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…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tại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>…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chúng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tôi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gồm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bên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sau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đây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C6322" w:rsidRPr="00EC6322" w:rsidRDefault="00EC6322" w:rsidP="00EC6322">
      <w:pPr>
        <w:tabs>
          <w:tab w:val="center" w:leader="dot" w:pos="9000"/>
        </w:tabs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Bên</w:t>
      </w:r>
      <w:proofErr w:type="spellEnd"/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 A (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Bên</w:t>
      </w:r>
      <w:proofErr w:type="spellEnd"/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mua</w:t>
      </w:r>
      <w:proofErr w:type="spellEnd"/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): 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Công</w:t>
      </w:r>
      <w:proofErr w:type="spellEnd"/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 ty</w:t>
      </w:r>
      <w:r>
        <w:rPr>
          <w:rFonts w:ascii="Times New Roman" w:eastAsia="Calibri" w:hAnsi="Times New Roman" w:cs="Times New Roman"/>
          <w:b/>
          <w:sz w:val="26"/>
          <w:szCs w:val="26"/>
        </w:rPr>
        <w:t>…</w:t>
      </w:r>
    </w:p>
    <w:p w:rsidR="00EC6322" w:rsidRPr="00EC6322" w:rsidRDefault="00EC6322" w:rsidP="00EC6322">
      <w:pPr>
        <w:tabs>
          <w:tab w:val="center" w:leader="dot" w:pos="9000"/>
        </w:tabs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Giấy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phép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đăng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ký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kinh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doanh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proofErr w:type="gramStart"/>
      <w:r w:rsidRPr="00EC6322">
        <w:rPr>
          <w:rFonts w:ascii="Times New Roman" w:eastAsia="Calibri" w:hAnsi="Times New Roman" w:cs="Times New Roman"/>
          <w:sz w:val="26"/>
          <w:szCs w:val="26"/>
        </w:rPr>
        <w:t>:</w:t>
      </w:r>
      <w:r>
        <w:rPr>
          <w:rFonts w:ascii="Times New Roman" w:eastAsia="Calibri" w:hAnsi="Times New Roman" w:cs="Times New Roman"/>
          <w:sz w:val="26"/>
          <w:szCs w:val="26"/>
        </w:rPr>
        <w:t>…</w:t>
      </w:r>
      <w:proofErr w:type="gramEnd"/>
    </w:p>
    <w:p w:rsidR="00EC6322" w:rsidRPr="00EC6322" w:rsidRDefault="00EC6322" w:rsidP="00EC6322">
      <w:pPr>
        <w:tabs>
          <w:tab w:val="center" w:leader="dot" w:pos="9000"/>
        </w:tabs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Mã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thuế</w:t>
      </w:r>
      <w:proofErr w:type="spellEnd"/>
      <w:proofErr w:type="gramStart"/>
      <w:r w:rsidRPr="00EC6322">
        <w:rPr>
          <w:rFonts w:ascii="Times New Roman" w:eastAsia="Calibri" w:hAnsi="Times New Roman" w:cs="Times New Roman"/>
          <w:sz w:val="26"/>
          <w:szCs w:val="26"/>
        </w:rPr>
        <w:t>:</w:t>
      </w:r>
      <w:r>
        <w:rPr>
          <w:rFonts w:ascii="Times New Roman" w:eastAsia="Calibri" w:hAnsi="Times New Roman" w:cs="Times New Roman"/>
          <w:sz w:val="26"/>
          <w:szCs w:val="26"/>
        </w:rPr>
        <w:t>…</w:t>
      </w:r>
      <w:proofErr w:type="gramEnd"/>
    </w:p>
    <w:p w:rsidR="00EC6322" w:rsidRPr="00EC6322" w:rsidRDefault="00EC6322" w:rsidP="00EC6322">
      <w:pPr>
        <w:tabs>
          <w:tab w:val="center" w:leader="dot" w:pos="9000"/>
        </w:tabs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Địa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chỉ</w:t>
      </w:r>
      <w:proofErr w:type="spellEnd"/>
      <w:proofErr w:type="gramStart"/>
      <w:r w:rsidRPr="00EC6322">
        <w:rPr>
          <w:rFonts w:ascii="Times New Roman" w:eastAsia="Calibri" w:hAnsi="Times New Roman" w:cs="Times New Roman"/>
          <w:sz w:val="26"/>
          <w:szCs w:val="26"/>
        </w:rPr>
        <w:t>:</w:t>
      </w:r>
      <w:r>
        <w:rPr>
          <w:rFonts w:ascii="Times New Roman" w:eastAsia="Calibri" w:hAnsi="Times New Roman" w:cs="Times New Roman"/>
          <w:sz w:val="26"/>
          <w:szCs w:val="26"/>
        </w:rPr>
        <w:t>…</w:t>
      </w:r>
      <w:proofErr w:type="gramEnd"/>
    </w:p>
    <w:p w:rsidR="00EC6322" w:rsidRPr="00EC6322" w:rsidRDefault="00EC6322" w:rsidP="00EC6322">
      <w:pPr>
        <w:tabs>
          <w:tab w:val="center" w:leader="dot" w:pos="5760"/>
          <w:tab w:val="center" w:leader="dot" w:pos="9000"/>
        </w:tabs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điện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thoại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liên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hệ</w:t>
      </w:r>
      <w:proofErr w:type="spellEnd"/>
      <w:proofErr w:type="gramStart"/>
      <w:r w:rsidRPr="00EC6322">
        <w:rPr>
          <w:rFonts w:ascii="Times New Roman" w:eastAsia="Calibri" w:hAnsi="Times New Roman" w:cs="Times New Roman"/>
          <w:sz w:val="26"/>
          <w:szCs w:val="26"/>
        </w:rPr>
        <w:t>:</w:t>
      </w:r>
      <w:r>
        <w:rPr>
          <w:rFonts w:ascii="Times New Roman" w:eastAsia="Calibri" w:hAnsi="Times New Roman" w:cs="Times New Roman"/>
          <w:sz w:val="26"/>
          <w:szCs w:val="26"/>
        </w:rPr>
        <w:t>…</w:t>
      </w:r>
      <w:proofErr w:type="gram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Fax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:…</w:t>
      </w:r>
      <w:proofErr w:type="gramEnd"/>
    </w:p>
    <w:p w:rsidR="00EC6322" w:rsidRPr="00EC6322" w:rsidRDefault="00EC6322" w:rsidP="00EC6322">
      <w:pPr>
        <w:tabs>
          <w:tab w:val="center" w:leader="dot" w:pos="9000"/>
        </w:tabs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Đại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diện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luật</w:t>
      </w:r>
      <w:proofErr w:type="spellEnd"/>
      <w:proofErr w:type="gramStart"/>
      <w:r w:rsidRPr="00EC6322">
        <w:rPr>
          <w:rFonts w:ascii="Times New Roman" w:eastAsia="Calibri" w:hAnsi="Times New Roman" w:cs="Times New Roman"/>
          <w:sz w:val="26"/>
          <w:szCs w:val="26"/>
        </w:rPr>
        <w:t>:</w:t>
      </w:r>
      <w:r>
        <w:rPr>
          <w:rFonts w:ascii="Times New Roman" w:eastAsia="Calibri" w:hAnsi="Times New Roman" w:cs="Times New Roman"/>
          <w:sz w:val="26"/>
          <w:szCs w:val="26"/>
        </w:rPr>
        <w:t>…</w:t>
      </w:r>
      <w:proofErr w:type="gramEnd"/>
    </w:p>
    <w:p w:rsidR="00EC6322" w:rsidRPr="00EC6322" w:rsidRDefault="00EC6322" w:rsidP="00EC6322">
      <w:pPr>
        <w:tabs>
          <w:tab w:val="center" w:leader="dot" w:pos="9000"/>
        </w:tabs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Chức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vụ</w:t>
      </w:r>
      <w:proofErr w:type="spellEnd"/>
      <w:proofErr w:type="gramStart"/>
      <w:r w:rsidRPr="00EC6322">
        <w:rPr>
          <w:rFonts w:ascii="Times New Roman" w:eastAsia="Calibri" w:hAnsi="Times New Roman" w:cs="Times New Roman"/>
          <w:sz w:val="26"/>
          <w:szCs w:val="26"/>
        </w:rPr>
        <w:t>:</w:t>
      </w:r>
      <w:r>
        <w:rPr>
          <w:rFonts w:ascii="Times New Roman" w:eastAsia="Calibri" w:hAnsi="Times New Roman" w:cs="Times New Roman"/>
          <w:sz w:val="26"/>
          <w:szCs w:val="26"/>
        </w:rPr>
        <w:t>…</w:t>
      </w:r>
      <w:proofErr w:type="gramEnd"/>
    </w:p>
    <w:p w:rsidR="00EC6322" w:rsidRPr="00EC6322" w:rsidRDefault="00EC6322" w:rsidP="00EC6322">
      <w:pPr>
        <w:tabs>
          <w:tab w:val="center" w:leader="dot" w:pos="9000"/>
        </w:tabs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Bên</w:t>
      </w:r>
      <w:proofErr w:type="spellEnd"/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 B (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Bên</w:t>
      </w:r>
      <w:proofErr w:type="spellEnd"/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bán</w:t>
      </w:r>
      <w:proofErr w:type="spellEnd"/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): 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Công</w:t>
      </w:r>
      <w:proofErr w:type="spellEnd"/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 ty</w:t>
      </w:r>
      <w:r>
        <w:rPr>
          <w:rFonts w:ascii="Times New Roman" w:eastAsia="Calibri" w:hAnsi="Times New Roman" w:cs="Times New Roman"/>
          <w:b/>
          <w:sz w:val="26"/>
          <w:szCs w:val="26"/>
        </w:rPr>
        <w:t>…</w:t>
      </w:r>
    </w:p>
    <w:p w:rsidR="00EC6322" w:rsidRPr="00EC6322" w:rsidRDefault="00EC6322" w:rsidP="00EC6322">
      <w:pPr>
        <w:tabs>
          <w:tab w:val="center" w:leader="dot" w:pos="9000"/>
        </w:tabs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Địa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chỉ</w:t>
      </w:r>
      <w:proofErr w:type="spellEnd"/>
      <w:proofErr w:type="gramStart"/>
      <w:r w:rsidRPr="00EC6322">
        <w:rPr>
          <w:rFonts w:ascii="Times New Roman" w:eastAsia="Calibri" w:hAnsi="Times New Roman" w:cs="Times New Roman"/>
          <w:sz w:val="26"/>
          <w:szCs w:val="26"/>
        </w:rPr>
        <w:t>:</w:t>
      </w:r>
      <w:r>
        <w:rPr>
          <w:rFonts w:ascii="Times New Roman" w:eastAsia="Calibri" w:hAnsi="Times New Roman" w:cs="Times New Roman"/>
          <w:sz w:val="26"/>
          <w:szCs w:val="26"/>
        </w:rPr>
        <w:t>…</w:t>
      </w:r>
      <w:proofErr w:type="gramEnd"/>
    </w:p>
    <w:p w:rsidR="00EC6322" w:rsidRPr="00EC6322" w:rsidRDefault="00EC6322" w:rsidP="00EC6322">
      <w:pPr>
        <w:tabs>
          <w:tab w:val="center" w:leader="dot" w:pos="5760"/>
          <w:tab w:val="center" w:leader="dot" w:pos="9000"/>
        </w:tabs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Số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điện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thoại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liên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hệ</w:t>
      </w:r>
      <w:proofErr w:type="spellEnd"/>
      <w:proofErr w:type="gramStart"/>
      <w:r w:rsidRPr="00EC6322">
        <w:rPr>
          <w:rFonts w:ascii="Times New Roman" w:eastAsia="Calibri" w:hAnsi="Times New Roman" w:cs="Times New Roman"/>
          <w:sz w:val="26"/>
          <w:szCs w:val="26"/>
        </w:rPr>
        <w:t>:</w:t>
      </w:r>
      <w:r>
        <w:rPr>
          <w:rFonts w:ascii="Times New Roman" w:eastAsia="Calibri" w:hAnsi="Times New Roman" w:cs="Times New Roman"/>
          <w:sz w:val="26"/>
          <w:szCs w:val="26"/>
        </w:rPr>
        <w:t>…</w:t>
      </w:r>
      <w:proofErr w:type="gram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Fax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:…</w:t>
      </w:r>
      <w:proofErr w:type="gramEnd"/>
    </w:p>
    <w:p w:rsidR="00EC6322" w:rsidRPr="00EC6322" w:rsidRDefault="00EC6322" w:rsidP="00EC6322">
      <w:pPr>
        <w:tabs>
          <w:tab w:val="center" w:leader="dot" w:pos="9000"/>
        </w:tabs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Đại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diện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theo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luật</w:t>
      </w:r>
      <w:proofErr w:type="spellEnd"/>
      <w:proofErr w:type="gramStart"/>
      <w:r w:rsidRPr="00EC6322">
        <w:rPr>
          <w:rFonts w:ascii="Times New Roman" w:eastAsia="Calibri" w:hAnsi="Times New Roman" w:cs="Times New Roman"/>
          <w:sz w:val="26"/>
          <w:szCs w:val="26"/>
        </w:rPr>
        <w:t>:</w:t>
      </w:r>
      <w:r>
        <w:rPr>
          <w:rFonts w:ascii="Times New Roman" w:eastAsia="Calibri" w:hAnsi="Times New Roman" w:cs="Times New Roman"/>
          <w:sz w:val="26"/>
          <w:szCs w:val="26"/>
        </w:rPr>
        <w:t>…</w:t>
      </w:r>
      <w:proofErr w:type="gramEnd"/>
    </w:p>
    <w:p w:rsidR="00EC6322" w:rsidRPr="00EC6322" w:rsidRDefault="00EC6322" w:rsidP="00EC6322">
      <w:pPr>
        <w:tabs>
          <w:tab w:val="center" w:leader="dot" w:pos="9000"/>
        </w:tabs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Chức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vụ</w:t>
      </w:r>
      <w:proofErr w:type="spellEnd"/>
      <w:proofErr w:type="gramStart"/>
      <w:r>
        <w:rPr>
          <w:rFonts w:ascii="Times New Roman" w:eastAsia="Calibri" w:hAnsi="Times New Roman" w:cs="Times New Roman"/>
          <w:sz w:val="26"/>
          <w:szCs w:val="26"/>
        </w:rPr>
        <w:t>:…</w:t>
      </w:r>
      <w:proofErr w:type="gramEnd"/>
    </w:p>
    <w:p w:rsidR="00EC6322" w:rsidRPr="00EC6322" w:rsidRDefault="00EC6322" w:rsidP="00EC6322">
      <w:pPr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Cùng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nhau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đối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chiếu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công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nợ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…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đế</w:t>
      </w:r>
      <w:r>
        <w:rPr>
          <w:rFonts w:ascii="Times New Roman" w:eastAsia="Calibri" w:hAnsi="Times New Roman" w:cs="Times New Roman"/>
          <w:sz w:val="26"/>
          <w:szCs w:val="26"/>
        </w:rPr>
        <w:t>n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…</w:t>
      </w:r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cụ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thể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như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sau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C6322" w:rsidRPr="00EC6322" w:rsidRDefault="00EC6322" w:rsidP="00EC6322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1. 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Đối</w:t>
      </w:r>
      <w:proofErr w:type="spellEnd"/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chiếu</w:t>
      </w:r>
      <w:proofErr w:type="spellEnd"/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công</w:t>
      </w:r>
      <w:proofErr w:type="spellEnd"/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nợ</w:t>
      </w:r>
      <w:proofErr w:type="spell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55"/>
        <w:gridCol w:w="4410"/>
        <w:gridCol w:w="3685"/>
      </w:tblGrid>
      <w:tr w:rsidR="00EC6322" w:rsidRPr="00EC6322" w:rsidTr="00614E8D">
        <w:tc>
          <w:tcPr>
            <w:tcW w:w="1255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thứ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tự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10" w:type="dxa"/>
          </w:tcPr>
          <w:p w:rsidR="00EC6322" w:rsidRPr="00EC6322" w:rsidRDefault="00EC6322" w:rsidP="00EC63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Diễn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3685" w:type="dxa"/>
          </w:tcPr>
          <w:p w:rsidR="00EC6322" w:rsidRPr="00EC6322" w:rsidRDefault="00EC6322" w:rsidP="00EC63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tiền</w:t>
            </w:r>
            <w:proofErr w:type="spellEnd"/>
          </w:p>
        </w:tc>
      </w:tr>
      <w:tr w:rsidR="00EC6322" w:rsidRPr="00EC6322" w:rsidTr="00614E8D">
        <w:tc>
          <w:tcPr>
            <w:tcW w:w="1255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C6322" w:rsidRPr="00EC6322" w:rsidTr="00614E8D">
        <w:tc>
          <w:tcPr>
            <w:tcW w:w="1255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C6322" w:rsidRPr="00EC6322" w:rsidTr="00614E8D">
        <w:tc>
          <w:tcPr>
            <w:tcW w:w="1255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410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C6322" w:rsidRPr="00EC6322" w:rsidRDefault="00EC6322" w:rsidP="00EC6322">
      <w:pPr>
        <w:rPr>
          <w:rFonts w:ascii="Times New Roman" w:eastAsia="Calibri" w:hAnsi="Times New Roman" w:cs="Times New Roman"/>
          <w:sz w:val="26"/>
          <w:szCs w:val="26"/>
        </w:rPr>
      </w:pPr>
    </w:p>
    <w:p w:rsidR="00EC6322" w:rsidRPr="00EC6322" w:rsidRDefault="00EC6322" w:rsidP="00EC6322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2. 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Công</w:t>
      </w:r>
      <w:proofErr w:type="spellEnd"/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nợ</w:t>
      </w:r>
      <w:proofErr w:type="spellEnd"/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phát</w:t>
      </w:r>
      <w:proofErr w:type="spellEnd"/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sinh</w:t>
      </w:r>
      <w:proofErr w:type="spellEnd"/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tăng</w:t>
      </w:r>
      <w:proofErr w:type="spell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EC6322" w:rsidRPr="00EC6322" w:rsidTr="00614E8D">
        <w:tc>
          <w:tcPr>
            <w:tcW w:w="1335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Hợp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đồng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35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Hóa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đơn</w:t>
            </w:r>
            <w:proofErr w:type="spellEnd"/>
          </w:p>
        </w:tc>
        <w:tc>
          <w:tcPr>
            <w:tcW w:w="1336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Ngày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ra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hóa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đơn</w:t>
            </w:r>
            <w:proofErr w:type="spellEnd"/>
          </w:p>
        </w:tc>
        <w:tc>
          <w:tcPr>
            <w:tcW w:w="1336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Mặt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336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336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tiền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phải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thanh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336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Số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tiền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đã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thanh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toán</w:t>
            </w:r>
            <w:proofErr w:type="spellEnd"/>
          </w:p>
        </w:tc>
      </w:tr>
      <w:tr w:rsidR="00EC6322" w:rsidRPr="00EC6322" w:rsidTr="00614E8D">
        <w:tc>
          <w:tcPr>
            <w:tcW w:w="1335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C6322" w:rsidRPr="00EC6322" w:rsidTr="00614E8D">
        <w:tc>
          <w:tcPr>
            <w:tcW w:w="1335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EC6322" w:rsidRPr="00EC6322" w:rsidRDefault="00EC6322" w:rsidP="00EC63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C6322" w:rsidRPr="00EC6322" w:rsidRDefault="00EC6322" w:rsidP="00EC6322">
      <w:pPr>
        <w:rPr>
          <w:rFonts w:ascii="Times New Roman" w:eastAsia="Calibri" w:hAnsi="Times New Roman" w:cs="Times New Roman"/>
          <w:sz w:val="26"/>
          <w:szCs w:val="26"/>
        </w:rPr>
      </w:pPr>
    </w:p>
    <w:p w:rsidR="00EC6322" w:rsidRPr="00EC6322" w:rsidRDefault="00EC6322" w:rsidP="00EC6322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3. 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Công</w:t>
      </w:r>
      <w:proofErr w:type="spellEnd"/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nợ</w:t>
      </w:r>
      <w:proofErr w:type="spellEnd"/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phát</w:t>
      </w:r>
      <w:proofErr w:type="spellEnd"/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sinh</w:t>
      </w:r>
      <w:proofErr w:type="spellEnd"/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giảm</w:t>
      </w:r>
      <w:proofErr w:type="spellEnd"/>
    </w:p>
    <w:p w:rsidR="00EC6322" w:rsidRPr="00EC6322" w:rsidRDefault="00EC6322" w:rsidP="00EC6322">
      <w:pPr>
        <w:tabs>
          <w:tab w:val="center" w:leader="dot" w:pos="9000"/>
        </w:tabs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…</w:t>
      </w:r>
    </w:p>
    <w:p w:rsidR="00EC6322" w:rsidRPr="00EC6322" w:rsidRDefault="00EC6322" w:rsidP="00EC6322">
      <w:pPr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Kết</w:t>
      </w:r>
      <w:proofErr w:type="spellEnd"/>
      <w:r w:rsidRPr="00EC63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b/>
          <w:sz w:val="26"/>
          <w:szCs w:val="26"/>
        </w:rPr>
        <w:t>luận</w:t>
      </w:r>
      <w:proofErr w:type="spellEnd"/>
    </w:p>
    <w:p w:rsidR="00EC6322" w:rsidRPr="00EC6322" w:rsidRDefault="00EC6322" w:rsidP="00EC6322">
      <w:pPr>
        <w:tabs>
          <w:tab w:val="center" w:leader="dot" w:pos="9000"/>
        </w:tabs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…</w:t>
      </w:r>
      <w:bookmarkStart w:id="0" w:name="_GoBack"/>
      <w:bookmarkEnd w:id="0"/>
    </w:p>
    <w:p w:rsidR="00EC6322" w:rsidRPr="00EC6322" w:rsidRDefault="00EC6322" w:rsidP="00EC6322">
      <w:pPr>
        <w:rPr>
          <w:rFonts w:ascii="Times New Roman" w:eastAsia="Calibri" w:hAnsi="Times New Roman" w:cs="Times New Roman"/>
          <w:sz w:val="26"/>
          <w:szCs w:val="26"/>
        </w:rPr>
      </w:pPr>
      <w:proofErr w:type="spellStart"/>
      <w:proofErr w:type="gramStart"/>
      <w:r w:rsidRPr="00EC6322">
        <w:rPr>
          <w:rFonts w:ascii="Times New Roman" w:eastAsia="Calibri" w:hAnsi="Times New Roman" w:cs="Times New Roman"/>
          <w:sz w:val="26"/>
          <w:szCs w:val="26"/>
        </w:rPr>
        <w:t>Biên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bản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được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lập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thành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hai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bản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mỗi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bên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giữ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một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bản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có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giá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trị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pháp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lý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ngang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nhau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C6322">
        <w:rPr>
          <w:rFonts w:ascii="Times New Roman" w:eastAsia="Calibri" w:hAnsi="Times New Roman" w:cs="Times New Roman"/>
          <w:sz w:val="26"/>
          <w:szCs w:val="26"/>
        </w:rPr>
        <w:t>Biên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bản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là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cơ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sở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để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tiến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hành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thanh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toán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giữa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các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bên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về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C6322">
        <w:rPr>
          <w:rFonts w:ascii="Times New Roman" w:eastAsia="Calibri" w:hAnsi="Times New Roman" w:cs="Times New Roman"/>
          <w:sz w:val="26"/>
          <w:szCs w:val="26"/>
        </w:rPr>
        <w:t>sau</w:t>
      </w:r>
      <w:proofErr w:type="spellEnd"/>
      <w:r w:rsidRPr="00EC6322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6322" w:rsidRPr="00EC6322" w:rsidTr="00614E8D">
        <w:tc>
          <w:tcPr>
            <w:tcW w:w="4675" w:type="dxa"/>
          </w:tcPr>
          <w:p w:rsidR="00EC6322" w:rsidRPr="00EC6322" w:rsidRDefault="00EC6322" w:rsidP="00EC632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C632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BÊN A</w:t>
            </w:r>
          </w:p>
        </w:tc>
        <w:tc>
          <w:tcPr>
            <w:tcW w:w="4675" w:type="dxa"/>
          </w:tcPr>
          <w:p w:rsidR="00EC6322" w:rsidRPr="00EC6322" w:rsidRDefault="00EC6322" w:rsidP="00EC632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C632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BÊN B</w:t>
            </w:r>
          </w:p>
        </w:tc>
      </w:tr>
      <w:tr w:rsidR="00EC6322" w:rsidRPr="00EC6322" w:rsidTr="00614E8D">
        <w:tc>
          <w:tcPr>
            <w:tcW w:w="4675" w:type="dxa"/>
          </w:tcPr>
          <w:p w:rsidR="00EC6322" w:rsidRPr="00EC6322" w:rsidRDefault="00EC6322" w:rsidP="00EC63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Ký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ghi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rõ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họ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tên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5" w:type="dxa"/>
          </w:tcPr>
          <w:p w:rsidR="00EC6322" w:rsidRPr="00EC6322" w:rsidRDefault="00EC6322" w:rsidP="00EC632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Ký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ghi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rõ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họ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tên</w:t>
            </w:r>
            <w:proofErr w:type="spellEnd"/>
            <w:r w:rsidRPr="00EC6322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</w:tbl>
    <w:p w:rsidR="00EC6322" w:rsidRPr="00EC6322" w:rsidRDefault="00EC6322" w:rsidP="00EC6322">
      <w:pPr>
        <w:rPr>
          <w:rFonts w:ascii="Times New Roman" w:eastAsia="Calibri" w:hAnsi="Times New Roman" w:cs="Times New Roman"/>
          <w:sz w:val="26"/>
          <w:szCs w:val="26"/>
        </w:rPr>
      </w:pPr>
    </w:p>
    <w:p w:rsidR="00752FC7" w:rsidRPr="00752FC7" w:rsidRDefault="00752FC7" w:rsidP="00752FC7">
      <w:pPr>
        <w:rPr>
          <w:rFonts w:ascii="Times New Roman" w:hAnsi="Times New Roman" w:cs="Times New Roman"/>
          <w:sz w:val="26"/>
          <w:szCs w:val="26"/>
        </w:rPr>
      </w:pPr>
    </w:p>
    <w:sectPr w:rsidR="00752FC7" w:rsidRPr="00752F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2A" w:rsidRDefault="00D81E2A" w:rsidP="00EC6322">
      <w:pPr>
        <w:spacing w:after="0" w:line="240" w:lineRule="auto"/>
      </w:pPr>
      <w:r>
        <w:separator/>
      </w:r>
    </w:p>
  </w:endnote>
  <w:endnote w:type="continuationSeparator" w:id="0">
    <w:p w:rsidR="00D81E2A" w:rsidRDefault="00D81E2A" w:rsidP="00EC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22" w:rsidRDefault="00EC6322" w:rsidP="00EC6322">
    <w:pPr>
      <w:pStyle w:val="Footer"/>
      <w:jc w:val="center"/>
    </w:pPr>
    <w:r w:rsidRPr="00EC6322">
      <w:rPr>
        <w:rFonts w:ascii="Times New Roman" w:eastAsia="Times New Roman" w:hAnsi="Times New Roman" w:cs="Times New Roman"/>
        <w:b/>
        <w:color w:val="FF0000"/>
        <w:sz w:val="24"/>
        <w:szCs w:val="24"/>
      </w:rPr>
      <w:t>TỔNG ĐÀI TƯ VẤN PHÁP LUẬT TRỰC TUYẾN 24/7: 1900.6568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2A" w:rsidRDefault="00D81E2A" w:rsidP="00EC6322">
      <w:pPr>
        <w:spacing w:after="0" w:line="240" w:lineRule="auto"/>
      </w:pPr>
      <w:r>
        <w:separator/>
      </w:r>
    </w:p>
  </w:footnote>
  <w:footnote w:type="continuationSeparator" w:id="0">
    <w:p w:rsidR="00D81E2A" w:rsidRDefault="00D81E2A" w:rsidP="00EC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787"/>
    </w:tblGrid>
    <w:tr w:rsidR="00EC6322" w:rsidRPr="00A67571" w:rsidTr="00614E8D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C6322" w:rsidRPr="00A67571" w:rsidRDefault="00EC6322" w:rsidP="00614E8D">
          <w:pPr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 wp14:anchorId="45B8CCAA" wp14:editId="5D90657B">
                <wp:extent cx="1424940" cy="871855"/>
                <wp:effectExtent l="0" t="0" r="3810" b="4445"/>
                <wp:docPr id="12" name="Picture 1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EC6322" w:rsidRDefault="00EC6322" w:rsidP="00614E8D">
          <w:pPr>
            <w:pStyle w:val="Heading6"/>
            <w:spacing w:before="0"/>
            <w:jc w:val="center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>COMPANY LIMITED</w:t>
          </w:r>
        </w:p>
        <w:p w:rsidR="00EC6322" w:rsidRPr="00EA5C66" w:rsidRDefault="00EC6322" w:rsidP="00614E8D">
          <w:pPr>
            <w:pStyle w:val="Heading6"/>
            <w:spacing w:before="0"/>
            <w:jc w:val="both"/>
            <w:rPr>
              <w:rFonts w:ascii="Times New Roman" w:hAnsi="Times New Roman"/>
              <w:color w:val="000000"/>
              <w:sz w:val="20"/>
              <w:szCs w:val="20"/>
              <w:shd w:val="clear" w:color="auto" w:fill="FFFFFF"/>
            </w:rPr>
          </w:pP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Văn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phòng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Hà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Nội</w:t>
          </w:r>
          <w:proofErr w:type="spellEnd"/>
          <w:r>
            <w:rPr>
              <w:rFonts w:ascii="Times New Roman" w:hAnsi="Times New Roman"/>
              <w:sz w:val="20"/>
            </w:rPr>
            <w:t>:</w:t>
          </w:r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Số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89,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phố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Tô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Vĩnh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Diện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phường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Khương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Trung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quận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Thanh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Xuân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TP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Hà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Nội</w:t>
          </w:r>
          <w:proofErr w:type="spellEnd"/>
        </w:p>
        <w:p w:rsidR="00EC6322" w:rsidRPr="00A01F08" w:rsidRDefault="00EC6322" w:rsidP="00614E8D">
          <w:pPr>
            <w:pStyle w:val="Heading6"/>
            <w:spacing w:before="0"/>
            <w:jc w:val="both"/>
            <w:rPr>
              <w:rFonts w:ascii="Times New Roman" w:hAnsi="Times New Roman"/>
              <w:b w:val="0"/>
              <w:sz w:val="20"/>
            </w:rPr>
          </w:pPr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Tel: 02473.000.111      Mail: </w:t>
          </w:r>
          <w:hyperlink r:id="rId2" w:history="1">
            <w:r w:rsidRPr="00EA5C66">
              <w:rPr>
                <w:rStyle w:val="Hyperlink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dichvu@luatduonggia.vn</w:t>
            </w:r>
          </w:hyperlink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   </w:t>
          </w:r>
          <w:r w:rsidRPr="00A01F08">
            <w:rPr>
              <w:rFonts w:ascii="Times New Roman" w:hAnsi="Times New Roman"/>
              <w:b w:val="0"/>
              <w:sz w:val="20"/>
            </w:rPr>
            <w:t xml:space="preserve">Website: </w:t>
          </w:r>
          <w:hyperlink r:id="rId3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http://www.luatduonggia.vn</w:t>
            </w:r>
          </w:hyperlink>
        </w:p>
        <w:p w:rsidR="00EC6322" w:rsidRPr="00EA5C66" w:rsidRDefault="00EC6322" w:rsidP="00614E8D">
          <w:pPr>
            <w:pStyle w:val="Heading6"/>
            <w:spacing w:before="0"/>
            <w:jc w:val="both"/>
            <w:rPr>
              <w:rFonts w:ascii="Times New Roman" w:hAnsi="Times New Roman"/>
              <w:color w:val="000000"/>
              <w:sz w:val="20"/>
              <w:szCs w:val="20"/>
            </w:rPr>
          </w:pPr>
          <w:proofErr w:type="spellStart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>Văn</w:t>
          </w:r>
          <w:proofErr w:type="spellEnd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>phòng</w:t>
          </w:r>
          <w:proofErr w:type="spellEnd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 xml:space="preserve"> TP.HCM</w:t>
          </w:r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: 363/62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Đinh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Bộ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Lĩnh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Phường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26,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Quận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Bình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Thạnh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Thành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phố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Hồ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Chí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Minh</w:t>
          </w:r>
        </w:p>
        <w:p w:rsidR="00EC6322" w:rsidRPr="00A01F08" w:rsidRDefault="00EC6322" w:rsidP="00614E8D">
          <w:pPr>
            <w:pStyle w:val="Heading6"/>
            <w:spacing w:before="0"/>
            <w:jc w:val="both"/>
            <w:rPr>
              <w:rFonts w:ascii="Times New Roman" w:hAnsi="Times New Roman"/>
              <w:b w:val="0"/>
              <w:sz w:val="20"/>
            </w:rPr>
          </w:pPr>
          <w:r w:rsidRPr="00A01F08">
            <w:rPr>
              <w:rFonts w:ascii="Times New Roman" w:hAnsi="Times New Roman"/>
              <w:b w:val="0"/>
              <w:sz w:val="20"/>
            </w:rPr>
            <w:t xml:space="preserve">Tel: 02873.079.979       Mail: </w:t>
          </w:r>
          <w:hyperlink r:id="rId4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luatsu@luatduonggia.vn</w:t>
            </w:r>
          </w:hyperlink>
          <w:r w:rsidRPr="00A01F08">
            <w:rPr>
              <w:rFonts w:ascii="Times New Roman" w:hAnsi="Times New Roman"/>
              <w:b w:val="0"/>
              <w:sz w:val="20"/>
            </w:rPr>
            <w:t xml:space="preserve">     Website: </w:t>
          </w:r>
          <w:hyperlink r:id="rId5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http://www.luatduonggia.vn</w:t>
            </w:r>
          </w:hyperlink>
        </w:p>
      </w:tc>
    </w:tr>
  </w:tbl>
  <w:p w:rsidR="00EC6322" w:rsidRDefault="00EC6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C7"/>
    <w:rsid w:val="00752FC7"/>
    <w:rsid w:val="00AA22F1"/>
    <w:rsid w:val="00D81E2A"/>
    <w:rsid w:val="00DF1038"/>
    <w:rsid w:val="00EC6322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C632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322"/>
  </w:style>
  <w:style w:type="paragraph" w:styleId="Footer">
    <w:name w:val="footer"/>
    <w:basedOn w:val="Normal"/>
    <w:link w:val="FooterChar"/>
    <w:uiPriority w:val="99"/>
    <w:unhideWhenUsed/>
    <w:rsid w:val="00EC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322"/>
  </w:style>
  <w:style w:type="character" w:customStyle="1" w:styleId="Heading6Char">
    <w:name w:val="Heading 6 Char"/>
    <w:basedOn w:val="DefaultParagraphFont"/>
    <w:link w:val="Heading6"/>
    <w:rsid w:val="00EC6322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EC63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2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EC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C632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322"/>
  </w:style>
  <w:style w:type="paragraph" w:styleId="Footer">
    <w:name w:val="footer"/>
    <w:basedOn w:val="Normal"/>
    <w:link w:val="FooterChar"/>
    <w:uiPriority w:val="99"/>
    <w:unhideWhenUsed/>
    <w:rsid w:val="00EC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322"/>
  </w:style>
  <w:style w:type="character" w:customStyle="1" w:styleId="Heading6Char">
    <w:name w:val="Heading 6 Char"/>
    <w:basedOn w:val="DefaultParagraphFont"/>
    <w:link w:val="Heading6"/>
    <w:rsid w:val="00EC6322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EC63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2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EC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Vu Mai</cp:lastModifiedBy>
  <cp:revision>2</cp:revision>
  <dcterms:created xsi:type="dcterms:W3CDTF">2019-03-26T12:56:00Z</dcterms:created>
  <dcterms:modified xsi:type="dcterms:W3CDTF">2019-12-11T07:59:00Z</dcterms:modified>
</cp:coreProperties>
</file>