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nil"/>
          <w:insideV w:val="nil"/>
        </w:tblBorders>
        <w:tblCellMar>
          <w:left w:w="0" w:type="dxa"/>
          <w:right w:w="0" w:type="dxa"/>
        </w:tblCellMar>
        <w:tblLook w:val="04A0" w:firstRow="1" w:lastRow="0" w:firstColumn="1" w:lastColumn="0" w:noHBand="0" w:noVBand="1"/>
      </w:tblPr>
      <w:tblGrid>
        <w:gridCol w:w="3332"/>
        <w:gridCol w:w="5509"/>
      </w:tblGrid>
      <w:tr w:rsidR="00271C57" w:rsidTr="00271C57">
        <w:tc>
          <w:tcPr>
            <w:tcW w:w="3332" w:type="dxa"/>
            <w:tcBorders>
              <w:top w:val="nil"/>
              <w:left w:val="nil"/>
              <w:bottom w:val="nil"/>
              <w:right w:val="nil"/>
            </w:tcBorders>
            <w:tcMar>
              <w:top w:w="0" w:type="dxa"/>
              <w:left w:w="108" w:type="dxa"/>
              <w:bottom w:w="0" w:type="dxa"/>
              <w:right w:w="108" w:type="dxa"/>
            </w:tcMar>
            <w:hideMark/>
          </w:tcPr>
          <w:p w:rsidR="00271C57" w:rsidRDefault="00271C57">
            <w:pPr>
              <w:spacing w:before="120"/>
              <w:jc w:val="center"/>
            </w:pPr>
            <w:r>
              <w:rPr>
                <w:b/>
                <w:bCs/>
              </w:rPr>
              <w:t>THỦ TƯỚNG CHÍNH PHỦ</w:t>
            </w:r>
            <w:r>
              <w:rPr>
                <w:b/>
                <w:bCs/>
              </w:rPr>
              <w:br/>
              <w:t>-------</w:t>
            </w:r>
          </w:p>
        </w:tc>
        <w:tc>
          <w:tcPr>
            <w:tcW w:w="5509" w:type="dxa"/>
            <w:tcBorders>
              <w:top w:val="nil"/>
              <w:left w:val="nil"/>
              <w:bottom w:val="nil"/>
              <w:right w:val="nil"/>
            </w:tcBorders>
            <w:tcMar>
              <w:top w:w="0" w:type="dxa"/>
              <w:left w:w="108" w:type="dxa"/>
              <w:bottom w:w="0" w:type="dxa"/>
              <w:right w:w="108" w:type="dxa"/>
            </w:tcMar>
            <w:hideMark/>
          </w:tcPr>
          <w:p w:rsidR="00271C57" w:rsidRDefault="00271C57">
            <w:pPr>
              <w:spacing w:before="120"/>
              <w:jc w:val="center"/>
            </w:pPr>
            <w:r>
              <w:rPr>
                <w:b/>
                <w:bCs/>
              </w:rPr>
              <w:t>CỘNG HÒA XÃ HỘI CHỦ NGHĨA VIỆT NAM</w:t>
            </w:r>
            <w:r>
              <w:rPr>
                <w:b/>
                <w:bCs/>
              </w:rPr>
              <w:br/>
              <w:t xml:space="preserve">Độc lập - Tự do - Hạnh phúc </w:t>
            </w:r>
            <w:r>
              <w:rPr>
                <w:b/>
                <w:bCs/>
              </w:rPr>
              <w:br/>
              <w:t>---------------</w:t>
            </w:r>
          </w:p>
        </w:tc>
      </w:tr>
      <w:tr w:rsidR="00271C57" w:rsidTr="00271C57">
        <w:tc>
          <w:tcPr>
            <w:tcW w:w="3332" w:type="dxa"/>
            <w:tcBorders>
              <w:top w:val="nil"/>
              <w:left w:val="nil"/>
              <w:bottom w:val="nil"/>
              <w:right w:val="nil"/>
            </w:tcBorders>
            <w:tcMar>
              <w:top w:w="0" w:type="dxa"/>
              <w:left w:w="108" w:type="dxa"/>
              <w:bottom w:w="0" w:type="dxa"/>
              <w:right w:w="108" w:type="dxa"/>
            </w:tcMar>
            <w:hideMark/>
          </w:tcPr>
          <w:p w:rsidR="00271C57" w:rsidRDefault="00271C57">
            <w:pPr>
              <w:spacing w:before="120"/>
              <w:jc w:val="center"/>
            </w:pPr>
            <w:r>
              <w:t>Số: 900/QĐ-TTg</w:t>
            </w:r>
          </w:p>
        </w:tc>
        <w:tc>
          <w:tcPr>
            <w:tcW w:w="5509" w:type="dxa"/>
            <w:tcBorders>
              <w:top w:val="nil"/>
              <w:left w:val="nil"/>
              <w:bottom w:val="nil"/>
              <w:right w:val="nil"/>
            </w:tcBorders>
            <w:tcMar>
              <w:top w:w="0" w:type="dxa"/>
              <w:left w:w="108" w:type="dxa"/>
              <w:bottom w:w="0" w:type="dxa"/>
              <w:right w:w="108" w:type="dxa"/>
            </w:tcMar>
            <w:hideMark/>
          </w:tcPr>
          <w:p w:rsidR="00271C57" w:rsidRDefault="00271C57">
            <w:pPr>
              <w:spacing w:before="120"/>
              <w:jc w:val="right"/>
            </w:pPr>
            <w:r>
              <w:rPr>
                <w:i/>
                <w:iCs/>
              </w:rPr>
              <w:t>Hà Nội, ngày 20 tháng 6 năm 2017</w:t>
            </w:r>
          </w:p>
        </w:tc>
      </w:tr>
    </w:tbl>
    <w:p w:rsidR="00271C57" w:rsidRDefault="00271C57" w:rsidP="00271C57">
      <w:pPr>
        <w:spacing w:before="120" w:after="100" w:afterAutospacing="1"/>
      </w:pPr>
      <w:r>
        <w:t> </w:t>
      </w:r>
    </w:p>
    <w:p w:rsidR="00271C57" w:rsidRDefault="00271C57" w:rsidP="00271C57">
      <w:pPr>
        <w:spacing w:before="120" w:after="100" w:afterAutospacing="1"/>
        <w:jc w:val="center"/>
      </w:pPr>
      <w:bookmarkStart w:id="0" w:name="loai_1"/>
      <w:r>
        <w:rPr>
          <w:b/>
          <w:bCs/>
        </w:rPr>
        <w:t>QUYẾT ĐỊNH</w:t>
      </w:r>
      <w:bookmarkEnd w:id="0"/>
    </w:p>
    <w:p w:rsidR="00271C57" w:rsidRDefault="00271C57" w:rsidP="00271C57">
      <w:pPr>
        <w:spacing w:before="120" w:after="100" w:afterAutospacing="1"/>
        <w:jc w:val="center"/>
      </w:pPr>
      <w:bookmarkStart w:id="1" w:name="loai_1_name"/>
      <w:r>
        <w:t>PHÊ DUYỆT DANH SÁCH XÃ ĐẶC BIỆT KHÓ KHĂN, XÃ BIÊN GIỚI, XÃ AN TOÀN KHU VÀO DIỆN ĐẦU TƯ CỦA CHƯƠNG TRÌNH 135 GIAI ĐOẠN 2017 - 2020</w:t>
      </w:r>
      <w:bookmarkEnd w:id="1"/>
    </w:p>
    <w:p w:rsidR="00271C57" w:rsidRDefault="00271C57" w:rsidP="00271C57">
      <w:pPr>
        <w:spacing w:before="120" w:after="100" w:afterAutospacing="1"/>
        <w:jc w:val="center"/>
      </w:pPr>
      <w:r>
        <w:rPr>
          <w:b/>
          <w:bCs/>
        </w:rPr>
        <w:t>THỦ TƯỚNG CHÍNH PHỦ</w:t>
      </w:r>
    </w:p>
    <w:p w:rsidR="00271C57" w:rsidRDefault="00271C57" w:rsidP="00271C57">
      <w:pPr>
        <w:spacing w:before="120" w:after="100" w:afterAutospacing="1"/>
      </w:pPr>
      <w:r>
        <w:rPr>
          <w:i/>
          <w:iCs/>
        </w:rPr>
        <w:t>Căn cứ Luật Tổ chức Chính phủ ngày 19 tháng 6 năm 2015;</w:t>
      </w:r>
    </w:p>
    <w:p w:rsidR="00271C57" w:rsidRDefault="00271C57" w:rsidP="00271C57">
      <w:pPr>
        <w:spacing w:before="120" w:after="100" w:afterAutospacing="1"/>
      </w:pPr>
      <w:r>
        <w:rPr>
          <w:i/>
          <w:iCs/>
        </w:rPr>
        <w:t>Căn cứ Nghị quyết số 100/2015/QH13 ngày 12 tháng 11 năm 2015 của Quốc hội khóa 13 về phê duyệt chủ trương đầu tư các Chương trình mục tiêu quốc gia giai đoạn 2016 - 2020;</w:t>
      </w:r>
    </w:p>
    <w:p w:rsidR="00271C57" w:rsidRDefault="00271C57" w:rsidP="00271C57">
      <w:pPr>
        <w:spacing w:before="120" w:after="100" w:afterAutospacing="1"/>
      </w:pPr>
      <w:r>
        <w:rPr>
          <w:i/>
          <w:iCs/>
        </w:rPr>
        <w:t>Căn cứ Quyết định số 398/QĐ-TTg ngày 11 tháng 3 năm 2016 của Thủ tướng Chính phủ ban hành Kế hoạch thực hiện Nghị quyết số 100/2015/QH13 ngày 12 tháng 11 năm 2015 của Quốc hội khóa 13;</w:t>
      </w:r>
    </w:p>
    <w:p w:rsidR="00271C57" w:rsidRDefault="00271C57" w:rsidP="00271C57">
      <w:pPr>
        <w:spacing w:before="120" w:after="100" w:afterAutospacing="1"/>
      </w:pPr>
      <w:r>
        <w:rPr>
          <w:i/>
          <w:iCs/>
        </w:rPr>
        <w:t>Căn cứ Quyết định số 1722/QĐ-TTg ngày 02 tháng 9 năm 2016 của Thủ tướng Chính phủ về phê duyệt Chương trình mục tiêu quốc gia Giảm nghèo bền vững giai đoạn 2016 - 2020;</w:t>
      </w:r>
    </w:p>
    <w:p w:rsidR="00271C57" w:rsidRDefault="00271C57" w:rsidP="00271C57">
      <w:pPr>
        <w:spacing w:before="120" w:after="100" w:afterAutospacing="1"/>
      </w:pPr>
      <w:r>
        <w:rPr>
          <w:i/>
          <w:iCs/>
        </w:rPr>
        <w:t>Xét đề nghị của Bộ trưởng, Chủ nhiệm Ủy ban Dân tộc,</w:t>
      </w:r>
    </w:p>
    <w:p w:rsidR="00271C57" w:rsidRDefault="00271C57" w:rsidP="00271C57">
      <w:pPr>
        <w:spacing w:before="120" w:after="100" w:afterAutospacing="1"/>
        <w:jc w:val="center"/>
      </w:pPr>
      <w:r>
        <w:rPr>
          <w:b/>
          <w:bCs/>
        </w:rPr>
        <w:t>QUYẾT ĐỊNH:</w:t>
      </w:r>
    </w:p>
    <w:p w:rsidR="00271C57" w:rsidRDefault="00271C57" w:rsidP="00271C57">
      <w:pPr>
        <w:spacing w:before="120" w:after="100" w:afterAutospacing="1"/>
      </w:pPr>
      <w:bookmarkStart w:id="2" w:name="dieu_1"/>
      <w:r>
        <w:rPr>
          <w:b/>
          <w:bCs/>
        </w:rPr>
        <w:t>Điều 1.</w:t>
      </w:r>
      <w:bookmarkEnd w:id="2"/>
      <w:r>
        <w:t xml:space="preserve"> </w:t>
      </w:r>
      <w:bookmarkStart w:id="3" w:name="dieu_1_name"/>
      <w:r>
        <w:t>Phê duyệt danh sách 2.139 xã đặc biệt khó khăn, xã biên giới, xã an toàn khu của 46 tỉnh vào diện đầu tư của Chương trình 135 giai đoạn 2017 - 2020.</w:t>
      </w:r>
      <w:bookmarkEnd w:id="3"/>
    </w:p>
    <w:p w:rsidR="00271C57" w:rsidRDefault="00271C57" w:rsidP="00271C57">
      <w:pPr>
        <w:spacing w:before="120" w:after="100" w:afterAutospacing="1"/>
      </w:pPr>
      <w:r>
        <w:t>Trong đó:</w:t>
      </w:r>
    </w:p>
    <w:p w:rsidR="00271C57" w:rsidRDefault="00271C57" w:rsidP="00271C57">
      <w:pPr>
        <w:spacing w:before="120" w:after="100" w:afterAutospacing="1"/>
      </w:pPr>
      <w:r>
        <w:t>- Ngân sách trung ương hỗ trợ đầu tư: 2.103 xã của 44 tỉnh;</w:t>
      </w:r>
    </w:p>
    <w:p w:rsidR="00271C57" w:rsidRDefault="00271C57" w:rsidP="00271C57">
      <w:pPr>
        <w:spacing w:before="120" w:after="100" w:afterAutospacing="1"/>
      </w:pPr>
      <w:r>
        <w:t>- Ngân sách địa phương đầu tư: 36 xã của 02 tỉnh: Quảng Ninh và Khánh Hòa.</w:t>
      </w:r>
    </w:p>
    <w:p w:rsidR="00271C57" w:rsidRDefault="00271C57" w:rsidP="00271C57">
      <w:pPr>
        <w:spacing w:before="120" w:after="100" w:afterAutospacing="1"/>
      </w:pPr>
      <w:r>
        <w:t>(Có danh sách kèm theo)</w:t>
      </w:r>
    </w:p>
    <w:p w:rsidR="00271C57" w:rsidRDefault="00271C57" w:rsidP="00271C57">
      <w:pPr>
        <w:spacing w:before="120" w:after="100" w:afterAutospacing="1"/>
      </w:pPr>
      <w:bookmarkStart w:id="4" w:name="dieu_2"/>
      <w:r>
        <w:rPr>
          <w:b/>
          <w:bCs/>
        </w:rPr>
        <w:lastRenderedPageBreak/>
        <w:t>Điều 2.</w:t>
      </w:r>
      <w:bookmarkEnd w:id="4"/>
      <w:r>
        <w:t xml:space="preserve"> </w:t>
      </w:r>
      <w:bookmarkStart w:id="5" w:name="dieu_2_name"/>
      <w:r>
        <w:t>Quyết định này có hiệu lực thi hành kể từ ngày ký ban hành.</w:t>
      </w:r>
      <w:bookmarkEnd w:id="5"/>
    </w:p>
    <w:p w:rsidR="00271C57" w:rsidRDefault="00271C57" w:rsidP="00271C57">
      <w:pPr>
        <w:spacing w:before="120" w:after="100" w:afterAutospacing="1"/>
      </w:pPr>
      <w:r>
        <w:t>Quyết định số 204/QĐ-TTg ngày 01 tháng 02 năm 2016 của Thủ tướng Chính phủ phê duyệt danh sách xã đặc biệt khó khăn, xã biên giới, xã an toàn khu vào diện đầu tư của Chương trình 135 năm 2016 hết hiệu lực kể từ ngày Quyết định này có hiệu lực.</w:t>
      </w:r>
    </w:p>
    <w:p w:rsidR="00271C57" w:rsidRDefault="00271C57" w:rsidP="00271C57">
      <w:pPr>
        <w:spacing w:before="120" w:after="100" w:afterAutospacing="1"/>
      </w:pPr>
      <w:bookmarkStart w:id="6" w:name="dieu_3"/>
      <w:r>
        <w:rPr>
          <w:b/>
          <w:bCs/>
        </w:rPr>
        <w:t>Điều 3.</w:t>
      </w:r>
      <w:bookmarkEnd w:id="6"/>
      <w:r>
        <w:t xml:space="preserve"> </w:t>
      </w:r>
      <w:bookmarkStart w:id="7" w:name="dieu_3_name"/>
      <w:r>
        <w:t>Bộ trưởng, Thủ trưởng cơ quan ngang bộ, Thủ trưởng cơ quan thuộc Chính phủ, Chủ tịch Ủy ban nhân dân các tỉnh, thành phố trực thuộc trung ương chịu trách nhiệm thi hành Quyết định này./.</w:t>
      </w:r>
      <w:bookmarkEnd w:id="7"/>
    </w:p>
    <w:p w:rsidR="00271C57" w:rsidRDefault="00271C57" w:rsidP="00271C57">
      <w:pPr>
        <w:spacing w:before="120" w:after="100" w:afterAutospacing="1"/>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71C57" w:rsidTr="00271C57">
        <w:tc>
          <w:tcPr>
            <w:tcW w:w="4428" w:type="dxa"/>
            <w:tcBorders>
              <w:top w:val="nil"/>
              <w:left w:val="nil"/>
              <w:bottom w:val="nil"/>
              <w:right w:val="nil"/>
            </w:tcBorders>
            <w:tcMar>
              <w:top w:w="0" w:type="dxa"/>
              <w:left w:w="108" w:type="dxa"/>
              <w:bottom w:w="0" w:type="dxa"/>
              <w:right w:w="108" w:type="dxa"/>
            </w:tcMar>
            <w:hideMark/>
          </w:tcPr>
          <w:p w:rsidR="00271C57" w:rsidRDefault="00271C57">
            <w:pPr>
              <w:spacing w:before="120"/>
            </w:pPr>
            <w:r>
              <w:rPr>
                <w:b/>
                <w:bCs/>
                <w:i/>
                <w:iCs/>
              </w:rPr>
              <w:br/>
              <w:t>Nơi nhận:</w:t>
            </w:r>
            <w:r>
              <w:rPr>
                <w:b/>
                <w:bCs/>
                <w:i/>
                <w:iCs/>
              </w:rPr>
              <w:br/>
            </w:r>
            <w:r>
              <w:t>- Ban Bí thư Trung ương Đảng;</w:t>
            </w:r>
            <w:r>
              <w:br/>
              <w:t>- Thủ tướng, các Phó Thủ tướng Chính phủ;</w:t>
            </w:r>
            <w:r>
              <w:br/>
              <w:t>- Các bộ, cơ quan ngang bộ, cơ quan thuộc Chính phủ;</w:t>
            </w:r>
            <w:r>
              <w:br/>
              <w:t>- HĐND, UBND các tỉnh, thành phố trực thuộc trung ương;</w:t>
            </w:r>
            <w:r>
              <w:br/>
              <w:t>- Văn phòng Trung ương và các Ban của Đảng;</w:t>
            </w:r>
            <w:r>
              <w:br/>
              <w:t>- Văn phòng Tổng Bí thư;</w:t>
            </w:r>
            <w:r>
              <w:br/>
              <w:t>- Văn phòng Chủ tịch nước;</w:t>
            </w:r>
            <w:r>
              <w:br/>
              <w:t>- Hội đồng dân tộc và các Ủy ban của Quốc hội;</w:t>
            </w:r>
            <w:r>
              <w:br/>
              <w:t>- Văn phòng Quốc hội;</w:t>
            </w:r>
            <w:r>
              <w:br/>
              <w:t>- Tòa án nhân dân tối cao;</w:t>
            </w:r>
            <w:r>
              <w:br/>
              <w:t>- Viện kiểm sát nhân dân tối cao;</w:t>
            </w:r>
            <w:r>
              <w:br/>
              <w:t>- Kiểm toán nhà nước;</w:t>
            </w:r>
            <w:r>
              <w:br/>
              <w:t>- Ủy ban Giám sát tài chính quốc gia;</w:t>
            </w:r>
            <w:r>
              <w:br/>
              <w:t>- Ngân hàng Chính sách xã hội;</w:t>
            </w:r>
            <w:r>
              <w:br/>
              <w:t>- Ngân hàng Phát triển Việt Nam;</w:t>
            </w:r>
            <w:r>
              <w:br/>
              <w:t>- Ủy ban trung ương Mặt trận Tổ quốc Việt Nam;</w:t>
            </w:r>
            <w:r>
              <w:br/>
              <w:t>- Cơ quan trung ương của các đoàn thể;</w:t>
            </w:r>
            <w:r>
              <w:br/>
              <w:t>- Phòng Thương mại và Công nghiệp Việt Nam;</w:t>
            </w:r>
            <w:r>
              <w:br/>
              <w:t xml:space="preserve">- VPCP: BTCN, các PCN, Trợ lý TTg, TGĐ Cổng TTĐT, các Vụ: </w:t>
            </w:r>
            <w:r>
              <w:lastRenderedPageBreak/>
              <w:t>KTTH, NN, CN, QHĐP, TKBT, TH;</w:t>
            </w:r>
            <w:r>
              <w:br/>
              <w:t>- Lưu: VT, KGVX (3).</w:t>
            </w:r>
          </w:p>
        </w:tc>
        <w:tc>
          <w:tcPr>
            <w:tcW w:w="4428" w:type="dxa"/>
            <w:tcBorders>
              <w:top w:val="nil"/>
              <w:left w:val="nil"/>
              <w:bottom w:val="nil"/>
              <w:right w:val="nil"/>
            </w:tcBorders>
            <w:tcMar>
              <w:top w:w="0" w:type="dxa"/>
              <w:left w:w="108" w:type="dxa"/>
              <w:bottom w:w="0" w:type="dxa"/>
              <w:right w:w="108" w:type="dxa"/>
            </w:tcMar>
            <w:hideMark/>
          </w:tcPr>
          <w:p w:rsidR="00271C57" w:rsidRDefault="00271C57">
            <w:pPr>
              <w:spacing w:before="120"/>
              <w:jc w:val="center"/>
            </w:pPr>
            <w:r>
              <w:rPr>
                <w:b/>
                <w:bCs/>
              </w:rPr>
              <w:lastRenderedPageBreak/>
              <w:t>THỦ TƯỚNG</w:t>
            </w:r>
            <w:r>
              <w:rPr>
                <w:b/>
                <w:bCs/>
              </w:rPr>
              <w:br/>
            </w:r>
            <w:r>
              <w:rPr>
                <w:b/>
                <w:bCs/>
              </w:rPr>
              <w:br/>
            </w:r>
            <w:r>
              <w:rPr>
                <w:b/>
                <w:bCs/>
              </w:rPr>
              <w:br/>
            </w:r>
            <w:r>
              <w:rPr>
                <w:b/>
                <w:bCs/>
              </w:rPr>
              <w:br/>
            </w:r>
            <w:r>
              <w:rPr>
                <w:b/>
                <w:bCs/>
              </w:rPr>
              <w:br/>
              <w:t>Nguyễn Xuân Phúc</w:t>
            </w:r>
          </w:p>
        </w:tc>
      </w:tr>
    </w:tbl>
    <w:p w:rsidR="00271C57" w:rsidRDefault="00271C57" w:rsidP="00271C57">
      <w:pPr>
        <w:spacing w:before="120" w:after="100" w:afterAutospacing="1"/>
      </w:pPr>
      <w:r>
        <w:lastRenderedPageBreak/>
        <w:t> </w:t>
      </w:r>
    </w:p>
    <w:p w:rsidR="00271C57" w:rsidRDefault="00271C57" w:rsidP="00271C57">
      <w:pPr>
        <w:spacing w:before="120" w:after="100" w:afterAutospacing="1"/>
        <w:jc w:val="center"/>
      </w:pPr>
      <w:r>
        <w:rPr>
          <w:b/>
          <w:bCs/>
        </w:rPr>
        <w:t>TỔNG HỢP</w:t>
      </w:r>
    </w:p>
    <w:p w:rsidR="00271C57" w:rsidRDefault="00271C57" w:rsidP="00271C57">
      <w:pPr>
        <w:spacing w:before="120" w:after="100" w:afterAutospacing="1"/>
        <w:jc w:val="center"/>
      </w:pPr>
      <w:bookmarkStart w:id="8" w:name="chuong_pl_1"/>
      <w:r>
        <w:t>DANH SÁCH XÃ THUỘC DIỆN ĐẦU TƯ CHƯƠNG TRÌNH 135 GIAI ĐOẠN 2017 - 2020</w:t>
      </w:r>
      <w:bookmarkEnd w:id="8"/>
      <w:r>
        <w:br/>
      </w:r>
      <w:r>
        <w:rPr>
          <w:i/>
          <w:iCs/>
        </w:rPr>
        <w:t>(Kèm theo Quyết định số 900/QĐ-TTg ngày 20 tháng 6 năm 2017 của Thủ tướng Chính phủ)</w:t>
      </w:r>
    </w:p>
    <w:tbl>
      <w:tblPr>
        <w:tblW w:w="5000" w:type="pct"/>
        <w:tblBorders>
          <w:insideH w:val="nil"/>
          <w:insideV w:val="nil"/>
        </w:tblBorders>
        <w:tblCellMar>
          <w:left w:w="0" w:type="dxa"/>
          <w:right w:w="0" w:type="dxa"/>
        </w:tblCellMar>
        <w:tblLook w:val="04A0" w:firstRow="1" w:lastRow="0" w:firstColumn="1" w:lastColumn="0" w:noHBand="0" w:noVBand="1"/>
      </w:tblPr>
      <w:tblGrid>
        <w:gridCol w:w="711"/>
        <w:gridCol w:w="2420"/>
        <w:gridCol w:w="1276"/>
        <w:gridCol w:w="2256"/>
        <w:gridCol w:w="2346"/>
      </w:tblGrid>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rPr>
                <w:b/>
                <w:bCs/>
              </w:rPr>
              <w:t>TT</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rPr>
                <w:b/>
                <w:bCs/>
              </w:rPr>
              <w:t>Tên tỉnh</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rPr>
                <w:b/>
                <w:bCs/>
              </w:rPr>
              <w:t>Tổng số</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rPr>
                <w:b/>
                <w:bCs/>
              </w:rPr>
              <w:t>Sử dụng ngân sách trung ương</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rPr>
                <w:b/>
                <w:bCs/>
              </w:rPr>
              <w:t>Sử dụng ngân sách địa phương</w:t>
            </w:r>
          </w:p>
        </w:tc>
      </w:tr>
      <w:tr w:rsidR="00271C57" w:rsidTr="00271C57">
        <w:tc>
          <w:tcPr>
            <w:tcW w:w="1738" w:type="pct"/>
            <w:gridSpan w:val="2"/>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rPr>
                <w:b/>
                <w:bCs/>
              </w:rPr>
              <w:t>TỔNG CỘNG</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rPr>
                <w:b/>
                <w:bCs/>
              </w:rPr>
              <w:t>2.139</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rPr>
                <w:b/>
                <w:bCs/>
              </w:rPr>
              <w:t>2.103</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rPr>
                <w:b/>
                <w:bCs/>
              </w:rPr>
              <w:t>36</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Quảng Ninh</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20</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20</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2</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Ninh Bình</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5</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5</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3</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Hà Giang</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136</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136</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4</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Cao Bằng</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156</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156</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5</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Bắc Kạn</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60</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60</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Tuyên Quang</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63</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63</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7</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Lào Cai</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104</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104</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8</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Yên Bái</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81</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81</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9</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Thái Nguyên</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63</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63</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10</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Lạng Sơn</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133</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133</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11</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Bắc Giang</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52</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52</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12</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Phú Thọ</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41</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41</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13</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Điện Biên</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103</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103</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14</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Lai Châu</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66</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66</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15</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Sơn La</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118</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118</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16</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Hòa Bình</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99</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99</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17</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Thanh Hóa</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100</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100</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18</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Nghệ An</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99</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99</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19</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Hà Tĩnh</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lastRenderedPageBreak/>
              <w:t>20</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Quảng Bình</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40</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40</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21</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Quảng Trị</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29</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29</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22</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Thừa Thiên Huế</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17</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17</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23</w:t>
            </w:r>
          </w:p>
        </w:tc>
        <w:tc>
          <w:tcPr>
            <w:tcW w:w="1343"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Quảng Nam</w:t>
            </w:r>
          </w:p>
        </w:tc>
        <w:tc>
          <w:tcPr>
            <w:tcW w:w="708"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66</w:t>
            </w:r>
          </w:p>
        </w:tc>
        <w:tc>
          <w:tcPr>
            <w:tcW w:w="1252"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66</w:t>
            </w:r>
          </w:p>
        </w:tc>
        <w:tc>
          <w:tcPr>
            <w:tcW w:w="130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single" w:sz="8" w:space="0" w:color="auto"/>
              <w:left w:val="single" w:sz="8" w:space="0" w:color="auto"/>
              <w:bottom w:val="single" w:sz="8" w:space="0" w:color="auto"/>
              <w:right w:val="nil"/>
            </w:tcBorders>
            <w:shd w:val="solid" w:color="FFFFFF" w:fill="auto"/>
            <w:vAlign w:val="center"/>
            <w:hideMark/>
          </w:tcPr>
          <w:p w:rsidR="00271C57" w:rsidRDefault="00271C57">
            <w:pPr>
              <w:spacing w:before="120"/>
              <w:jc w:val="center"/>
            </w:pPr>
            <w:r>
              <w:t>24</w:t>
            </w:r>
          </w:p>
        </w:tc>
        <w:tc>
          <w:tcPr>
            <w:tcW w:w="1343" w:type="pct"/>
            <w:tcBorders>
              <w:top w:val="single" w:sz="8" w:space="0" w:color="auto"/>
              <w:left w:val="single" w:sz="8" w:space="0" w:color="auto"/>
              <w:bottom w:val="single" w:sz="8" w:space="0" w:color="auto"/>
              <w:right w:val="nil"/>
            </w:tcBorders>
            <w:shd w:val="solid" w:color="FFFFFF" w:fill="auto"/>
            <w:vAlign w:val="center"/>
            <w:hideMark/>
          </w:tcPr>
          <w:p w:rsidR="00271C57" w:rsidRDefault="00271C57">
            <w:pPr>
              <w:spacing w:before="120"/>
            </w:pPr>
            <w:r>
              <w:t>Quảng Ngãi</w:t>
            </w:r>
          </w:p>
        </w:tc>
        <w:tc>
          <w:tcPr>
            <w:tcW w:w="708" w:type="pct"/>
            <w:tcBorders>
              <w:top w:val="single" w:sz="8" w:space="0" w:color="auto"/>
              <w:left w:val="single" w:sz="8" w:space="0" w:color="auto"/>
              <w:bottom w:val="single" w:sz="8" w:space="0" w:color="auto"/>
              <w:right w:val="nil"/>
            </w:tcBorders>
            <w:shd w:val="solid" w:color="FFFFFF" w:fill="auto"/>
            <w:vAlign w:val="center"/>
            <w:hideMark/>
          </w:tcPr>
          <w:p w:rsidR="00271C57" w:rsidRDefault="00271C57">
            <w:pPr>
              <w:spacing w:before="120"/>
              <w:jc w:val="center"/>
            </w:pPr>
            <w:r>
              <w:t>50</w:t>
            </w:r>
          </w:p>
        </w:tc>
        <w:tc>
          <w:tcPr>
            <w:tcW w:w="1252" w:type="pct"/>
            <w:tcBorders>
              <w:top w:val="single" w:sz="8" w:space="0" w:color="auto"/>
              <w:left w:val="single" w:sz="8" w:space="0" w:color="auto"/>
              <w:bottom w:val="single" w:sz="8" w:space="0" w:color="auto"/>
              <w:right w:val="nil"/>
            </w:tcBorders>
            <w:shd w:val="solid" w:color="FFFFFF" w:fill="auto"/>
            <w:vAlign w:val="center"/>
            <w:hideMark/>
          </w:tcPr>
          <w:p w:rsidR="00271C57" w:rsidRDefault="00271C57">
            <w:pPr>
              <w:spacing w:before="120"/>
              <w:jc w:val="center"/>
            </w:pPr>
            <w:r>
              <w:t>50</w:t>
            </w:r>
          </w:p>
        </w:tc>
        <w:tc>
          <w:tcPr>
            <w:tcW w:w="1302"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25</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Bình Định</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31</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31</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26</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Phú Yên</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16</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16</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27</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Khánh Hòa</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16</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 </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16</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28</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Ninh Thuận</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14</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14</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29</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Bình Thuận</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9</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9</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30</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Kon Tum</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54</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54</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31</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Gia Lai</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65</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65</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32</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Đắk Lắk</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46</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46</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33</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Đắk Nông</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18</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18</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34</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Lâm Đồng</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11</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11</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35</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Bình Phước</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10</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10</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36</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Tây Ninh</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16</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16</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37</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Trà Vinh</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24</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24</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38</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Vĩnh Long</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2</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2</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39</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An Giang</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18</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18</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40</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Kiên Giang</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6</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6</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41</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Đồng Tháp</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8</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8</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42</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Long An</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17</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17</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43</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Hậu Giang</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4</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4</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44</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Sóc Trăng</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29</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29</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45</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Bạc Liêu</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10</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10</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r w:rsidR="00271C57" w:rsidTr="00271C57">
        <w:tc>
          <w:tcPr>
            <w:tcW w:w="395"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46</w:t>
            </w:r>
          </w:p>
        </w:tc>
        <w:tc>
          <w:tcPr>
            <w:tcW w:w="1343"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Cà Mau</w:t>
            </w:r>
          </w:p>
        </w:tc>
        <w:tc>
          <w:tcPr>
            <w:tcW w:w="708"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8</w:t>
            </w:r>
          </w:p>
        </w:tc>
        <w:tc>
          <w:tcPr>
            <w:tcW w:w="1252"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jc w:val="center"/>
            </w:pPr>
            <w:r>
              <w:t>8</w:t>
            </w:r>
          </w:p>
        </w:tc>
        <w:tc>
          <w:tcPr>
            <w:tcW w:w="130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jc w:val="center"/>
            </w:pPr>
            <w:r>
              <w:t> </w:t>
            </w:r>
          </w:p>
        </w:tc>
      </w:tr>
    </w:tbl>
    <w:p w:rsidR="00271C57" w:rsidRDefault="00271C57" w:rsidP="00271C57">
      <w:pPr>
        <w:spacing w:before="120" w:after="100" w:afterAutospacing="1"/>
      </w:pPr>
      <w:r>
        <w:t> </w:t>
      </w:r>
    </w:p>
    <w:p w:rsidR="00271C57" w:rsidRDefault="00271C57" w:rsidP="00271C57">
      <w:pPr>
        <w:spacing w:before="120" w:after="100" w:afterAutospacing="1"/>
        <w:jc w:val="center"/>
      </w:pPr>
      <w:bookmarkStart w:id="9" w:name="chuong_pl_2"/>
      <w:r>
        <w:t>DANH SÁCH CÁC XÃ THUỘC DIỆN ĐẦU TƯ CHƯƠNG TRÌNH 135 GIAI ĐOẠN 2017-2020</w:t>
      </w:r>
      <w:bookmarkEnd w:id="9"/>
      <w:r>
        <w:br/>
      </w:r>
      <w:r>
        <w:rPr>
          <w:i/>
          <w:iCs/>
        </w:rPr>
        <w:lastRenderedPageBreak/>
        <w:t>(Ban hành kèm theo Quyết định số 900/QĐ-TTg ngày 20 tháng 6 năm 2017 của Thủ tướng Chính phủ)</w:t>
      </w:r>
    </w:p>
    <w:tbl>
      <w:tblPr>
        <w:tblW w:w="5000" w:type="pct"/>
        <w:tblBorders>
          <w:insideH w:val="nil"/>
          <w:insideV w:val="nil"/>
        </w:tblBorders>
        <w:tblCellMar>
          <w:left w:w="0" w:type="dxa"/>
          <w:right w:w="0" w:type="dxa"/>
        </w:tblCellMar>
        <w:tblLook w:val="04A0" w:firstRow="1" w:lastRow="0" w:firstColumn="1" w:lastColumn="0" w:noHBand="0" w:noVBand="1"/>
      </w:tblPr>
      <w:tblGrid>
        <w:gridCol w:w="903"/>
        <w:gridCol w:w="3886"/>
        <w:gridCol w:w="4220"/>
      </w:tblGrid>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rPr>
                <w:b/>
                <w:bCs/>
              </w:rPr>
              <w:t>TT</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rPr>
                <w:b/>
                <w:bCs/>
              </w:rPr>
              <w:t>Tên huyện, thị xã, thành phố trực thuộc tỉnh</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rPr>
                <w:b/>
                <w:bCs/>
              </w:rPr>
              <w:t>Tên xã</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rPr>
                <w:b/>
                <w:bCs/>
              </w:rPr>
              <w:t>Tổng số</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rPr>
                <w:b/>
                <w:bCs/>
              </w:rPr>
              <w:t>2.139</w:t>
            </w:r>
          </w:p>
        </w:tc>
      </w:tr>
      <w:tr w:rsidR="00271C57" w:rsidTr="00271C57">
        <w:trPr>
          <w:trHeight w:val="20"/>
        </w:trPr>
        <w:tc>
          <w:tcPr>
            <w:tcW w:w="2658" w:type="pct"/>
            <w:gridSpan w:val="2"/>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rPr>
                <w:b/>
                <w:bCs/>
              </w:rPr>
              <w:t>1. TỈNH QUẢNG NINH</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rPr>
                <w:b/>
                <w:bCs/>
              </w:rPr>
              <w:t>20</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HUYỆN HOÀNH BỒ</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 </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Kỳ Thượng</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HUYỆN BA CHẼ</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 </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Minh Cầm</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Đạp Thanh</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Thanh Lâm</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Nam Sơn</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Thanh Sơn</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Đồn Đạc</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HUYỆN TIÊN YÊN</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 </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Hà Lâu</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HUYỆN BÌNH LIÊU</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 </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Đồng Văn</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Đồng Tâm</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Lục Hồn</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Tình Húc</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Vô Ngại</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Húc Động</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Hoành Mô</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HUYỆN ĐẦM HÀ</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 </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Quảng Lâm</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HUYỆN HẢI HÀ</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 </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Quảng Đức</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Quảng Sơn</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lastRenderedPageBreak/>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THÀNH PHỐ MÓNG CÁI</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 </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Bắc Sơn</w:t>
            </w:r>
          </w:p>
        </w:tc>
      </w:tr>
      <w:tr w:rsidR="00271C57" w:rsidTr="00271C57">
        <w:trPr>
          <w:trHeight w:val="20"/>
        </w:trPr>
        <w:tc>
          <w:tcPr>
            <w:tcW w:w="501"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t> </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pPr>
            <w:r>
              <w:t>Xã Hải Sơn</w:t>
            </w:r>
          </w:p>
        </w:tc>
      </w:tr>
      <w:tr w:rsidR="00271C57" w:rsidTr="00271C57">
        <w:trPr>
          <w:trHeight w:val="20"/>
        </w:trPr>
        <w:tc>
          <w:tcPr>
            <w:tcW w:w="2658" w:type="pct"/>
            <w:gridSpan w:val="2"/>
            <w:tcBorders>
              <w:top w:val="single" w:sz="8" w:space="0" w:color="auto"/>
              <w:left w:val="single" w:sz="8" w:space="0" w:color="auto"/>
              <w:bottom w:val="nil"/>
              <w:right w:val="nil"/>
            </w:tcBorders>
            <w:shd w:val="solid" w:color="FFFFFF" w:fill="auto"/>
            <w:vAlign w:val="center"/>
            <w:hideMark/>
          </w:tcPr>
          <w:p w:rsidR="00271C57" w:rsidRDefault="00271C57">
            <w:pPr>
              <w:spacing w:before="120"/>
            </w:pPr>
            <w:r>
              <w:rPr>
                <w:b/>
                <w:bCs/>
              </w:rPr>
              <w:t>2. TỈNH NINH BÌNH</w:t>
            </w:r>
          </w:p>
        </w:tc>
        <w:tc>
          <w:tcPr>
            <w:tcW w:w="2342" w:type="pct"/>
            <w:tcBorders>
              <w:top w:val="single" w:sz="8" w:space="0" w:color="auto"/>
              <w:left w:val="single" w:sz="8" w:space="0" w:color="auto"/>
              <w:bottom w:val="nil"/>
              <w:right w:val="single" w:sz="8" w:space="0" w:color="auto"/>
            </w:tcBorders>
            <w:shd w:val="solid" w:color="FFFFFF" w:fill="auto"/>
            <w:vAlign w:val="center"/>
            <w:hideMark/>
          </w:tcPr>
          <w:p w:rsidR="00271C57" w:rsidRDefault="00271C57">
            <w:pPr>
              <w:spacing w:before="120"/>
              <w:jc w:val="center"/>
            </w:pPr>
            <w:r>
              <w:rPr>
                <w:b/>
                <w:bCs/>
              </w:rPr>
              <w:t>5</w:t>
            </w:r>
          </w:p>
        </w:tc>
      </w:tr>
      <w:tr w:rsidR="00271C57" w:rsidTr="00271C57">
        <w:trPr>
          <w:trHeight w:val="20"/>
        </w:trPr>
        <w:tc>
          <w:tcPr>
            <w:tcW w:w="501" w:type="pct"/>
            <w:tcBorders>
              <w:top w:val="single" w:sz="8" w:space="0" w:color="auto"/>
              <w:left w:val="single" w:sz="8" w:space="0" w:color="auto"/>
              <w:bottom w:val="single" w:sz="8" w:space="0" w:color="auto"/>
              <w:right w:val="nil"/>
            </w:tcBorders>
            <w:shd w:val="solid" w:color="FFFFFF" w:fill="auto"/>
            <w:vAlign w:val="center"/>
            <w:hideMark/>
          </w:tcPr>
          <w:p w:rsidR="00271C57" w:rsidRDefault="00271C57">
            <w:pPr>
              <w:spacing w:before="120"/>
              <w:jc w:val="center"/>
            </w:pPr>
            <w:r>
              <w:t> </w:t>
            </w:r>
          </w:p>
        </w:tc>
        <w:tc>
          <w:tcPr>
            <w:tcW w:w="2157" w:type="pct"/>
            <w:tcBorders>
              <w:top w:val="single" w:sz="8" w:space="0" w:color="auto"/>
              <w:left w:val="single" w:sz="8" w:space="0" w:color="auto"/>
              <w:bottom w:val="single" w:sz="8" w:space="0" w:color="auto"/>
              <w:right w:val="nil"/>
            </w:tcBorders>
            <w:shd w:val="solid" w:color="FFFFFF" w:fill="auto"/>
            <w:vAlign w:val="center"/>
            <w:hideMark/>
          </w:tcPr>
          <w:p w:rsidR="00271C57" w:rsidRDefault="00271C57">
            <w:pPr>
              <w:spacing w:before="120"/>
            </w:pPr>
            <w:r>
              <w:t>HUYỆN NHO QUAN</w:t>
            </w:r>
          </w:p>
        </w:tc>
        <w:tc>
          <w:tcPr>
            <w:tcW w:w="2342"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Thạch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Cúc Phương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Kỳ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Lạc</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3. TỈNH HÀ GIANG</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136</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ĐỒNG VĂN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Sủng Trái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Lủng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Vần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Lũng Thầu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Lũng Cú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Thài Phìn Tủng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Sính Lủng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Lũng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Phố Cáo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Sảng Tủng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Hố Quáng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Lũng Táo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Sà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Phố Là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Ma Lé</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Sủng Là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MÈO VẠC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Niêm Tòng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Phùng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Khâu Vai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Cán Chu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Pải Lủng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Lũng Pù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Lũng Chinh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Xín Cái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Giàng Chu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Sủng Trà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Sơn Vĩ</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Lủng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Tát Ngà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Pả Vi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Sủng Máng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Niêm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Ban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YÊN MINH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Sủng Cháng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Đường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Lũng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Thắng Mố</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Sủng Thài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Ngam La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Lao Và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Du Già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Mậu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Du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Hữu Vinh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Đông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 Khê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Lũng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Bạch Đích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QUẢN BẠ</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Bát Đại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Ván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Nghĩa Thuận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Lùng Tám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Cán Tỷ</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Thái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Vân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Tùng Vài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Cao Mã Pờ</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 Bạ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Quyết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Đông 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XÍN MẦN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Pà Vầy Sủ</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Nàn Sỉn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Ngò</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Thèn Phàng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Nàn Ma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 Tà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Chế Là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Chí Cà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Nấm Dẩn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Nhìu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Díu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Thịnh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Ngán Chiên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Nguyên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Xín Mần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Cốc Rế</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HOÀNG SU PHÌ</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Phùng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Ngàm Đăng Vài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Đản Ván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center"/>
            <w:hideMark/>
          </w:tcPr>
          <w:p w:rsidR="00271C57" w:rsidRDefault="00271C57">
            <w:pPr>
              <w:spacing w:before="120"/>
            </w:pPr>
            <w:r>
              <w:t>Xã Thèn Chu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Túng Sán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Tụ Nhân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Nhùng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Sán Sả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Sử Choóng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Pờ Ly Ngài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Nàng Đôn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Chiến Phố</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Máy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Khòa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Pố Lồ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Péo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Bản Luốc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Tân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Thàng Tín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Dịch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Hồ Thầu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Ty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BẮC QUANG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QUANG BÌNH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 Khương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Rịa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Nam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Tiên Nguyên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Hương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Tân Bắc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VỊ XUYÊN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Thuận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Cao Bồ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Ngần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Linh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Bạch Ngọc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Lao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Phương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Linh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Thạch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Đức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Xín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BẮC MÊ</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Phiêng Luông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Giáp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Đường Hồng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Cường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Đường 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Lạc Nông</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4. TỈNH CAO BẰNG</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156</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THÔNG NÔNG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Vị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Lương Can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Cần Nông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Động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Lương Thông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Cần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center"/>
            <w:hideMark/>
          </w:tcPr>
          <w:p w:rsidR="00271C57" w:rsidRDefault="00271C57">
            <w:pPr>
              <w:spacing w:before="120"/>
            </w:pPr>
            <w:r>
              <w:t>-</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Đa Thông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Lãng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THẠCH AN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Lê Lợi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Thụy Hùng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Danh Sỹ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Thị Ngân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Trọng Con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Thái Cường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Đồng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Đức Thông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Canh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Khai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Trọng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Lê Lai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Đức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Vân Trình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HÒA AN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Dương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Đức Xuân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Nam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Trương Lương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Trưng Vương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Hà Trì</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Ngũ Lão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Công Trừng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Lê Chung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Nguyễn Huệ</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Đại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Bạch Đằng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Dân Chủ</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Hoàng Tung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Hồng Việt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Nam Tuấn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QUẢNG UYÊN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Quốc Dân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Tự Do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Quốc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Độc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Chí Thảo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Đoài Khôn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Động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Hạnh Phúc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Cai Bộ</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Phi 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Hoàng 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Lăng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Hưng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Định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HẠ LANG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Lý Quốc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Loan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Thắng Lợi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Đức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Loan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Lạc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Việt Chu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Thái Đức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Cô Ngân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Vinh Quý</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Thị Hoa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NGUYÊN BÌNH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Tam Kim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Lạc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Hoa Thám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Mai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Thái Học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Phan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Triệu Nguyên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Công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Vũ Nông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Hưng Đạo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Thịnh Vượng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Bắc Hợp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BẢO LẠC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Cúc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Hưng Thịnh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Lộ</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Bảo Toàn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Xuân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Huy Giáp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Hưng Đạo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Cô Ba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Trị</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Cốc Pàng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Trường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Đình Phùng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Phan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TRÙNG KHÁNH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Chung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Phong Nặm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Côn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Lăng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Chí Viễn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Phúc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Thân Giáp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Đoài Côn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Đàm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Đình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Khê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TRÀ LĨNH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Cô Mười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Quốc Toản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Cao Chương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Vinh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Nội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Hán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Lưu Ngọc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Tri Phương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BẢO LÂM</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Mông 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Cao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Đức Hạnh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Việt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Thạch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Yên Thổ</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Thái Học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Thái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PHỤC HÒA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Triệu Ẩu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Lương Thiện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Hưng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Tiên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Đại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Cách Linh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HÀ QUẢNG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Hạ Thôn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Kéo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Sỹ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Cải Viên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Lũng Nặm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Mã Ba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Nà Sác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Nội Thôn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Quý Quân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Sỹ Hai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Thôn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Tổng Cọt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Vân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Vần Dính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Đào Ngạn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Phù Ngọc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Sóc Hà</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5. TỈNH BẮC KẠN</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60</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BA BỂ</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Lộc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Chu 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Yến Dương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Phúc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Cao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Địa Linh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BẠCH THÔNG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Vi 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Nguyên Phúc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Đôn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Vũ Muộn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Cao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Sỹ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CHỢ ĐỒN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Lạc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Đại Sảo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Mỹ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Bằng Lãng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Lương Bằng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Nghĩa Tá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Thịnh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CHỢ MỚI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Hân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Cư</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Văn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NA RÌ</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Dương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Văn Học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Lương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Lương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Cư Lễ</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Lư</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Liêm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Văn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Vũ Loan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Đổng Xá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Côn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Lạng San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Dương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Lam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Ân Tình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Hỷ</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NGÂN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Cốc Đán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Bằng Vân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Đức Vân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Quan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Thuần Mang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Hương Nê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Lãng Ngâm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Thị Trấn Nà Phặc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PÁC NẶM</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Bằng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Cổ Linh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Công Bằng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Nhạn Môn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Nghiên Loan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La</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t>6. TỈNH TUYÊN QUANG</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63</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LÂM BÌNH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Khuôn 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Lăng Can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Phúc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Thổ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NA HANG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Côn Lôn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Đà Vị</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Hồng Thái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Khâu Tinh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Sinh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Tương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Giáp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Nông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Hoa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CHIÊM HÓA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Hà Lang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Mỹ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Hùng Mỹ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Kiên Đài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Linh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Tri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HÀM 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Bạch Xa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Bằng Cốc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Hùng Đức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Khương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Xâ Yên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Thuận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YÊN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Công Đa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Đạo Viện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Hùng Lợi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Kiến Thiết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Quan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Lực 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Thịnh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Quý Quân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Tân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Trực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SƠN DƯƠNG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Chi Thiết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Bình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Đông Lợi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Đồng Quý</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Hợp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Lương Thiện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Quyết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Phát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Hợp Thành</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t>7. TỈNH LÀO CAI</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104</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SA PA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Lao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Bản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Van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Sa Pả</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Suối Thầu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Tả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Phùng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Hầu Thào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Sử Pán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Khoang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Kim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Giàng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San Xả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Sài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SI MA CAI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Mản Thẩn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Lử Thẩn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Xa Lùng Sui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Xa Cán Cấu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 Thần Sán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Cán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Nàn Sán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Bản Mế</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Sín Chéng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Thào Chư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Nàn Sín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Sán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Si Ma Cai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VĂN BÀN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Mả</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Dạng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Ken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Tha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Làng Giàng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Dương Quỳ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Chày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Thẳm Dương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Xây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Lương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Xé</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HUYÊN MƯỜNG KHƯƠNG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Tung Chung Phố</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Nấm Lư</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Lùng Khấu Nhin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Cao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La Pan Tẩn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Thàng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Chảy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Ngài Chồ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Pha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Dìn Chin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Gia Khâu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BẮC HÀ</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Củ Tỷ</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Già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Lùng Cải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Van Chư</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Lùng Phình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Lầu Thí Ngài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Thải Giàng Phố</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Bản Phố</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Hoàng Thu Phố</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Mòn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Cốc Ly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Khánh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Bản Liền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Đét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Cốc Lầu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Lúc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Cái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BẢO THẮNG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Bản Cầm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Thái Niên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Phong Niên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Trì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Phiệt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BÁT XÁT</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Cốc Mỳ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Tòng Sành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Phìn Ngan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Trịnh Tường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Chạc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Mú Sung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Lù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Ngải Thầu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 Tý</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Dền Sáng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Sàng Ma Sáo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Pung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Lèng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Hum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Dền Thàng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Pa Cheo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Xèo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BẢO 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Khánh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Phúc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Tân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Điện Quan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Bảo 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Cam Cọn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Sơn</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8. TỈNH YÊN BÁI</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81</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MÙ CANG CHẢI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Có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Cao Phạ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Nậm Khắt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Púng Luông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La Pán Tẩn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Dế Xu Phình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Chế Cu Nha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Mồ Dề</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Nọi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Lao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Khao Mang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Hồ Bốn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Chế Tạo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TRẠM TẤU</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Công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Xà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Mù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Hát Lừu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Trạm Tấu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Pá Hu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Pá Lau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Túc Đán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Phình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Làng Nhì</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Xi Láng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VĂN CHẤN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Tú Lệ</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Búng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Gia Hội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Lương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Hạnh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Thạch Lương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Thuận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Suối Giàng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Suối Bu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Suối Quyền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Sùng Đô</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Mười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Lành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Lương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Nghĩa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VĂN 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Viễn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Phong Dụ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Châu Quế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Xuân Tầm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Lang Thíp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Đại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Mỏ Vàng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Phong Dụ Hạ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Quế Hạ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Nà Hẩu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TRẤN 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Cuông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Việt Hồng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Hồng Ca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Kiên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LỤC 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Tâm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Lợi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Động Quan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Lạc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Tô Mậu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Phan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Minh Chuẩn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Phượng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Lâm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Thiện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Lai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Minh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YÊN BÌNH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Chấn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Ninh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Cảm Nhân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Tích Cốc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Gia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Lai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Nguyên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THỊ XÃ NGHĨA LỘ</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Nghĩa An</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9. TỈNH THÁI NGUYÊN</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63</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VÕ NHAI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Liên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Dân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Phương Giao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Cúc Đường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Thần Sa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Nung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Vũ Chấn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Nghinh Tường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Sảng Mộc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Tràng Xá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ĐỊNH HÓA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Thịnh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Linh Thông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Điềm Mặc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Đình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Phú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Định Biên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Sơn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Bảo Linh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Quy Kỳ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Phượng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Chu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Dương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Hội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Bộc Nhiêu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Lam Vỹ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Định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Lương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ĐẠI TỪ</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Lương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 Mao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Minh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Đức Lương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Hoàng Nông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Khôi Kỳ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Lục Ba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Cát Nê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Cường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Lạc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Thịnh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Xuyên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Phục Linh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Lãng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Quân Chu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PHÚ LƯƠNG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Phủ Lý</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Đô</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Lạc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Trạch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Hợp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ĐỒNG HỶ</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Cây Thị</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Văn Lăng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Hợp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Văn Hán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PHÚ BÌNH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Bàn Đạt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Kha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THỊ XÃ PHỔ 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Vạn Phái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Tiên Phong</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t>10. TỈNH LẠNG SƠN</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133</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BẮC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Chiêu Vũ</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Tân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Tri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Nhất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Vạn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Trấn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Nhất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Hưng Vũ</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Vũ Lăng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Vũ Lễ</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Chiến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Đống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BÌNH GIA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La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Hoa Thám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Thái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Hưng Đạo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Khai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Mông 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Quý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Văn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Thiện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Thiện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Thiện Thuật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Yên Lỗ</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HỮU LŨNG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Hữu Liên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Quyết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Thiện Kỵ</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VĂN LÃNG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Việt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Trùng Quán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Trùng Khánh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Thụy Hùng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La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Hội Hoan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Gia Miễn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Bắc La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Tác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Hùng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Hoàng Việt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Hồng Thái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Nhạc Kỳ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Mỹ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CHI LĂNG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Hữu Kiên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Bằng Hữu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Lâm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Chiến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Vân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Liên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Bắc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VĂN QUAN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Phúc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Bình Phúc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Chu Túc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Khê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Giáp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Đại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Song Giang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Việt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Trấn Ninh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Tú Xuyên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Lương Năng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Tri Lễ</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Hữu Lễ</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Tràng Các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Mỹ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Lại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TRÀNG ĐỊNH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Quốc Khánh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Đội Cấn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Chí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Tân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Bắc 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Cao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Vĩnh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Đoàn Kết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Đào Viên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ĐÌNH LẬP</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Bắc Xa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Kiên Mộc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Lâm Ca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Thái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Bắc Lãng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Cường Lợi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Bính Xá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LỘC BÌNH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Vân Mộng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Tĩnh Bắc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Tam Gia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Ái Quốc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Dương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Hữu Lân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Lợi Bác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Mẫu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Nhượng Bạn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Phát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Quan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Sàn Viên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 Bản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Tú Mịch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Hiệp Hạ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Tình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CAO LỘC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Lộc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Công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Mẫu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Thạch Đạn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Lòa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Xá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Xuất Lễ</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Cao Lâu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Song Giáp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Cư</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Bảo Lâm</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t>11. TỈNH BẮC GIANG</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52</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SƠN ĐỘNG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Bá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Khương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Lệ Viễn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Vân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Lạc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Hữu Sản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Dương Hưu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Định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Bồng 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Luận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Tuấn Mậu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Cẩm Đàn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Chiên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Quế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Giáo Liêm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Thạch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LỤC NGẠN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Sa Lý</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Phong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Phong Vân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Cấm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Hộ Đáp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Đèo Gia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Nhuận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LỤC NAM</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Lục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Trường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Vô Tranh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Trường Giang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YÊN THẾ</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Tiến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Đồng Vương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Đồng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Canh Nậu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Hưu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HIỆP HÒA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Hoàng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Hoàng Vân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Hùng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Vân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Mai Đình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Hương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Hợp Thịnh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Mai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Đại Thành</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12. TỈNH PHÚ THỌ</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41</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TÂN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Kiệt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Vinh Tiền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 Ngạc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CẨM KHÊ</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Tùng Khê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Tạ Xá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Khê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Tập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Chương Xá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Dưỡng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HẠ HÒA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Lệnh Khanh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Vô Tranh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Liên Phương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Cáo Điền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YÊN LẬP</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Nga Hoàng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Khánh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THANH BA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Vân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Yển Khê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Nội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Xá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Đại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Thái Ninh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Năng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THANH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Khả Cửu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Lương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Lãng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Đông Cửu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Cửu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Cự Đồng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Cự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Địch Quả</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Hương Cần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Lập</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t>13. TỈNH ĐIỆN BIÊN</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103</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TỦA CHÙA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Báng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Xá Nhè</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Đun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Tủa Thàng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Huổi Só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Sính Phình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Thu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Lao Xả Phình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Tả Sìn Thàng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Sín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ĐIỆN BIÊN ĐÔNG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 Son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Xa Dung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Phì Nhừ</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Sơ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Pu Nhi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Luân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Luân Giói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Phình Giàng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Pú Hồng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Nong 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Keo Lôm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Háng Lìa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Tìa Dình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ĐIỆN BIÊN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Mường Pồn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Hua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Pa Thơm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Na Ư</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 Nhạn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Nà Tấu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Phăng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Pá Khoang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Núa Ngam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Hẹ Muông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 Tông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Nhà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Phu Luông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Lói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Nưa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TUẦN GIÁO</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 Sáy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 Tòng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Quài Cang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Đông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Sinh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Khong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Mùn Chung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Pú Xi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Pú Nhung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Tỏa Tình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Tênh Phông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Mùn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Quài Nưa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Phình Sáng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Quài Tở</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Thín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Ta Ma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Rạng Đông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MƯỜNG ẢNG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Búng Lao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Ẳng Tở</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Ẳng Cang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Ẳng Nưa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Ngối Cáy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Đăng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Lạn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Nặm Lịch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Lao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HUYÊN NẬM PỒ</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 Hỳ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 Bủng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 Cô Sa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Pa Tần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Chua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Chà Tở</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Si Pa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Khăn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Nhừ</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Vàng Đán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Chà Nưa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Tin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Phìn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 Khoa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Chà Cang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MƯỜNG CHÀ</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Nèn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Sá Tổng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Sa Lông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Huổi Lèng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Pa Ham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 Sang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Mươn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Tùng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Hừa Ngài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Ma Thì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Huổi Mí</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MƯỜNG NHÉ</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Sín Thầu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Sen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Chung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Leng Su Sìn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Pá Mỳ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Vì</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Kè</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Toong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Huổi Lếch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Nhé</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14. TỈNH LAI CHÂU</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66</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MƯỜNG TÈ</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Bum Nưa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Bum Tở</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Can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Ka Lăng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Mù Cả</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Khao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Pa Ủ</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Pa Vệ Sủ</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Tá Bạ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Tổng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 Lũm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Vàng San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NẬM NHÙN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Hua Bum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Pì</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Chà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Ban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Hàng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SÌN HỒ</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Căn Co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Thu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Làng Mô</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Ma Quai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Cha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Nậm Cuổi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Hăn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Noong Hẻo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Pa Khóa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Phăng Sô Lin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Phìn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Pu Sam Cáp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Ngảo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Phìn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Tủa Sín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Xà Dề Phin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Pa Tần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PHONG THỔ</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Lang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Ma Ly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Hoang Thèn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Mồ Sì San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Mù Sang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Xe</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Pa Vây Sử</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Lản Nhì Thàng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Sin Súi Hồ</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Tung Qua Lìn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Sì Lở Lầu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Dào San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Huổi Luông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Ma Ly Pho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Vàng Ma Chải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THAN UYÊN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Khoen On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Kim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Hừa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Mung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TÂN UYÊN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Hố Mít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Khoa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Mít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Sỏ</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HUYÊN TAM ĐƯỜNG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Thèn Sin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Nùng Nàng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Khun Há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Hon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Giang Ma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Tả Lèng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 Tăm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Bản Bo</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15. TỈNH SƠN LA</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118</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YÊN CHÂU</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Đông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Lựm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Tú Nang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Lóng Phiêng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Tương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Phiêng Khoài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On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PHÙ 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Huy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Tường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Tường Hạ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Huy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Tường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Suối Tọ</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Suối Bau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Kim Bon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Sập Xa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Do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Lang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Tường Phù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Bang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SỐP CỘP</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Và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Lạn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Lạnh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Dồm Cang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Púng Bánh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Sam Kha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Lèo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VÂN HỒ</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Xuân Nha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Tè</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Song Khủa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Xuân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Suối Bàng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Xuân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Men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Liên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BẮC 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Hang Chú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Xím Vàng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Làng Chếu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Xùa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Háng Đồng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Phiêng Ban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Ngài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Song Pe</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Tạ Khoa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Hua Nhàn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Pắc Ngà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Chim Vàn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Phiêng Côn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Sại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MƯỜNG LA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Tạ Bú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Hua Trai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Chiềng Công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Ngọc Chiến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Muôn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Hoa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San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Chiềng Lao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Nặm Păm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Trai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Pi Toong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Giôn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THUẬN CHÂU</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Bản Lầm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É Tòng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Lầu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Bôm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Bó Mười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Co Mạ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Púng Tra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Co Tòng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Pấc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Hẹ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Tông Lạnh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Mướng É</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Phổng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Phổng Lăng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Pha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Tông Cọ</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Chiềng La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Pá Lông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Khiêng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Bám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Liệp Tè</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Nong Lay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MAI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Ve</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Dong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Chiềng Nơi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Phiêng Cằm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Phiêng Pằn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Hộc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Nà Ớt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Chiềng Kheo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MỘC CHÂU</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Khừa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Hợp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Lại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Chiềng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Lóng Sập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SÔNG MÃ</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En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Sơ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Phung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Huổi Một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Nậm Mằn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Sai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Bó Sinh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Lầm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Ty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Hưng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Pú Bẩu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Đứa Mòn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Khương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Hung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Cai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QUỲNH NHAI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Chiềng Khay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Sại</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16. TỈNH HÒA BÌNH</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99</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ĐÀ BẮC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Nghê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Suối Nánh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Tuổng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Chum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Chiềng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Giáp Đắt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Pheo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Đoàn Kết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Ruộng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Tiền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Vầy Nưa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Cao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Toàn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Tu Lý</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Hào Lý</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MAI CHÂU</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Cun Pheo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Nà Mèo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Mai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Dân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Hang Kia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Khan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Noong Luông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Pù Bin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CAO PHONG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Thung Nai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LẠC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Miền Đồi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Quý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Tuân Đạo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Văn Nghĩa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Văn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Lương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Tuy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Chí Thiện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Chí Đạo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Định Cư</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Hẻm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Tự Do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Lâu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Chân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Cảng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TÂN LẠC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Mỹ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Ngòi Hoa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Vinh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Cường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Quyết Chiến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Lũng Vân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Bắc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Ngổ Luông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Quy Mỹ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Do Nhân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Lỗ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Gia Mô</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KIM BÔI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Tú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Vĩnh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Đú Sáng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Hùng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Nật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Đông Bắc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Hợp Đồng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Bì</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Kim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Cuối Hạ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Nuông Dăm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Lập Chiệng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Bôi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Hợp Kim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Mị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Sào Báy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KỲ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Độc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LƯƠNG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Cao Dương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Hợp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Hợp Châu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YÊN THỦY</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Hữu Lợi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Lạc Hưng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Bảo Hiệu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Lạc Sỹ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Lạc Lương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Đa Phúc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LẠC THỦY</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Lạc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Liên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Hưng Thi</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17. TỈNH THANH HÓA</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100</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MUỜNG LÁT</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Lý</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Tam Chung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Chiểu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Tén Tằn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Nhi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Lý</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Chanh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 xml:space="preserve">Xã Pù Nhi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QUAN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Tam Lư</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Điện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Mìn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 Mèo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Tam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Lư</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Hạ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Xuân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QUAN HÓA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Nghiêm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Hồi Xuân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Xuân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Xuân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Lệ</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Phú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Xuân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Nam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Động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Hiền Chung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Thiên Phủ</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Hiền Kiệt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LANG CHÁNH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Trí Nang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Giao Thiện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Khương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Tam Văn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Lâm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Yên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Phúc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Lương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BÁ THƯỚC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Điền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Lũng Niêm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Cổ Lũng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Lương Nội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Điền Hạ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Lũng Cao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Văn Nho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Kỳ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CẨM THỦY</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Cẩm Liên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Cẩm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Cẩm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NGỌC LẶC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Thạch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Vân 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THƯỜNG XUÂN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Bát Mọt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Nhân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Luận Khê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Lộc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Vạn Xuân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Lẹ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Chinh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NHƯ XUÂN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Cát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Xuân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Quân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NHƯ THANH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Khang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Mậu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Phúc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Thái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Đường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Cán Khê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Thọ</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Kỳ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Phượng Nghi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Lạc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THẠCH THÀNH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Thạch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Thạch Tượng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Công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Mỹ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Thành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HUYÊN TRIỆU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Thọ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Triệu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TĨNH GIA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Trường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Sơn</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t>18. TỈNH NGHỆ AN</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99</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KỲ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Lý</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Lống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Bắc Lý</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Huồi Tụ</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Phà Đánh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Cạ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Cắn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Típ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 Ngoi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Càn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Chiêu Lưu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Bảo Nam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Bảo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Hữu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Hữu Kiệm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Tây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 Loi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Đọoc Mạy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Keng Đu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TƯƠNG DƯƠNG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Hữu Khuông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Nhôn Mai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Tam Hợp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Xiêng My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Lượng Minh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Na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Tĩnh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Tam Đình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Lưu Kiền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Mai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Xá Lượng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Thạch Giám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Nga My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Tam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CON CUÔNG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Môn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Đôn Phục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Lục Dạ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Cam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Mậu Đức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Khê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Bình Chuẩn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Thạch Ngàn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ANH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Thọ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Tam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Cao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Lạng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THANH CHƯƠNG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Thanh Mai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Khê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Hạnh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Đức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TÂN KỲ</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Hợp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Văn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Tiên Kỳ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Hương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QUẾ PHONG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Nhóng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Tri Lễ</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Thôn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Cắm Muộn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Quang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Nậm Giải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Kim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Nọc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Hạnh Dịch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Thông Thụ</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QUỲ CHÂU</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Hạnh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Châu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Bính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Thuận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Nga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Hội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Diên Lãm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Hoàn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QUỲ HỢP</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Hợp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Hạ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Văn Lợi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Bắc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Lộc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Hồng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Thái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Châu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Đình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Lý</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Cường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NGHĨA ĐÀN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Nghĩa Thịnh</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19. TỈNH HÀ TĨNH</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6</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HƯƠNG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Hồng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HƯƠNG KHÊ</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Hương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Gia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Hương Vĩnh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VŨ QUANG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Hương Quang</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t>20. TỈNH QUẢNG BÌNH</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40</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MINH HÓA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Hóa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Hóa Phúc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Trung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Trọng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Yên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Dân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Hóa Hợp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Hóa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Hóa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HUYÊN TUYÊN HÓA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Đồng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Đức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Lâm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Lê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Thạch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Thạch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Thuận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QUẢNG TRẠCH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Cảnh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Châu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Hợp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Quảng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Thạch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BỐ TRẠCH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Trạch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Trạch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Lâm Trạch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Trạch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Liên Trạch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Phúc Trạch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QUẢNG NINH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Trường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LỆ THỦY</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Ngân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Lâm Thủy</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21. TỈNH QUẢNG TRỊ</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29</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HƯỚNG HÓA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Hướng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Tầng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Xing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Hướng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Dơi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Hướng Lộc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Hướng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Hướng Việt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Hướng Linh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Túc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Hướng Phùng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ĐAKRÔNG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Nang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Húc Nghì</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Bung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Hướng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Ngo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Vao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Đakrông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Rụt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GIO LINH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Linh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Trường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VĨNH LINH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Vĩnh Ô</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Khê</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t>22. TỈNH THỪA THIÊN HUẾ</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17</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A LƯỚI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Thái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Hương Nguyên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Hồng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Hồng Vân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Hồng Quảng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Roàng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Kim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Đớt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Nhâm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Bắc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Đông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Hồng Bắc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NAM ĐÔNG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Hương Hữu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Thượng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THỊ XÃ HƯƠNG TRÀ</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Hồng Tiến</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23. TỈNH QUẢNG NAM</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jc w:val="center"/>
            </w:pPr>
            <w:r>
              <w:rPr>
                <w:b/>
                <w:bCs/>
              </w:rPr>
              <w:t>66</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BẮC TRÀ MY</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Trà Đốc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Bui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Giác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Giáp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Ka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Nú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HIỆP ĐỨC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Trà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Gia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ĐÔNG GIANG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Ating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Jơ Ngây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Sông Kôn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Tà Lu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Za Hung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ARooi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Mà Cooih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Kà Dăng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ĐẠI LỘC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Đại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Đại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NAM GIANG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Chơ Chun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La ÊÊ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Dê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Đắc Tôi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Đắc Pre</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Đắc Pring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Zuôih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Chà Vàl</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Pơ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 Bhing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Cà Dy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NÔNG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Quế Lộc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Viên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Quế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Quế Ninh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Quế Phước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Ninh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Quế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PHƯỚC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Lộc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Phước Kim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Công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Chánh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Mỹ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Năng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Đức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NAM TRÀ MY</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Linh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Leng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Vinh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Don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Dơn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Cang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Vân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Tập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Nam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TÂY GIANG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Gari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Ch'ơm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Xan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Tr'hy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Avương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Tiêng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Bhalêê</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t>24. TỈNH QUẢNG NGÃI</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50</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BA TƠ</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Bích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Ba Lế</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Xa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Dinh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Khâm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Tô</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Trang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Ngạc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Nam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Giang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Chùa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Động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Ba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Vinh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MINH LONG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Mai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Môn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SƠN HÀ</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Nham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Cao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Linh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Bao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Hạ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SƠN TÂY</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Bua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Mùa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Liên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Dung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Màu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Tinh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Lập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TÂY TRÀ</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Thọ</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Xinh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Quân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Khê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Thanh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Lãnh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Nham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TRÀ BỒNG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Giang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Thủy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Bùi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Trà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Trà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HUYÊN TƯ NGHĨA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Nghĩa Thọ</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t>25. TỈNH BÌNH ĐỊNH</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31</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AN LÃO</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Hưng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Dũng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Vinh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Nghĩa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Toàn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VĨNH THẠNH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Kim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Hảo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Thịnh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Thuận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VÂN CANH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Canh Vinh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Canh Hiển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Canh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Canh Thuận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Canh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Canh Liên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HOÀI ÂN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Ân Hảo Tây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Ân Tường Đông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Ân Hữu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Ân Nghĩa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Bok Tới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Đắk Mang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Ân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TÂY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An</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26. TỈNH PHÚ YÊN</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16</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ĐỒNG XUÂN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Đa Lộc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Lãnh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Xuân Quang II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Mỡ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SÔNG HINH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Bá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Sông Hinh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Trol</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Bia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SƠN HÒA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Phước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Krông Pa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Suối Trai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Chà Rang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Cà Lúi</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27. TỈNH KHÁNH HÒA</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16</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KHÁNH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Cụm Bắc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Ba Cụm Nam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KHÁNH VĨNH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Thái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Giang Ly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Thượng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Liên Sang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Cầu Bà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Nam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CAM LÂM</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Sơn Tân</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t>28. TỈNH NINH THUẬN</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14</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BÁC ÁI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Phước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Đại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Phước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Thắng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Chính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THUẬN BẮC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Phước Chiến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Kháng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NINH SƠN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Ma Nới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THUẬN NAM</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Hà</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lastRenderedPageBreak/>
              <w:t>29. TỈNH BÌNH THUẬN</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9</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TUY PHONG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Phan Dũng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BẮC BÌNH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Phan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Phan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Phan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HUYÊN HÀM THUẬN BẮC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Dạ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Đông Giang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Đông Tiến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HÀM THUẬN NAM</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Thạnh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TÁNH LINH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Ngâu</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30. TỈNH KON TUM</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54</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ĐĂK GLEI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Linh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Mường Hoong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Choong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Xốp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Man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Blô</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Nhoong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Kroong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ĐĂK HÀ</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Ui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Pxi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Réo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ĐĂK TÔ</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Tụ</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Rơ Nga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Trăm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Văn Lem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IA H'DRAI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Dom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Đal</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Tơi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KON PLÔNG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Măng Cành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Hiếu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Tem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Tăng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Măng Bút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Ring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Nên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KON RẪY</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Tơ Lung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Tờ Re</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Kôi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Pne</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NGỌC HỒI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Bờ 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Đăk Xú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Dục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Sa Loong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SA THẦY</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Rờ Kơi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Ya Ly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Hơ Moong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Ya Tăng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Sa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Ya Xiêr</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Mô Rai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TU MƠ RÔNG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Yêu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Văn Xuôi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Lây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Tê Xăng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Măng Ri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Tu Mơ Rông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Tờ Kan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Đăk Rơ 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Sao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Na</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31. TỈNH GIA LAI</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65</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IA GRAI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Chía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ĐỨC CƠ</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Lang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Kriêng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Nan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Pnôn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ĐAK ĐOA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Hà Đông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Kon Gang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Đak Sơmei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Dơk</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ĐAK PƠ</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Ya Hội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KBANG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Kon Pne</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Rong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Krong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Kông Lơng Khơng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Smar</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Lơ Ku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Kông Bờ La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KRÔNG PA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Chư Ngọc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Đất Bằng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Rmok</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Dreh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Krông Năng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Chư Gu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Rsai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Rsươm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Uar</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Chư Đrăng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IA PA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la Kdăm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Pờ Tó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Broăi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KÔNG CHRO</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Ya Ma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Chơ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Yang Nam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Tơ Pang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Kơ Ning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Pơ Pho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Chư Krey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SRó</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Pling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Song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PHÚ THIỆN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Chư A Thai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Yeng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CHƯ PRÔNG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Ia 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Púch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Mơr</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MANG YANG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Lơ Pang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Trôi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Kon Chiêng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Đak Jơ Ta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Đê Ar</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CHƯ SÊ</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 Yun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HBông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Kông Htok</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CHƯ PĂH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Kreng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Chư Jôr</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Chư Đang Ya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Hà Tây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Tơ Ver</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Ia Phí</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Ka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CHƯ PƯH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Rong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Chư Don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Hla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Dreng</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32. TỈNH ĐẮK LẮK</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46</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BUÔN ĐÔN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Wer</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Huar</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Krông Na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EAH’LEO</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Tir</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EA KAR</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Cư Yang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Cư Prông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Cư Êlang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Cư Bông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Sô</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EA SÚP</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Jlơi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EaRốk</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YaTờMốt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Cư Kbang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Rvê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la Lốp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Bung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KRÔNG BÔNG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Phong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Dang Kang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Yang Mao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Cư Đrăm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Yang Reh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Êa Trul</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KRÔNG BUK</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Sin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KRÔNG NĂNG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Đăh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KRÔNG PĂC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Yiêng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Uy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Hiu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M'ĐRẮK</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EaPil</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Krông jing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Krông 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Cưsan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H'Mlay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Riêng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Mđoal</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Cư Prao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Cư Króa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Cư Mta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Trang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LẮK</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Yang Tao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Bông Krang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Phơi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Nuê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Krông Nô</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Nam Ka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Liêng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Ea Rbin</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33. TỈNH ĐẮK NÔNG</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18</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TUY ĐỨC</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Tâm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Trực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Đắk Ngo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Đắk R’Tih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Đắk Búk So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ĐĂK GLONG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Plao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Khê</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R'Măng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Quảng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Ha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Som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CƯ JÚT</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Đắk Wil</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ĐĂK MIL</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Đắk Lao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Thuận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ĐĂK SONG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Thuận 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Thuận Hạnh</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lastRenderedPageBreak/>
              <w:t>34. TỈNH LÂM ĐỒNG</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11</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LẠC DƯƠNG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Lát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 Chais</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Đưng K'Nớ</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ĐỨC TRỌNG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Đa Quyn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LÂM HÀ</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Đan Phượng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ĐAM RÔNG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 Tông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BẢO LÂM</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Lộc Nam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Lộc Bảo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Lộc Bắc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Lộc Lâm</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35. TỈNH BÌNH PHƯỚC</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10</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BÙ GIA MẬP</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Văn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Bù Gia Mập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Đăk 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HUYÊN LỘC NINH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Lộc Quang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Lộc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Lộc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BÙ ĐỐP</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Hưng Phước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Thiện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ĐỒNG PHÚ</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Lợi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BÙ ĐĂNG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Đường 10</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36. TỈNH TÂY NINH</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16</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TÂN CHÂU</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Đông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Tân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Suối Ngô</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TÂN BIÊN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CHÂU THÀNH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Biên Giới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Hội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Thạnh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Ninh Điền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Thành Long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Vinh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BẾN CẦU</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Tiên Thuận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Lợi Thuận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TRẢNG BÀNG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Chỉ</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Thạnh</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37. TỈNH TRÀ VINH</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24</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DUYÊN HẢI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Ngũ Lạc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Đôn Châu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Đôn Xuân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CHÂU THÀNH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Nguyệt Hóa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Chánh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Song Lộc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Đa Lộc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TRÀ CÚ</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Phước Hưng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Đại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Hàm Giang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Biên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Quảng Hữu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Ngãi Xuyên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CẦU NGANG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Hiệp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Trường Thọ</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Kim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Thạnh Hòa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Thuận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Sơn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Nhị Trường</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38. TỈNH VĨNH LONG</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2</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TRÀ ÔN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Mỹ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TAM BÌNH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Loan Mỹ</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39. TỈNH AN GIANG</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18</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TRI TÔN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An Tức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Núi Tô</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Ô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Lê Trì</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Lạc Quới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TỊNH BIÊN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Văn Giáo</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Cư</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Nông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Nhơn Hưng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AN PHÚ</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Hội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Hội Đông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Nhơn Hội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Quốc Thái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Hữu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THỊ XÃ TÂN CHÂU</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Xương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Lộc</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40. TỈNH KIÊN GIANG</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6</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GIỒNG RIỀNG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GIANG THÀNH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Vĩnh Điều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Lợi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Khánh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Mỹ</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41. TỈNH ĐỒNG THÁP</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8</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TÂN HỒNG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Hộ Cơ</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Thông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HỒNG NGỰ</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Thường Phước 1</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Thường Thới Hậu 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Thường Thới Hậu B</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THỊ XÃ HỒNG NGỰ</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Hội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Thạnh</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42. TỈNH LONG AN</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17</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TÂN HƯNG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Hưng Hà</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Hưng Điền B</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Hưng Điền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VĨNH HƯNG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Hưng Điền 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Thái Trị</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Thái Bình Trung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Tuyên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MỘC HÓA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Hòa Tây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Thạnh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THỊ XÃ KIẾN TƯỜNG</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THẠNH HÓA</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Thuận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ĐỨC HUỆ</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Quý Đông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Quý Tây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Thạnh Tây</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Bình Hòa Hưng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Bình</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rPr>
                <w:b/>
                <w:bCs/>
              </w:rPr>
              <w:t>43. TỈNH HẬU GIANG</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4</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PHỤNG HIỆP</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Hòa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Phụng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LONG MỸ</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Xà Phiên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Lương Nghĩa</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44. TỈNH SÓC TRĂNG</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29</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CHÂU THÀNH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Thuận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LONG PHÚ</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Phú Hữu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Hậu Thạnh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TRẦN ĐỀ</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Liêu Tú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Viên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Tài Văn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Thạnh Thới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Viên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THỊ XÃ VĨNH CHÂU</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Hiệp</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Lạc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MỸ TÚ</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Phú Mỹ</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Thuận Hưng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Thuận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THẠNH TRỊ</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Thạnh Trị</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Tuân Tức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Châu Hưng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Thạnh Tân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Lâm Kiết</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THỊ XÃ NGÃ NĂM</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Mỹ Bình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Qưới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MỸ XUYÊN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Thạnh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KẾ SÁCH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Kế An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Đại Hải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Xã Kế Thành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Thới An Hội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Trinh Phú</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Mỹ</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45. TỈNH BẠC LIÊU</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10</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HÒA BÌNH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Minh Diệu</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HUYÊN ĐÔNG HẢI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Trạch 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An Trạch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Long Điền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lastRenderedPageBreak/>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HỒNG DÂN</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Lộc Ninh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Ninh Thạnh Lợi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Ninh Quới</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THỊ XÃ GIÁ RAI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Tân Thạnh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Phong Thạnh Đông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VĨNH LỢI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Vĩnh Hưng A</w:t>
            </w:r>
          </w:p>
        </w:tc>
      </w:tr>
      <w:tr w:rsidR="00271C57" w:rsidTr="00271C57">
        <w:trPr>
          <w:trHeight w:val="20"/>
        </w:trPr>
        <w:tc>
          <w:tcPr>
            <w:tcW w:w="2658" w:type="pct"/>
            <w:gridSpan w:val="2"/>
            <w:tcBorders>
              <w:top w:val="nil"/>
              <w:left w:val="single" w:sz="8" w:space="0" w:color="auto"/>
              <w:bottom w:val="single" w:sz="8" w:space="0" w:color="auto"/>
              <w:right w:val="nil"/>
            </w:tcBorders>
            <w:shd w:val="solid" w:color="FFFFFF" w:fill="auto"/>
            <w:hideMark/>
          </w:tcPr>
          <w:p w:rsidR="00271C57" w:rsidRDefault="00271C57">
            <w:pPr>
              <w:spacing w:before="120"/>
            </w:pPr>
            <w:r>
              <w:rPr>
                <w:b/>
                <w:bCs/>
              </w:rPr>
              <w:t>46. TỈNH CÀ MAU</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jc w:val="center"/>
            </w:pPr>
            <w:r>
              <w:rPr>
                <w:b/>
                <w:bCs/>
              </w:rPr>
              <w:t>8</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TRẦN VĂN THỜI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Hưng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vAlign w:val="bottom"/>
            <w:hideMark/>
          </w:tcPr>
          <w:p w:rsidR="00271C57" w:rsidRDefault="00271C57">
            <w:pPr>
              <w:spacing w:before="120"/>
            </w:pPr>
            <w:r>
              <w:t>HUYỆN U MINH</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Hòa</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Thuận</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Nguyễn Phích</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Khánh Lâm</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HUYỆN ĐẦM DƠI</w:t>
            </w:r>
          </w:p>
        </w:tc>
        <w:tc>
          <w:tcPr>
            <w:tcW w:w="2342" w:type="pct"/>
            <w:tcBorders>
              <w:top w:val="nil"/>
              <w:left w:val="single" w:sz="8" w:space="0" w:color="auto"/>
              <w:bottom w:val="single" w:sz="8" w:space="0" w:color="auto"/>
              <w:right w:val="single" w:sz="8" w:space="0" w:color="auto"/>
            </w:tcBorders>
            <w:shd w:val="solid" w:color="FFFFFF" w:fill="auto"/>
            <w:hideMark/>
          </w:tcPr>
          <w:p w:rsidR="00271C57" w:rsidRDefault="00271C57">
            <w:pPr>
              <w:spacing w:before="120"/>
            </w:pPr>
            <w:r>
              <w:t> </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Thanh Tùng</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Quách Phẩm Bắc</w:t>
            </w:r>
          </w:p>
        </w:tc>
      </w:tr>
      <w:tr w:rsidR="00271C57" w:rsidTr="00271C57">
        <w:trPr>
          <w:trHeight w:val="20"/>
        </w:trPr>
        <w:tc>
          <w:tcPr>
            <w:tcW w:w="501"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157" w:type="pct"/>
            <w:tcBorders>
              <w:top w:val="nil"/>
              <w:left w:val="single" w:sz="8" w:space="0" w:color="auto"/>
              <w:bottom w:val="single" w:sz="8" w:space="0" w:color="auto"/>
              <w:right w:val="nil"/>
            </w:tcBorders>
            <w:shd w:val="solid" w:color="FFFFFF" w:fill="auto"/>
            <w:hideMark/>
          </w:tcPr>
          <w:p w:rsidR="00271C57" w:rsidRDefault="00271C57">
            <w:pPr>
              <w:spacing w:before="120"/>
            </w:pPr>
            <w:r>
              <w:t> </w:t>
            </w:r>
          </w:p>
        </w:tc>
        <w:tc>
          <w:tcPr>
            <w:tcW w:w="2342" w:type="pct"/>
            <w:tcBorders>
              <w:top w:val="nil"/>
              <w:left w:val="single" w:sz="8" w:space="0" w:color="auto"/>
              <w:bottom w:val="single" w:sz="8" w:space="0" w:color="auto"/>
              <w:right w:val="single" w:sz="8" w:space="0" w:color="auto"/>
            </w:tcBorders>
            <w:shd w:val="solid" w:color="FFFFFF" w:fill="auto"/>
            <w:vAlign w:val="bottom"/>
            <w:hideMark/>
          </w:tcPr>
          <w:p w:rsidR="00271C57" w:rsidRDefault="00271C57">
            <w:pPr>
              <w:spacing w:before="120"/>
            </w:pPr>
            <w:r>
              <w:t>Xã Ngọc Chánh</w:t>
            </w:r>
          </w:p>
        </w:tc>
      </w:tr>
    </w:tbl>
    <w:p w:rsidR="00475B86" w:rsidRDefault="00475B86">
      <w:bookmarkStart w:id="10" w:name="_GoBack"/>
      <w:bookmarkEnd w:id="10"/>
    </w:p>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57"/>
    <w:rsid w:val="00271C57"/>
    <w:rsid w:val="00475B8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22991-BF36-47DC-B28A-09957793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C57"/>
    <w:pPr>
      <w:spacing w:after="0" w:line="240" w:lineRule="auto"/>
    </w:pPr>
    <w:rPr>
      <w:rFonts w:eastAsia="Times New Roman" w:cs="Times New Roman"/>
      <w:sz w:val="28"/>
      <w:szCs w:val="28"/>
    </w:rPr>
  </w:style>
  <w:style w:type="paragraph" w:styleId="Heading2">
    <w:name w:val="heading 2"/>
    <w:basedOn w:val="Normal"/>
    <w:next w:val="Normal"/>
    <w:link w:val="Heading2Char"/>
    <w:semiHidden/>
    <w:unhideWhenUsed/>
    <w:qFormat/>
    <w:rsid w:val="00271C57"/>
    <w:pPr>
      <w:keepNext/>
      <w:jc w:val="center"/>
      <w:outlineLvl w:val="1"/>
    </w:pPr>
    <w:rPr>
      <w:rFonts w:ascii=".VnTime" w:hAnsi=".VnTime"/>
      <w:i/>
      <w:sz w:val="26"/>
      <w:szCs w:val="20"/>
    </w:rPr>
  </w:style>
  <w:style w:type="paragraph" w:styleId="Heading3">
    <w:name w:val="heading 3"/>
    <w:basedOn w:val="Normal"/>
    <w:next w:val="Normal"/>
    <w:link w:val="Heading3Char"/>
    <w:semiHidden/>
    <w:unhideWhenUsed/>
    <w:qFormat/>
    <w:rsid w:val="00271C57"/>
    <w:pPr>
      <w:keepNext/>
      <w:jc w:val="both"/>
      <w:outlineLvl w:val="2"/>
    </w:pPr>
    <w:rPr>
      <w:rFonts w:ascii=".VnTime" w:hAnsi=".VnTime"/>
      <w:b/>
      <w:sz w:val="26"/>
      <w:szCs w:val="20"/>
    </w:rPr>
  </w:style>
  <w:style w:type="paragraph" w:styleId="Heading4">
    <w:name w:val="heading 4"/>
    <w:basedOn w:val="Normal"/>
    <w:next w:val="Normal"/>
    <w:link w:val="Heading4Char"/>
    <w:semiHidden/>
    <w:unhideWhenUsed/>
    <w:qFormat/>
    <w:rsid w:val="00271C57"/>
    <w:pPr>
      <w:keepNext/>
      <w:jc w:val="center"/>
      <w:outlineLvl w:val="3"/>
    </w:pPr>
    <w:rPr>
      <w:rFonts w:ascii=".VnTimeH" w:hAnsi=".VnTimeH"/>
      <w:b/>
      <w:sz w:val="26"/>
      <w:szCs w:val="20"/>
    </w:rPr>
  </w:style>
  <w:style w:type="paragraph" w:styleId="Heading5">
    <w:name w:val="heading 5"/>
    <w:basedOn w:val="Normal"/>
    <w:next w:val="Normal"/>
    <w:link w:val="Heading5Char"/>
    <w:semiHidden/>
    <w:unhideWhenUsed/>
    <w:qFormat/>
    <w:rsid w:val="00271C57"/>
    <w:pPr>
      <w:keepNext/>
      <w:ind w:left="-108"/>
      <w:jc w:val="center"/>
      <w:outlineLvl w:val="4"/>
    </w:pPr>
    <w:rPr>
      <w:rFonts w:ascii=".VnTimeH" w:hAnsi=".VnTimeH"/>
      <w:b/>
      <w:sz w:val="26"/>
      <w:szCs w:val="20"/>
    </w:rPr>
  </w:style>
  <w:style w:type="paragraph" w:styleId="Heading6">
    <w:name w:val="heading 6"/>
    <w:basedOn w:val="Normal"/>
    <w:next w:val="Normal"/>
    <w:link w:val="Heading6Char"/>
    <w:semiHidden/>
    <w:unhideWhenUsed/>
    <w:qFormat/>
    <w:rsid w:val="00271C57"/>
    <w:pPr>
      <w:keepNext/>
      <w:jc w:val="center"/>
      <w:outlineLvl w:val="5"/>
    </w:pPr>
    <w:rPr>
      <w:rFonts w:ascii=".VnTimeH" w:hAnsi=".VnTimeH"/>
      <w:b/>
      <w:sz w:val="24"/>
      <w:szCs w:val="20"/>
    </w:rPr>
  </w:style>
  <w:style w:type="paragraph" w:styleId="Heading7">
    <w:name w:val="heading 7"/>
    <w:basedOn w:val="Normal"/>
    <w:next w:val="Normal"/>
    <w:link w:val="Heading7Char"/>
    <w:semiHidden/>
    <w:unhideWhenUsed/>
    <w:qFormat/>
    <w:rsid w:val="00271C57"/>
    <w:pPr>
      <w:keepNext/>
      <w:jc w:val="center"/>
      <w:outlineLvl w:val="6"/>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71C57"/>
    <w:rPr>
      <w:rFonts w:ascii=".VnTime" w:eastAsia="Times New Roman" w:hAnsi=".VnTime" w:cs="Times New Roman"/>
      <w:i/>
      <w:sz w:val="26"/>
      <w:szCs w:val="20"/>
    </w:rPr>
  </w:style>
  <w:style w:type="character" w:customStyle="1" w:styleId="Heading3Char">
    <w:name w:val="Heading 3 Char"/>
    <w:basedOn w:val="DefaultParagraphFont"/>
    <w:link w:val="Heading3"/>
    <w:semiHidden/>
    <w:rsid w:val="00271C57"/>
    <w:rPr>
      <w:rFonts w:ascii=".VnTime" w:eastAsia="Times New Roman" w:hAnsi=".VnTime" w:cs="Times New Roman"/>
      <w:b/>
      <w:sz w:val="26"/>
      <w:szCs w:val="20"/>
    </w:rPr>
  </w:style>
  <w:style w:type="character" w:customStyle="1" w:styleId="Heading4Char">
    <w:name w:val="Heading 4 Char"/>
    <w:basedOn w:val="DefaultParagraphFont"/>
    <w:link w:val="Heading4"/>
    <w:semiHidden/>
    <w:rsid w:val="00271C57"/>
    <w:rPr>
      <w:rFonts w:ascii=".VnTimeH" w:eastAsia="Times New Roman" w:hAnsi=".VnTimeH" w:cs="Times New Roman"/>
      <w:b/>
      <w:sz w:val="26"/>
      <w:szCs w:val="20"/>
    </w:rPr>
  </w:style>
  <w:style w:type="character" w:customStyle="1" w:styleId="Heading5Char">
    <w:name w:val="Heading 5 Char"/>
    <w:basedOn w:val="DefaultParagraphFont"/>
    <w:link w:val="Heading5"/>
    <w:semiHidden/>
    <w:rsid w:val="00271C57"/>
    <w:rPr>
      <w:rFonts w:ascii=".VnTimeH" w:eastAsia="Times New Roman" w:hAnsi=".VnTimeH" w:cs="Times New Roman"/>
      <w:b/>
      <w:sz w:val="26"/>
      <w:szCs w:val="20"/>
    </w:rPr>
  </w:style>
  <w:style w:type="character" w:customStyle="1" w:styleId="Heading6Char">
    <w:name w:val="Heading 6 Char"/>
    <w:basedOn w:val="DefaultParagraphFont"/>
    <w:link w:val="Heading6"/>
    <w:semiHidden/>
    <w:rsid w:val="00271C57"/>
    <w:rPr>
      <w:rFonts w:ascii=".VnTimeH" w:eastAsia="Times New Roman" w:hAnsi=".VnTimeH" w:cs="Times New Roman"/>
      <w:b/>
      <w:szCs w:val="20"/>
    </w:rPr>
  </w:style>
  <w:style w:type="character" w:customStyle="1" w:styleId="Heading7Char">
    <w:name w:val="Heading 7 Char"/>
    <w:basedOn w:val="DefaultParagraphFont"/>
    <w:link w:val="Heading7"/>
    <w:semiHidden/>
    <w:rsid w:val="00271C57"/>
    <w:rPr>
      <w:rFonts w:ascii=".VnTime" w:eastAsia="Times New Roman" w:hAnsi=".VnTime" w:cs="Times New Roman"/>
      <w:b/>
      <w:sz w:val="28"/>
      <w:szCs w:val="20"/>
    </w:rPr>
  </w:style>
  <w:style w:type="character" w:styleId="Hyperlink">
    <w:name w:val="Hyperlink"/>
    <w:semiHidden/>
    <w:unhideWhenUsed/>
    <w:rsid w:val="00271C57"/>
    <w:rPr>
      <w:color w:val="0000FF"/>
      <w:u w:val="single"/>
    </w:rPr>
  </w:style>
  <w:style w:type="character" w:styleId="FollowedHyperlink">
    <w:name w:val="FollowedHyperlink"/>
    <w:basedOn w:val="DefaultParagraphFont"/>
    <w:uiPriority w:val="99"/>
    <w:semiHidden/>
    <w:unhideWhenUsed/>
    <w:rsid w:val="00271C57"/>
    <w:rPr>
      <w:color w:val="954F72" w:themeColor="followedHyperlink"/>
      <w:u w:val="single"/>
    </w:rPr>
  </w:style>
  <w:style w:type="paragraph" w:customStyle="1" w:styleId="msonormal0">
    <w:name w:val="msonormal"/>
    <w:basedOn w:val="Normal"/>
    <w:rsid w:val="00271C57"/>
    <w:pPr>
      <w:spacing w:before="100" w:beforeAutospacing="1" w:after="100" w:afterAutospacing="1"/>
    </w:pPr>
    <w:rPr>
      <w:sz w:val="24"/>
      <w:szCs w:val="24"/>
    </w:rPr>
  </w:style>
  <w:style w:type="paragraph" w:styleId="Header">
    <w:name w:val="header"/>
    <w:basedOn w:val="Normal"/>
    <w:link w:val="HeaderChar"/>
    <w:uiPriority w:val="99"/>
    <w:semiHidden/>
    <w:unhideWhenUsed/>
    <w:rsid w:val="00271C57"/>
    <w:pPr>
      <w:tabs>
        <w:tab w:val="center" w:pos="4320"/>
        <w:tab w:val="right" w:pos="8640"/>
      </w:tabs>
    </w:pPr>
    <w:rPr>
      <w:rFonts w:ascii=".VnTime" w:hAnsi=".VnTime"/>
      <w:szCs w:val="20"/>
    </w:rPr>
  </w:style>
  <w:style w:type="character" w:customStyle="1" w:styleId="HeaderChar">
    <w:name w:val="Header Char"/>
    <w:basedOn w:val="DefaultParagraphFont"/>
    <w:link w:val="Header"/>
    <w:uiPriority w:val="99"/>
    <w:semiHidden/>
    <w:rsid w:val="00271C57"/>
    <w:rPr>
      <w:rFonts w:ascii=".VnTime" w:eastAsia="Times New Roman" w:hAnsi=".VnTime" w:cs="Times New Roman"/>
      <w:sz w:val="28"/>
      <w:szCs w:val="20"/>
    </w:rPr>
  </w:style>
  <w:style w:type="paragraph" w:styleId="Footer">
    <w:name w:val="footer"/>
    <w:basedOn w:val="Normal"/>
    <w:link w:val="FooterChar"/>
    <w:semiHidden/>
    <w:unhideWhenUsed/>
    <w:rsid w:val="00271C57"/>
    <w:pPr>
      <w:tabs>
        <w:tab w:val="center" w:pos="4320"/>
        <w:tab w:val="right" w:pos="8640"/>
      </w:tabs>
    </w:pPr>
  </w:style>
  <w:style w:type="character" w:customStyle="1" w:styleId="FooterChar">
    <w:name w:val="Footer Char"/>
    <w:basedOn w:val="DefaultParagraphFont"/>
    <w:link w:val="Footer"/>
    <w:semiHidden/>
    <w:rsid w:val="00271C57"/>
    <w:rPr>
      <w:rFonts w:eastAsia="Times New Roman" w:cs="Times New Roman"/>
      <w:sz w:val="28"/>
      <w:szCs w:val="28"/>
    </w:rPr>
  </w:style>
  <w:style w:type="paragraph" w:styleId="BodyTextIndent">
    <w:name w:val="Body Text Indent"/>
    <w:basedOn w:val="Normal"/>
    <w:link w:val="BodyTextIndentChar"/>
    <w:semiHidden/>
    <w:unhideWhenUsed/>
    <w:rsid w:val="00271C57"/>
    <w:pPr>
      <w:spacing w:before="100" w:beforeAutospacing="1" w:after="100" w:afterAutospacing="1"/>
    </w:pPr>
    <w:rPr>
      <w:sz w:val="24"/>
      <w:szCs w:val="24"/>
    </w:rPr>
  </w:style>
  <w:style w:type="character" w:customStyle="1" w:styleId="BodyTextIndentChar">
    <w:name w:val="Body Text Indent Char"/>
    <w:basedOn w:val="DefaultParagraphFont"/>
    <w:link w:val="BodyTextIndent"/>
    <w:semiHidden/>
    <w:rsid w:val="00271C57"/>
    <w:rPr>
      <w:rFonts w:eastAsia="Times New Roman" w:cs="Times New Roman"/>
      <w:szCs w:val="24"/>
    </w:rPr>
  </w:style>
  <w:style w:type="paragraph" w:customStyle="1" w:styleId="ColorfulList-Accent11">
    <w:name w:val="Colorful List - Accent 11"/>
    <w:basedOn w:val="Normal"/>
    <w:qFormat/>
    <w:rsid w:val="00271C57"/>
    <w:pPr>
      <w:spacing w:after="200" w:line="276" w:lineRule="auto"/>
      <w:ind w:left="720"/>
      <w:contextualSpacing/>
    </w:pPr>
    <w:rPr>
      <w:rFonts w:ascii="Calibri" w:eastAsia="Calibri" w:hAnsi="Calibri"/>
      <w:sz w:val="22"/>
      <w:szCs w:val="22"/>
    </w:rPr>
  </w:style>
  <w:style w:type="character" w:customStyle="1" w:styleId="Bodytext2">
    <w:name w:val="Body text (2)_"/>
    <w:link w:val="Bodytext21"/>
    <w:locked/>
    <w:rsid w:val="00271C57"/>
    <w:rPr>
      <w:rFonts w:ascii="Segoe UI" w:hAnsi="Segoe UI" w:cs="Segoe UI"/>
      <w:spacing w:val="2"/>
      <w:sz w:val="14"/>
      <w:szCs w:val="14"/>
      <w:shd w:val="clear" w:color="auto" w:fill="FFFFFF"/>
    </w:rPr>
  </w:style>
  <w:style w:type="paragraph" w:customStyle="1" w:styleId="Bodytext21">
    <w:name w:val="Body text (2)1"/>
    <w:basedOn w:val="Normal"/>
    <w:link w:val="Bodytext2"/>
    <w:rsid w:val="00271C57"/>
    <w:pPr>
      <w:widowControl w:val="0"/>
      <w:shd w:val="clear" w:color="auto" w:fill="FFFFFF"/>
      <w:spacing w:line="159" w:lineRule="exact"/>
      <w:jc w:val="both"/>
    </w:pPr>
    <w:rPr>
      <w:rFonts w:ascii="Segoe UI" w:eastAsiaTheme="minorHAnsi" w:hAnsi="Segoe UI" w:cs="Segoe UI"/>
      <w:spacing w:val="2"/>
      <w:sz w:val="14"/>
      <w:szCs w:val="14"/>
    </w:rPr>
  </w:style>
  <w:style w:type="character" w:customStyle="1" w:styleId="Bodytext3">
    <w:name w:val="Body text (3)_"/>
    <w:link w:val="Bodytext31"/>
    <w:locked/>
    <w:rsid w:val="00271C57"/>
    <w:rPr>
      <w:rFonts w:ascii="Segoe UI" w:hAnsi="Segoe UI" w:cs="Segoe UI"/>
      <w:spacing w:val="-4"/>
      <w:sz w:val="13"/>
      <w:szCs w:val="13"/>
      <w:shd w:val="clear" w:color="auto" w:fill="FFFFFF"/>
    </w:rPr>
  </w:style>
  <w:style w:type="paragraph" w:customStyle="1" w:styleId="Bodytext31">
    <w:name w:val="Body text (3)1"/>
    <w:basedOn w:val="Normal"/>
    <w:link w:val="Bodytext3"/>
    <w:rsid w:val="00271C57"/>
    <w:pPr>
      <w:widowControl w:val="0"/>
      <w:shd w:val="clear" w:color="auto" w:fill="FFFFFF"/>
      <w:spacing w:line="159" w:lineRule="exact"/>
    </w:pPr>
    <w:rPr>
      <w:rFonts w:ascii="Segoe UI" w:eastAsiaTheme="minorHAnsi" w:hAnsi="Segoe UI" w:cs="Segoe UI"/>
      <w:spacing w:val="-4"/>
      <w:sz w:val="13"/>
      <w:szCs w:val="13"/>
    </w:rPr>
  </w:style>
  <w:style w:type="character" w:customStyle="1" w:styleId="Bodytext4">
    <w:name w:val="Body text (4)_"/>
    <w:link w:val="Bodytext41"/>
    <w:locked/>
    <w:rsid w:val="00271C57"/>
    <w:rPr>
      <w:spacing w:val="1"/>
      <w:sz w:val="8"/>
      <w:szCs w:val="8"/>
      <w:shd w:val="clear" w:color="auto" w:fill="FFFFFF"/>
    </w:rPr>
  </w:style>
  <w:style w:type="paragraph" w:customStyle="1" w:styleId="Bodytext41">
    <w:name w:val="Body text (4)1"/>
    <w:basedOn w:val="Normal"/>
    <w:link w:val="Bodytext4"/>
    <w:rsid w:val="00271C57"/>
    <w:pPr>
      <w:widowControl w:val="0"/>
      <w:shd w:val="clear" w:color="auto" w:fill="FFFFFF"/>
      <w:spacing w:after="1560" w:line="240" w:lineRule="atLeast"/>
      <w:jc w:val="both"/>
    </w:pPr>
    <w:rPr>
      <w:rFonts w:eastAsiaTheme="minorHAnsi" w:cstheme="minorBidi"/>
      <w:spacing w:val="1"/>
      <w:sz w:val="8"/>
      <w:szCs w:val="8"/>
    </w:rPr>
  </w:style>
  <w:style w:type="character" w:customStyle="1" w:styleId="Bodytext5">
    <w:name w:val="Body text (5)_"/>
    <w:link w:val="Bodytext50"/>
    <w:locked/>
    <w:rsid w:val="00271C57"/>
    <w:rPr>
      <w:b/>
      <w:bCs/>
      <w:spacing w:val="3"/>
      <w:sz w:val="22"/>
      <w:shd w:val="clear" w:color="auto" w:fill="FFFFFF"/>
    </w:rPr>
  </w:style>
  <w:style w:type="paragraph" w:customStyle="1" w:styleId="Bodytext50">
    <w:name w:val="Body text (5)"/>
    <w:basedOn w:val="Normal"/>
    <w:link w:val="Bodytext5"/>
    <w:rsid w:val="00271C57"/>
    <w:pPr>
      <w:widowControl w:val="0"/>
      <w:shd w:val="clear" w:color="auto" w:fill="FFFFFF"/>
      <w:spacing w:before="1560" w:line="266" w:lineRule="exact"/>
      <w:jc w:val="both"/>
    </w:pPr>
    <w:rPr>
      <w:rFonts w:eastAsiaTheme="minorHAnsi" w:cstheme="minorBidi"/>
      <w:b/>
      <w:bCs/>
      <w:spacing w:val="3"/>
      <w:sz w:val="22"/>
      <w:szCs w:val="22"/>
    </w:rPr>
  </w:style>
  <w:style w:type="character" w:customStyle="1" w:styleId="Heading1">
    <w:name w:val="Heading #1_"/>
    <w:link w:val="Heading10"/>
    <w:locked/>
    <w:rsid w:val="00271C57"/>
    <w:rPr>
      <w:i/>
      <w:iCs/>
      <w:spacing w:val="-3"/>
      <w:sz w:val="22"/>
      <w:shd w:val="clear" w:color="auto" w:fill="FFFFFF"/>
    </w:rPr>
  </w:style>
  <w:style w:type="paragraph" w:customStyle="1" w:styleId="Heading10">
    <w:name w:val="Heading #1"/>
    <w:basedOn w:val="Normal"/>
    <w:link w:val="Heading1"/>
    <w:rsid w:val="00271C57"/>
    <w:pPr>
      <w:widowControl w:val="0"/>
      <w:shd w:val="clear" w:color="auto" w:fill="FFFFFF"/>
      <w:spacing w:before="240" w:after="60" w:line="240" w:lineRule="atLeast"/>
      <w:ind w:firstLine="460"/>
      <w:jc w:val="both"/>
      <w:outlineLvl w:val="0"/>
    </w:pPr>
    <w:rPr>
      <w:rFonts w:eastAsiaTheme="minorHAnsi" w:cstheme="minorBidi"/>
      <w:i/>
      <w:iCs/>
      <w:spacing w:val="-3"/>
      <w:sz w:val="22"/>
      <w:szCs w:val="22"/>
    </w:rPr>
  </w:style>
  <w:style w:type="character" w:customStyle="1" w:styleId="Bodytext6">
    <w:name w:val="Body text (6)_"/>
    <w:link w:val="Bodytext60"/>
    <w:locked/>
    <w:rsid w:val="00271C57"/>
    <w:rPr>
      <w:spacing w:val="1"/>
      <w:sz w:val="17"/>
      <w:szCs w:val="17"/>
      <w:shd w:val="clear" w:color="auto" w:fill="FFFFFF"/>
    </w:rPr>
  </w:style>
  <w:style w:type="paragraph" w:customStyle="1" w:styleId="Bodytext60">
    <w:name w:val="Body text (6)"/>
    <w:basedOn w:val="Normal"/>
    <w:link w:val="Bodytext6"/>
    <w:rsid w:val="00271C57"/>
    <w:pPr>
      <w:widowControl w:val="0"/>
      <w:shd w:val="clear" w:color="auto" w:fill="FFFFFF"/>
      <w:spacing w:before="60" w:line="240" w:lineRule="atLeast"/>
      <w:jc w:val="both"/>
    </w:pPr>
    <w:rPr>
      <w:rFonts w:eastAsiaTheme="minorHAnsi" w:cstheme="minorBidi"/>
      <w:spacing w:val="1"/>
      <w:sz w:val="17"/>
      <w:szCs w:val="17"/>
    </w:rPr>
  </w:style>
  <w:style w:type="character" w:customStyle="1" w:styleId="Bodytext7">
    <w:name w:val="Body text (7)_"/>
    <w:link w:val="Bodytext70"/>
    <w:locked/>
    <w:rsid w:val="00271C57"/>
    <w:rPr>
      <w:b/>
      <w:bCs/>
      <w:sz w:val="19"/>
      <w:szCs w:val="19"/>
      <w:shd w:val="clear" w:color="auto" w:fill="FFFFFF"/>
    </w:rPr>
  </w:style>
  <w:style w:type="paragraph" w:customStyle="1" w:styleId="Bodytext70">
    <w:name w:val="Body text (7)"/>
    <w:basedOn w:val="Normal"/>
    <w:link w:val="Bodytext7"/>
    <w:rsid w:val="00271C57"/>
    <w:pPr>
      <w:widowControl w:val="0"/>
      <w:shd w:val="clear" w:color="auto" w:fill="FFFFFF"/>
      <w:spacing w:line="273" w:lineRule="exact"/>
      <w:jc w:val="both"/>
    </w:pPr>
    <w:rPr>
      <w:rFonts w:eastAsiaTheme="minorHAnsi" w:cstheme="minorBidi"/>
      <w:b/>
      <w:bCs/>
      <w:sz w:val="19"/>
      <w:szCs w:val="19"/>
    </w:rPr>
  </w:style>
  <w:style w:type="character" w:customStyle="1" w:styleId="Bodytext8">
    <w:name w:val="Body text (8)_"/>
    <w:link w:val="Bodytext80"/>
    <w:locked/>
    <w:rsid w:val="00271C57"/>
    <w:rPr>
      <w:sz w:val="8"/>
      <w:szCs w:val="8"/>
      <w:shd w:val="clear" w:color="auto" w:fill="FFFFFF"/>
    </w:rPr>
  </w:style>
  <w:style w:type="paragraph" w:customStyle="1" w:styleId="Bodytext80">
    <w:name w:val="Body text (8)"/>
    <w:basedOn w:val="Normal"/>
    <w:link w:val="Bodytext8"/>
    <w:rsid w:val="00271C57"/>
    <w:pPr>
      <w:widowControl w:val="0"/>
      <w:shd w:val="clear" w:color="auto" w:fill="FFFFFF"/>
      <w:spacing w:line="240" w:lineRule="atLeast"/>
      <w:jc w:val="both"/>
    </w:pPr>
    <w:rPr>
      <w:rFonts w:eastAsiaTheme="minorHAnsi" w:cstheme="minorBidi"/>
      <w:sz w:val="8"/>
      <w:szCs w:val="8"/>
    </w:rPr>
  </w:style>
  <w:style w:type="character" w:customStyle="1" w:styleId="Bodytext9">
    <w:name w:val="Body text (9)_"/>
    <w:link w:val="Bodytext90"/>
    <w:locked/>
    <w:rsid w:val="00271C57"/>
    <w:rPr>
      <w:i/>
      <w:iCs/>
      <w:sz w:val="14"/>
      <w:szCs w:val="14"/>
      <w:shd w:val="clear" w:color="auto" w:fill="FFFFFF"/>
    </w:rPr>
  </w:style>
  <w:style w:type="paragraph" w:customStyle="1" w:styleId="Bodytext90">
    <w:name w:val="Body text (9)"/>
    <w:basedOn w:val="Normal"/>
    <w:link w:val="Bodytext9"/>
    <w:rsid w:val="00271C57"/>
    <w:pPr>
      <w:widowControl w:val="0"/>
      <w:shd w:val="clear" w:color="auto" w:fill="FFFFFF"/>
      <w:spacing w:after="60" w:line="240" w:lineRule="atLeast"/>
      <w:jc w:val="right"/>
    </w:pPr>
    <w:rPr>
      <w:rFonts w:eastAsiaTheme="minorHAnsi" w:cstheme="minorBidi"/>
      <w:i/>
      <w:iCs/>
      <w:sz w:val="14"/>
      <w:szCs w:val="14"/>
    </w:rPr>
  </w:style>
  <w:style w:type="character" w:customStyle="1" w:styleId="Bodytext">
    <w:name w:val="Body text_"/>
    <w:link w:val="Bodytext0"/>
    <w:locked/>
    <w:rsid w:val="00271C57"/>
    <w:rPr>
      <w:sz w:val="22"/>
      <w:shd w:val="clear" w:color="auto" w:fill="FFFFFF"/>
    </w:rPr>
  </w:style>
  <w:style w:type="paragraph" w:customStyle="1" w:styleId="Bodytext0">
    <w:name w:val="Body text"/>
    <w:basedOn w:val="Normal"/>
    <w:link w:val="Bodytext"/>
    <w:rsid w:val="00271C57"/>
    <w:pPr>
      <w:widowControl w:val="0"/>
      <w:shd w:val="clear" w:color="auto" w:fill="FFFFFF"/>
      <w:spacing w:before="60" w:after="60" w:line="240" w:lineRule="atLeast"/>
      <w:ind w:firstLine="460"/>
      <w:jc w:val="both"/>
    </w:pPr>
    <w:rPr>
      <w:rFonts w:eastAsiaTheme="minorHAnsi" w:cstheme="minorBidi"/>
      <w:sz w:val="22"/>
      <w:szCs w:val="22"/>
    </w:rPr>
  </w:style>
  <w:style w:type="character" w:customStyle="1" w:styleId="Bodytext10">
    <w:name w:val="Body text (10)_"/>
    <w:link w:val="Bodytext100"/>
    <w:locked/>
    <w:rsid w:val="00271C57"/>
    <w:rPr>
      <w:b/>
      <w:bCs/>
      <w:i/>
      <w:iCs/>
      <w:spacing w:val="2"/>
      <w:sz w:val="19"/>
      <w:szCs w:val="19"/>
      <w:shd w:val="clear" w:color="auto" w:fill="FFFFFF"/>
    </w:rPr>
  </w:style>
  <w:style w:type="paragraph" w:customStyle="1" w:styleId="Bodytext100">
    <w:name w:val="Body text (10)"/>
    <w:basedOn w:val="Normal"/>
    <w:link w:val="Bodytext10"/>
    <w:rsid w:val="00271C57"/>
    <w:pPr>
      <w:widowControl w:val="0"/>
      <w:shd w:val="clear" w:color="auto" w:fill="FFFFFF"/>
      <w:spacing w:line="216" w:lineRule="exact"/>
      <w:jc w:val="both"/>
    </w:pPr>
    <w:rPr>
      <w:rFonts w:eastAsiaTheme="minorHAnsi" w:cstheme="minorBidi"/>
      <w:b/>
      <w:bCs/>
      <w:i/>
      <w:iCs/>
      <w:spacing w:val="2"/>
      <w:sz w:val="19"/>
      <w:szCs w:val="19"/>
    </w:rPr>
  </w:style>
  <w:style w:type="character" w:customStyle="1" w:styleId="Bodytext11">
    <w:name w:val="Body text (11)_"/>
    <w:link w:val="Bodytext110"/>
    <w:locked/>
    <w:rsid w:val="00271C57"/>
    <w:rPr>
      <w:b/>
      <w:bCs/>
      <w:sz w:val="15"/>
      <w:szCs w:val="15"/>
      <w:shd w:val="clear" w:color="auto" w:fill="FFFFFF"/>
    </w:rPr>
  </w:style>
  <w:style w:type="paragraph" w:customStyle="1" w:styleId="Bodytext110">
    <w:name w:val="Body text (11)"/>
    <w:basedOn w:val="Normal"/>
    <w:link w:val="Bodytext11"/>
    <w:rsid w:val="00271C57"/>
    <w:pPr>
      <w:widowControl w:val="0"/>
      <w:shd w:val="clear" w:color="auto" w:fill="FFFFFF"/>
      <w:spacing w:line="216" w:lineRule="exact"/>
      <w:jc w:val="both"/>
    </w:pPr>
    <w:rPr>
      <w:rFonts w:eastAsiaTheme="minorHAnsi" w:cstheme="minorBidi"/>
      <w:b/>
      <w:bCs/>
      <w:sz w:val="15"/>
      <w:szCs w:val="15"/>
    </w:rPr>
  </w:style>
  <w:style w:type="character" w:customStyle="1" w:styleId="Bodytext12">
    <w:name w:val="Body text (12)_"/>
    <w:link w:val="Bodytext120"/>
    <w:locked/>
    <w:rsid w:val="00271C57"/>
    <w:rPr>
      <w:b/>
      <w:bCs/>
      <w:spacing w:val="3"/>
      <w:sz w:val="17"/>
      <w:szCs w:val="17"/>
      <w:shd w:val="clear" w:color="auto" w:fill="FFFFFF"/>
    </w:rPr>
  </w:style>
  <w:style w:type="paragraph" w:customStyle="1" w:styleId="Bodytext120">
    <w:name w:val="Body text (12)"/>
    <w:basedOn w:val="Normal"/>
    <w:link w:val="Bodytext12"/>
    <w:rsid w:val="00271C57"/>
    <w:pPr>
      <w:widowControl w:val="0"/>
      <w:shd w:val="clear" w:color="auto" w:fill="FFFFFF"/>
      <w:spacing w:line="216" w:lineRule="exact"/>
      <w:jc w:val="both"/>
    </w:pPr>
    <w:rPr>
      <w:rFonts w:eastAsiaTheme="minorHAnsi" w:cstheme="minorBidi"/>
      <w:b/>
      <w:bCs/>
      <w:spacing w:val="3"/>
      <w:sz w:val="17"/>
      <w:szCs w:val="17"/>
    </w:rPr>
  </w:style>
  <w:style w:type="character" w:customStyle="1" w:styleId="Bodytext13">
    <w:name w:val="Body text (13)_"/>
    <w:link w:val="Bodytext130"/>
    <w:locked/>
    <w:rsid w:val="00271C57"/>
    <w:rPr>
      <w:b/>
      <w:bCs/>
      <w:sz w:val="22"/>
      <w:shd w:val="clear" w:color="auto" w:fill="FFFFFF"/>
    </w:rPr>
  </w:style>
  <w:style w:type="paragraph" w:customStyle="1" w:styleId="Bodytext130">
    <w:name w:val="Body text (13)"/>
    <w:basedOn w:val="Normal"/>
    <w:link w:val="Bodytext13"/>
    <w:rsid w:val="00271C57"/>
    <w:pPr>
      <w:widowControl w:val="0"/>
      <w:shd w:val="clear" w:color="auto" w:fill="FFFFFF"/>
      <w:spacing w:line="240" w:lineRule="atLeast"/>
    </w:pPr>
    <w:rPr>
      <w:rFonts w:eastAsiaTheme="minorHAnsi" w:cstheme="minorBidi"/>
      <w:b/>
      <w:bCs/>
      <w:sz w:val="22"/>
      <w:szCs w:val="22"/>
    </w:rPr>
  </w:style>
  <w:style w:type="character" w:customStyle="1" w:styleId="Picturecaption">
    <w:name w:val="Picture caption_"/>
    <w:link w:val="Picturecaption0"/>
    <w:locked/>
    <w:rsid w:val="00271C57"/>
    <w:rPr>
      <w:b/>
      <w:bCs/>
      <w:sz w:val="22"/>
      <w:shd w:val="clear" w:color="auto" w:fill="FFFFFF"/>
    </w:rPr>
  </w:style>
  <w:style w:type="paragraph" w:customStyle="1" w:styleId="Picturecaption0">
    <w:name w:val="Picture caption"/>
    <w:basedOn w:val="Normal"/>
    <w:link w:val="Picturecaption"/>
    <w:rsid w:val="00271C57"/>
    <w:pPr>
      <w:widowControl w:val="0"/>
      <w:shd w:val="clear" w:color="auto" w:fill="FFFFFF"/>
      <w:spacing w:line="240" w:lineRule="atLeast"/>
    </w:pPr>
    <w:rPr>
      <w:rFonts w:eastAsiaTheme="minorHAnsi" w:cstheme="minorBidi"/>
      <w:b/>
      <w:bCs/>
      <w:sz w:val="22"/>
      <w:szCs w:val="22"/>
    </w:rPr>
  </w:style>
  <w:style w:type="paragraph" w:customStyle="1" w:styleId="DefaultParagraphFontParaCharCharCharCharChar">
    <w:name w:val="Default Paragraph Font Para Char Char Char Char Char"/>
    <w:autoRedefine/>
    <w:rsid w:val="00271C57"/>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autoRedefine/>
    <w:rsid w:val="00271C57"/>
    <w:pPr>
      <w:spacing w:after="160" w:line="240" w:lineRule="exact"/>
    </w:pPr>
    <w:rPr>
      <w:rFonts w:ascii="Verdana" w:hAnsi="Verdana" w:cs="Verdana"/>
      <w:sz w:val="20"/>
      <w:szCs w:val="20"/>
    </w:rPr>
  </w:style>
  <w:style w:type="character" w:customStyle="1" w:styleId="Bodytext20">
    <w:name w:val="Body text (2)"/>
    <w:rsid w:val="00271C57"/>
  </w:style>
  <w:style w:type="character" w:customStyle="1" w:styleId="Bodytext23">
    <w:name w:val="Body text (2)3"/>
    <w:rsid w:val="00271C57"/>
  </w:style>
  <w:style w:type="character" w:customStyle="1" w:styleId="Bodytext22">
    <w:name w:val="Body text (2)2"/>
    <w:rsid w:val="00271C57"/>
  </w:style>
  <w:style w:type="character" w:customStyle="1" w:styleId="Bodytext30">
    <w:name w:val="Body text (3)"/>
    <w:rsid w:val="00271C57"/>
  </w:style>
  <w:style w:type="character" w:customStyle="1" w:styleId="Bodytext40">
    <w:name w:val="Body text (4)"/>
    <w:rsid w:val="00271C57"/>
    <w:rPr>
      <w:rFonts w:ascii="Times New Roman" w:hAnsi="Times New Roman" w:cs="Times New Roman" w:hint="default"/>
      <w:strike w:val="0"/>
      <w:dstrike w:val="0"/>
      <w:color w:val="FFFFFF"/>
      <w:spacing w:val="1"/>
      <w:sz w:val="8"/>
      <w:szCs w:val="8"/>
      <w:u w:val="none"/>
      <w:effect w:val="none"/>
    </w:rPr>
  </w:style>
  <w:style w:type="character" w:customStyle="1" w:styleId="Heading1NotItalic">
    <w:name w:val="Heading #1 + Not Italic"/>
    <w:aliases w:val="Spacing 0 pt"/>
    <w:rsid w:val="00271C57"/>
    <w:rPr>
      <w:rFonts w:ascii="Times New Roman" w:hAnsi="Times New Roman" w:cs="Times New Roman" w:hint="default"/>
      <w:i/>
      <w:iCs/>
      <w:strike w:val="0"/>
      <w:dstrike w:val="0"/>
      <w:spacing w:val="0"/>
      <w:sz w:val="22"/>
      <w:szCs w:val="22"/>
      <w:u w:val="none"/>
      <w:effect w:val="none"/>
    </w:rPr>
  </w:style>
  <w:style w:type="character" w:customStyle="1" w:styleId="Bodytext310pt">
    <w:name w:val="Body text (3) + 10 pt"/>
    <w:aliases w:val="Italic,Spacing 0 pt11,Scale 70%"/>
    <w:rsid w:val="00271C57"/>
    <w:rPr>
      <w:rFonts w:ascii="Segoe UI" w:hAnsi="Segoe UI" w:cs="Segoe UI" w:hint="default"/>
      <w:i/>
      <w:iCs/>
      <w:strike w:val="0"/>
      <w:dstrike w:val="0"/>
      <w:spacing w:val="1"/>
      <w:w w:val="70"/>
      <w:sz w:val="20"/>
      <w:szCs w:val="20"/>
      <w:u w:val="none"/>
      <w:effect w:val="none"/>
    </w:rPr>
  </w:style>
  <w:style w:type="character" w:customStyle="1" w:styleId="Bodytext3TimesNewRoman">
    <w:name w:val="Body text (3) + Times New Roman"/>
    <w:aliases w:val="11 pt,Spacing 0 pt10"/>
    <w:rsid w:val="00271C57"/>
    <w:rPr>
      <w:rFonts w:ascii="Times New Roman" w:hAnsi="Times New Roman" w:cs="Times New Roman" w:hint="default"/>
      <w:strike w:val="0"/>
      <w:dstrike w:val="0"/>
      <w:noProof/>
      <w:spacing w:val="0"/>
      <w:sz w:val="22"/>
      <w:szCs w:val="22"/>
      <w:u w:val="none"/>
      <w:effect w:val="none"/>
    </w:rPr>
  </w:style>
  <w:style w:type="character" w:customStyle="1" w:styleId="Bodytext613pt">
    <w:name w:val="Body text (6) + 13 pt"/>
    <w:aliases w:val="Bold,Italic2,Spacing 0 pt9"/>
    <w:rsid w:val="00271C57"/>
    <w:rPr>
      <w:rFonts w:ascii="Times New Roman" w:hAnsi="Times New Roman" w:cs="Times New Roman" w:hint="default"/>
      <w:b/>
      <w:bCs/>
      <w:i/>
      <w:iCs/>
      <w:strike w:val="0"/>
      <w:dstrike w:val="0"/>
      <w:noProof/>
      <w:spacing w:val="0"/>
      <w:sz w:val="26"/>
      <w:szCs w:val="26"/>
      <w:u w:val="none"/>
      <w:effect w:val="none"/>
    </w:rPr>
  </w:style>
  <w:style w:type="character" w:customStyle="1" w:styleId="Bodytext975pt">
    <w:name w:val="Body text (9) + 7.5 pt"/>
    <w:aliases w:val="Bold5,Not Italic"/>
    <w:rsid w:val="00271C57"/>
    <w:rPr>
      <w:rFonts w:ascii="Times New Roman" w:hAnsi="Times New Roman" w:cs="Times New Roman" w:hint="default"/>
      <w:b/>
      <w:bCs/>
      <w:i/>
      <w:iCs/>
      <w:strike w:val="0"/>
      <w:dstrike w:val="0"/>
      <w:sz w:val="15"/>
      <w:szCs w:val="15"/>
      <w:u w:val="none"/>
      <w:effect w:val="none"/>
    </w:rPr>
  </w:style>
  <w:style w:type="character" w:customStyle="1" w:styleId="Bodytext9NotItalic">
    <w:name w:val="Body text (9) + Not Italic"/>
    <w:aliases w:val="Spacing 1 pt"/>
    <w:rsid w:val="00271C57"/>
    <w:rPr>
      <w:rFonts w:ascii="Times New Roman" w:hAnsi="Times New Roman" w:cs="Times New Roman" w:hint="default"/>
      <w:i/>
      <w:iCs/>
      <w:strike w:val="0"/>
      <w:dstrike w:val="0"/>
      <w:spacing w:val="24"/>
      <w:sz w:val="14"/>
      <w:szCs w:val="14"/>
      <w:u w:val="none"/>
      <w:effect w:val="none"/>
    </w:rPr>
  </w:style>
  <w:style w:type="character" w:customStyle="1" w:styleId="BodytextBold">
    <w:name w:val="Body text + Bold"/>
    <w:aliases w:val="Spacing 0 pt8"/>
    <w:rsid w:val="00271C57"/>
    <w:rPr>
      <w:rFonts w:ascii="Times New Roman" w:hAnsi="Times New Roman" w:cs="Times New Roman" w:hint="default"/>
      <w:b/>
      <w:bCs/>
      <w:strike w:val="0"/>
      <w:dstrike w:val="0"/>
      <w:spacing w:val="3"/>
      <w:sz w:val="22"/>
      <w:szCs w:val="22"/>
      <w:u w:val="none"/>
      <w:effect w:val="none"/>
    </w:rPr>
  </w:style>
  <w:style w:type="character" w:customStyle="1" w:styleId="BodytextBold2">
    <w:name w:val="Body text + Bold2"/>
    <w:aliases w:val="Spacing 0 pt7"/>
    <w:rsid w:val="00271C57"/>
    <w:rPr>
      <w:rFonts w:ascii="Times New Roman" w:hAnsi="Times New Roman" w:cs="Times New Roman" w:hint="default"/>
      <w:b/>
      <w:bCs/>
      <w:strike w:val="0"/>
      <w:dstrike w:val="0"/>
      <w:sz w:val="22"/>
      <w:szCs w:val="22"/>
      <w:u w:val="none"/>
      <w:effect w:val="none"/>
    </w:rPr>
  </w:style>
  <w:style w:type="character" w:customStyle="1" w:styleId="Bodytext11Candara">
    <w:name w:val="Body text (11) + Candara"/>
    <w:aliases w:val="Not Bold"/>
    <w:rsid w:val="00271C57"/>
    <w:rPr>
      <w:rFonts w:ascii="Candara" w:hAnsi="Candara" w:cs="Candara" w:hint="default"/>
      <w:b/>
      <w:bCs/>
      <w:strike w:val="0"/>
      <w:dstrike w:val="0"/>
      <w:noProof/>
      <w:sz w:val="15"/>
      <w:szCs w:val="15"/>
      <w:u w:val="none"/>
      <w:effect w:val="none"/>
    </w:rPr>
  </w:style>
  <w:style w:type="character" w:customStyle="1" w:styleId="Bodytext85pt">
    <w:name w:val="Body text + 8.5 pt"/>
    <w:aliases w:val="Bold4,Spacing 0 pt6"/>
    <w:rsid w:val="00271C57"/>
    <w:rPr>
      <w:rFonts w:ascii="Times New Roman" w:hAnsi="Times New Roman" w:cs="Times New Roman" w:hint="default"/>
      <w:b/>
      <w:bCs/>
      <w:strike w:val="0"/>
      <w:dstrike w:val="0"/>
      <w:spacing w:val="3"/>
      <w:sz w:val="17"/>
      <w:szCs w:val="17"/>
      <w:u w:val="none"/>
      <w:effect w:val="none"/>
    </w:rPr>
  </w:style>
  <w:style w:type="character" w:customStyle="1" w:styleId="Bodytext85pt2">
    <w:name w:val="Body text + 8.5 pt2"/>
    <w:aliases w:val="Italic1,Spacing 0 pt5"/>
    <w:rsid w:val="00271C57"/>
    <w:rPr>
      <w:rFonts w:ascii="Times New Roman" w:hAnsi="Times New Roman" w:cs="Times New Roman" w:hint="default"/>
      <w:i/>
      <w:iCs/>
      <w:strike w:val="0"/>
      <w:dstrike w:val="0"/>
      <w:spacing w:val="7"/>
      <w:sz w:val="17"/>
      <w:szCs w:val="17"/>
      <w:u w:val="none"/>
      <w:effect w:val="none"/>
    </w:rPr>
  </w:style>
  <w:style w:type="character" w:customStyle="1" w:styleId="Bodytext4pt">
    <w:name w:val="Body text + 4 pt"/>
    <w:rsid w:val="00271C57"/>
    <w:rPr>
      <w:rFonts w:ascii="Times New Roman" w:hAnsi="Times New Roman" w:cs="Times New Roman" w:hint="default"/>
      <w:strike w:val="0"/>
      <w:dstrike w:val="0"/>
      <w:sz w:val="8"/>
      <w:szCs w:val="8"/>
      <w:u w:val="none"/>
      <w:effect w:val="none"/>
    </w:rPr>
  </w:style>
  <w:style w:type="character" w:customStyle="1" w:styleId="Bodytext75pt">
    <w:name w:val="Body text + 7.5 pt"/>
    <w:aliases w:val="Bold3"/>
    <w:rsid w:val="00271C57"/>
    <w:rPr>
      <w:rFonts w:ascii="Times New Roman" w:hAnsi="Times New Roman" w:cs="Times New Roman" w:hint="default"/>
      <w:b/>
      <w:bCs/>
      <w:strike w:val="0"/>
      <w:dstrike w:val="0"/>
      <w:sz w:val="15"/>
      <w:szCs w:val="15"/>
      <w:u w:val="none"/>
      <w:effect w:val="none"/>
    </w:rPr>
  </w:style>
  <w:style w:type="character" w:customStyle="1" w:styleId="BodytextBold1">
    <w:name w:val="Body text + Bold1"/>
    <w:aliases w:val="Spacing 0 pt4"/>
    <w:rsid w:val="00271C57"/>
    <w:rPr>
      <w:rFonts w:ascii="Times New Roman" w:hAnsi="Times New Roman" w:cs="Times New Roman" w:hint="default"/>
      <w:b/>
      <w:bCs/>
      <w:strike w:val="0"/>
      <w:dstrike w:val="0"/>
      <w:spacing w:val="3"/>
      <w:sz w:val="22"/>
      <w:szCs w:val="22"/>
      <w:u w:val="none"/>
      <w:effect w:val="none"/>
    </w:rPr>
  </w:style>
  <w:style w:type="character" w:customStyle="1" w:styleId="BodytextSpacing0pt">
    <w:name w:val="Body text + Spacing 0 pt"/>
    <w:rsid w:val="00271C57"/>
    <w:rPr>
      <w:rFonts w:ascii="Times New Roman" w:hAnsi="Times New Roman" w:cs="Times New Roman" w:hint="default"/>
      <w:strike w:val="0"/>
      <w:dstrike w:val="0"/>
      <w:spacing w:val="-3"/>
      <w:sz w:val="22"/>
      <w:szCs w:val="22"/>
      <w:u w:val="none"/>
      <w:effect w:val="none"/>
    </w:rPr>
  </w:style>
  <w:style w:type="character" w:customStyle="1" w:styleId="BodytextArial">
    <w:name w:val="Body text + Arial"/>
    <w:aliases w:val="4 pt"/>
    <w:rsid w:val="00271C57"/>
    <w:rPr>
      <w:rFonts w:ascii="Arial" w:hAnsi="Arial" w:cs="Arial" w:hint="default"/>
      <w:strike w:val="0"/>
      <w:dstrike w:val="0"/>
      <w:noProof/>
      <w:sz w:val="8"/>
      <w:szCs w:val="8"/>
      <w:u w:val="none"/>
      <w:effect w:val="none"/>
    </w:rPr>
  </w:style>
  <w:style w:type="character" w:customStyle="1" w:styleId="Bodytext9pt">
    <w:name w:val="Body text + 9 pt"/>
    <w:aliases w:val="Bold2,Spacing 0 pt3"/>
    <w:rsid w:val="00271C57"/>
    <w:rPr>
      <w:rFonts w:ascii="Times New Roman" w:hAnsi="Times New Roman" w:cs="Times New Roman" w:hint="default"/>
      <w:b/>
      <w:bCs/>
      <w:strike w:val="0"/>
      <w:dstrike w:val="0"/>
      <w:spacing w:val="-3"/>
      <w:sz w:val="18"/>
      <w:szCs w:val="18"/>
      <w:u w:val="none"/>
      <w:effect w:val="none"/>
    </w:rPr>
  </w:style>
  <w:style w:type="character" w:customStyle="1" w:styleId="Bodytext95pt">
    <w:name w:val="Body text + 9.5 pt"/>
    <w:aliases w:val="Bold1,Spacing 0 pt2"/>
    <w:rsid w:val="00271C57"/>
    <w:rPr>
      <w:rFonts w:ascii="Times New Roman" w:hAnsi="Times New Roman" w:cs="Times New Roman" w:hint="default"/>
      <w:b/>
      <w:bCs/>
      <w:strike w:val="0"/>
      <w:dstrike w:val="0"/>
      <w:spacing w:val="3"/>
      <w:sz w:val="19"/>
      <w:szCs w:val="19"/>
      <w:u w:val="none"/>
      <w:effect w:val="none"/>
    </w:rPr>
  </w:style>
  <w:style w:type="character" w:customStyle="1" w:styleId="Bodytext85pt1">
    <w:name w:val="Body text + 8.5 pt1"/>
    <w:aliases w:val="Spacing 0 pt1"/>
    <w:rsid w:val="00271C57"/>
    <w:rPr>
      <w:rFonts w:ascii="Times New Roman" w:hAnsi="Times New Roman" w:cs="Times New Roman" w:hint="default"/>
      <w:strike w:val="0"/>
      <w:dstrike w:val="0"/>
      <w:spacing w:val="1"/>
      <w:sz w:val="17"/>
      <w:szCs w:val="17"/>
      <w:u w:val="none"/>
      <w:effect w:val="none"/>
    </w:rPr>
  </w:style>
  <w:style w:type="table" w:styleId="TableGrid">
    <w:name w:val="Table Grid"/>
    <w:basedOn w:val="TableNormal"/>
    <w:rsid w:val="00271C5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7132</Words>
  <Characters>40656</Characters>
  <Application>Microsoft Office Word</Application>
  <DocSecurity>0</DocSecurity>
  <Lines>338</Lines>
  <Paragraphs>95</Paragraphs>
  <ScaleCrop>false</ScaleCrop>
  <Company/>
  <LinksUpToDate>false</LinksUpToDate>
  <CharactersWithSpaces>47693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2020-08-28T09:07:00Z</dcterms:created>
  <dcterms:modified xsi:type="dcterms:W3CDTF">2020-08-28T09:08:00Z</dcterms:modified>
</cp:coreProperties>
</file>