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022"/>
        <w:gridCol w:w="4845"/>
        <w:gridCol w:w="5087"/>
      </w:tblGrid>
      <w:tr w:rsidR="006A1E45" w:rsidRPr="006A1E45" w:rsidTr="00E5543C">
        <w:trPr>
          <w:trHeight w:val="1316"/>
        </w:trPr>
        <w:tc>
          <w:tcPr>
            <w:tcW w:w="4068" w:type="dxa"/>
          </w:tcPr>
          <w:p w:rsidR="006A1E45" w:rsidRPr="006A1E45" w:rsidRDefault="006A1E45" w:rsidP="006A1E45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</w:pPr>
            <w:r w:rsidRPr="006A1E4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B</w:t>
            </w:r>
            <w:r w:rsidRPr="006A1E4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>H</w:t>
            </w:r>
            <w:r w:rsidRPr="006A1E4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XH</w:t>
            </w:r>
            <w:r w:rsidRPr="006A1E4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 xml:space="preserve"> </w:t>
            </w:r>
            <w:r w:rsidRPr="006A1E4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pl-PL"/>
              </w:rPr>
              <w:t>....................</w:t>
            </w:r>
            <w:r w:rsidRPr="006A1E4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pl-PL"/>
              </w:rPr>
              <w:br/>
            </w:r>
            <w:r w:rsidRPr="006A1E4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BHXH </w:t>
            </w:r>
            <w:r w:rsidRPr="006A1E4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pl-PL"/>
              </w:rPr>
              <w:t>.....................</w:t>
            </w:r>
          </w:p>
        </w:tc>
        <w:tc>
          <w:tcPr>
            <w:tcW w:w="4920" w:type="dxa"/>
            <w:vAlign w:val="center"/>
          </w:tcPr>
          <w:p w:rsidR="006A1E45" w:rsidRPr="006A1E45" w:rsidRDefault="006A1E45" w:rsidP="006A1E45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</w:pPr>
            <w:r w:rsidRPr="006A1E4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DANH SÁCH C</w:t>
            </w:r>
            <w:r w:rsidRPr="006A1E4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>Ấ</w:t>
            </w:r>
            <w:r w:rsidRPr="006A1E4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P THẺ BHYT</w:t>
            </w:r>
          </w:p>
        </w:tc>
        <w:tc>
          <w:tcPr>
            <w:tcW w:w="5160" w:type="dxa"/>
          </w:tcPr>
          <w:p w:rsidR="006A1E45" w:rsidRPr="006A1E45" w:rsidRDefault="006A1E45" w:rsidP="006A1E45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A1E4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>Mẫu D10a-TS</w:t>
            </w:r>
            <w:r w:rsidRPr="006A1E45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br/>
              <w:t>(Ban hành kèm theo QĐ số: 959/QĐ-BHXH ngày 09/9/2015 của BHXH Việt Nam)</w:t>
            </w:r>
          </w:p>
        </w:tc>
      </w:tr>
    </w:tbl>
    <w:p w:rsidR="006A1E45" w:rsidRPr="006A1E45" w:rsidRDefault="006A1E45" w:rsidP="006A1E45">
      <w:pPr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6A1E45" w:rsidRPr="006A1E45" w:rsidRDefault="006A1E45" w:rsidP="006A1E45">
      <w:pPr>
        <w:spacing w:before="12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A1E45">
        <w:rPr>
          <w:rFonts w:ascii="Times New Roman" w:hAnsi="Times New Roman" w:cs="Times New Roman"/>
          <w:b/>
          <w:color w:val="auto"/>
          <w:sz w:val="28"/>
          <w:szCs w:val="28"/>
        </w:rPr>
        <w:t>Đ</w:t>
      </w:r>
      <w:r w:rsidRPr="006A1E45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ơ</w:t>
      </w:r>
      <w:r w:rsidRPr="006A1E45">
        <w:rPr>
          <w:rFonts w:ascii="Times New Roman" w:hAnsi="Times New Roman" w:cs="Times New Roman"/>
          <w:b/>
          <w:color w:val="auto"/>
          <w:sz w:val="28"/>
          <w:szCs w:val="28"/>
        </w:rPr>
        <w:t>n vị/Đại lý:</w:t>
      </w:r>
      <w:r w:rsidRPr="006A1E45">
        <w:rPr>
          <w:rFonts w:ascii="Times New Roman" w:hAnsi="Times New Roman" w:cs="Times New Roman"/>
          <w:b/>
          <w:color w:val="auto"/>
          <w:sz w:val="28"/>
          <w:szCs w:val="28"/>
          <w:lang w:val="pl-PL"/>
        </w:rPr>
        <w:t>.................................................................................................</w:t>
      </w:r>
      <w:r w:rsidRPr="006A1E45">
        <w:rPr>
          <w:rFonts w:ascii="Times New Roman" w:hAnsi="Times New Roman" w:cs="Times New Roman"/>
          <w:b/>
          <w:color w:val="auto"/>
          <w:sz w:val="28"/>
          <w:szCs w:val="28"/>
        </w:rPr>
        <w:t>Mã đơn vị</w:t>
      </w:r>
      <w:r w:rsidRPr="006A1E45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/</w:t>
      </w:r>
      <w:r w:rsidRPr="006A1E45">
        <w:rPr>
          <w:rFonts w:ascii="Times New Roman" w:hAnsi="Times New Roman" w:cs="Times New Roman"/>
          <w:b/>
          <w:color w:val="auto"/>
          <w:sz w:val="28"/>
          <w:szCs w:val="28"/>
        </w:rPr>
        <w:t>Đạ</w:t>
      </w:r>
      <w:r w:rsidRPr="006A1E45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</w:t>
      </w:r>
      <w:r w:rsidRPr="006A1E4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I</w:t>
      </w:r>
      <w:r w:rsidRPr="006A1E45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ý</w:t>
      </w:r>
      <w:r w:rsidRPr="006A1E45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  <w:r w:rsidRPr="006A1E45">
        <w:rPr>
          <w:rFonts w:ascii="Times New Roman" w:hAnsi="Times New Roman" w:cs="Times New Roman"/>
          <w:b/>
          <w:color w:val="auto"/>
          <w:sz w:val="28"/>
          <w:szCs w:val="28"/>
          <w:lang w:val="pl-PL"/>
        </w:rPr>
        <w:t>..........................................</w:t>
      </w:r>
    </w:p>
    <w:p w:rsidR="006A1E45" w:rsidRPr="006A1E45" w:rsidRDefault="006A1E45" w:rsidP="006A1E45">
      <w:pPr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1E45">
        <w:rPr>
          <w:rFonts w:ascii="Times New Roman" w:hAnsi="Times New Roman" w:cs="Times New Roman"/>
          <w:b/>
          <w:color w:val="auto"/>
          <w:sz w:val="28"/>
          <w:szCs w:val="28"/>
        </w:rPr>
        <w:t>Địa chỉ:</w:t>
      </w:r>
      <w:r w:rsidRPr="006A1E45">
        <w:rPr>
          <w:rFonts w:ascii="Times New Roman" w:hAnsi="Times New Roman" w:cs="Times New Roman"/>
          <w:b/>
          <w:color w:val="auto"/>
          <w:sz w:val="28"/>
          <w:szCs w:val="28"/>
          <w:lang w:val="pl-PL"/>
        </w:rPr>
        <w:t>........................................................................................................................................................................</w:t>
      </w:r>
    </w:p>
    <w:tbl>
      <w:tblPr>
        <w:tblW w:w="0" w:type="auto"/>
        <w:tblInd w:w="1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000000" w:fill="auto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746"/>
        <w:gridCol w:w="1913"/>
        <w:gridCol w:w="1645"/>
        <w:gridCol w:w="1501"/>
        <w:gridCol w:w="1750"/>
        <w:gridCol w:w="2680"/>
        <w:gridCol w:w="997"/>
        <w:gridCol w:w="1090"/>
        <w:gridCol w:w="1516"/>
      </w:tblGrid>
      <w:tr w:rsidR="006A1E45" w:rsidRPr="006A1E45" w:rsidTr="00E5543C">
        <w:tc>
          <w:tcPr>
            <w:tcW w:w="241" w:type="pct"/>
            <w:vMerge w:val="restart"/>
            <w:shd w:val="clear" w:color="000000" w:fill="auto"/>
            <w:vAlign w:val="center"/>
          </w:tcPr>
          <w:p w:rsidR="006A1E45" w:rsidRPr="006A1E45" w:rsidRDefault="006A1E45" w:rsidP="006A1E45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A1E4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STT</w:t>
            </w:r>
          </w:p>
        </w:tc>
        <w:tc>
          <w:tcPr>
            <w:tcW w:w="695" w:type="pct"/>
            <w:vMerge w:val="restart"/>
            <w:shd w:val="clear" w:color="000000" w:fill="auto"/>
            <w:vAlign w:val="center"/>
          </w:tcPr>
          <w:p w:rsidR="006A1E45" w:rsidRPr="006A1E45" w:rsidRDefault="006A1E45" w:rsidP="006A1E45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A1E4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Họ v</w:t>
            </w:r>
            <w:r w:rsidRPr="006A1E4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>à</w:t>
            </w:r>
            <w:r w:rsidRPr="006A1E4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tên</w:t>
            </w:r>
          </w:p>
        </w:tc>
        <w:tc>
          <w:tcPr>
            <w:tcW w:w="598" w:type="pct"/>
            <w:vMerge w:val="restart"/>
            <w:shd w:val="clear" w:color="000000" w:fill="auto"/>
            <w:vAlign w:val="center"/>
          </w:tcPr>
          <w:p w:rsidR="006A1E45" w:rsidRPr="006A1E45" w:rsidRDefault="006A1E45" w:rsidP="006A1E45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</w:pPr>
            <w:r w:rsidRPr="006A1E4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Số định danh</w:t>
            </w:r>
          </w:p>
        </w:tc>
        <w:tc>
          <w:tcPr>
            <w:tcW w:w="546" w:type="pct"/>
            <w:vMerge w:val="restart"/>
            <w:shd w:val="clear" w:color="000000" w:fill="auto"/>
            <w:vAlign w:val="center"/>
          </w:tcPr>
          <w:p w:rsidR="006A1E45" w:rsidRPr="006A1E45" w:rsidRDefault="006A1E45" w:rsidP="006A1E45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A1E4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Ngày tháng năm sinh</w:t>
            </w:r>
          </w:p>
        </w:tc>
        <w:tc>
          <w:tcPr>
            <w:tcW w:w="1608" w:type="pct"/>
            <w:gridSpan w:val="2"/>
            <w:shd w:val="clear" w:color="000000" w:fill="auto"/>
            <w:vAlign w:val="center"/>
          </w:tcPr>
          <w:p w:rsidR="006A1E45" w:rsidRPr="006A1E45" w:rsidRDefault="006A1E45" w:rsidP="006A1E45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A1E4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Nơi đ</w:t>
            </w:r>
            <w:r w:rsidRPr="006A1E4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>ă</w:t>
            </w:r>
            <w:r w:rsidRPr="006A1E4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ng ký KCB ban đầu</w:t>
            </w:r>
          </w:p>
        </w:tc>
        <w:tc>
          <w:tcPr>
            <w:tcW w:w="761" w:type="pct"/>
            <w:gridSpan w:val="2"/>
            <w:shd w:val="clear" w:color="000000" w:fill="auto"/>
            <w:vAlign w:val="center"/>
          </w:tcPr>
          <w:p w:rsidR="006A1E45" w:rsidRPr="006A1E45" w:rsidRDefault="006A1E45" w:rsidP="006A1E45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A1E4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Th</w:t>
            </w:r>
            <w:r w:rsidRPr="006A1E4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>ờ</w:t>
            </w:r>
            <w:r w:rsidRPr="006A1E4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i hạn sử dụng</w:t>
            </w:r>
          </w:p>
        </w:tc>
        <w:tc>
          <w:tcPr>
            <w:tcW w:w="551" w:type="pct"/>
            <w:vMerge w:val="restart"/>
            <w:shd w:val="clear" w:color="000000" w:fill="auto"/>
            <w:vAlign w:val="center"/>
          </w:tcPr>
          <w:p w:rsidR="006A1E45" w:rsidRPr="006A1E45" w:rsidRDefault="006A1E45" w:rsidP="006A1E45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A1E4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Ghi chú</w:t>
            </w:r>
          </w:p>
        </w:tc>
      </w:tr>
      <w:tr w:rsidR="006A1E45" w:rsidRPr="006A1E45" w:rsidTr="00E5543C">
        <w:tc>
          <w:tcPr>
            <w:tcW w:w="241" w:type="pct"/>
            <w:vMerge/>
            <w:shd w:val="clear" w:color="000000" w:fill="auto"/>
            <w:vAlign w:val="center"/>
          </w:tcPr>
          <w:p w:rsidR="006A1E45" w:rsidRPr="006A1E45" w:rsidRDefault="006A1E45" w:rsidP="006A1E45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95" w:type="pct"/>
            <w:vMerge/>
            <w:shd w:val="clear" w:color="000000" w:fill="auto"/>
            <w:vAlign w:val="center"/>
          </w:tcPr>
          <w:p w:rsidR="006A1E45" w:rsidRPr="006A1E45" w:rsidRDefault="006A1E45" w:rsidP="006A1E45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98" w:type="pct"/>
            <w:vMerge/>
            <w:shd w:val="clear" w:color="000000" w:fill="auto"/>
            <w:vAlign w:val="center"/>
          </w:tcPr>
          <w:p w:rsidR="006A1E45" w:rsidRPr="006A1E45" w:rsidRDefault="006A1E45" w:rsidP="006A1E45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46" w:type="pct"/>
            <w:vMerge/>
            <w:shd w:val="clear" w:color="000000" w:fill="auto"/>
            <w:vAlign w:val="center"/>
          </w:tcPr>
          <w:p w:rsidR="006A1E45" w:rsidRPr="006A1E45" w:rsidRDefault="006A1E45" w:rsidP="006A1E45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36" w:type="pct"/>
            <w:shd w:val="clear" w:color="000000" w:fill="auto"/>
            <w:vAlign w:val="center"/>
          </w:tcPr>
          <w:p w:rsidR="006A1E45" w:rsidRPr="006A1E45" w:rsidRDefault="006A1E45" w:rsidP="006A1E45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A1E4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Mã</w:t>
            </w:r>
            <w:r w:rsidRPr="006A1E4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 xml:space="preserve"> cơ</w:t>
            </w:r>
            <w:r w:rsidRPr="006A1E4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s</w:t>
            </w:r>
            <w:r w:rsidRPr="006A1E4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>ở</w:t>
            </w:r>
            <w:r w:rsidRPr="006A1E4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KCB</w:t>
            </w:r>
          </w:p>
        </w:tc>
        <w:tc>
          <w:tcPr>
            <w:tcW w:w="972" w:type="pct"/>
            <w:shd w:val="clear" w:color="000000" w:fill="auto"/>
            <w:vAlign w:val="center"/>
          </w:tcPr>
          <w:p w:rsidR="006A1E45" w:rsidRPr="006A1E45" w:rsidRDefault="006A1E45" w:rsidP="006A1E45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A1E4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Tê</w:t>
            </w:r>
            <w:r w:rsidRPr="006A1E4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>n</w:t>
            </w:r>
            <w:r w:rsidRPr="006A1E4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c</w:t>
            </w:r>
            <w:r w:rsidRPr="006A1E4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 xml:space="preserve">ơ </w:t>
            </w:r>
            <w:r w:rsidRPr="006A1E4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s</w:t>
            </w:r>
            <w:r w:rsidRPr="006A1E4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>ở</w:t>
            </w:r>
            <w:r w:rsidRPr="006A1E4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KCB ban đầu</w:t>
            </w:r>
          </w:p>
        </w:tc>
        <w:tc>
          <w:tcPr>
            <w:tcW w:w="364" w:type="pct"/>
            <w:shd w:val="clear" w:color="000000" w:fill="auto"/>
            <w:vAlign w:val="center"/>
          </w:tcPr>
          <w:p w:rsidR="006A1E45" w:rsidRPr="006A1E45" w:rsidRDefault="006A1E45" w:rsidP="006A1E45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A1E4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Từ</w:t>
            </w:r>
          </w:p>
        </w:tc>
        <w:tc>
          <w:tcPr>
            <w:tcW w:w="396" w:type="pct"/>
            <w:shd w:val="clear" w:color="000000" w:fill="auto"/>
            <w:vAlign w:val="center"/>
          </w:tcPr>
          <w:p w:rsidR="006A1E45" w:rsidRPr="006A1E45" w:rsidRDefault="006A1E45" w:rsidP="006A1E45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A1E4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Đến</w:t>
            </w:r>
          </w:p>
        </w:tc>
        <w:tc>
          <w:tcPr>
            <w:tcW w:w="551" w:type="pct"/>
            <w:vMerge/>
            <w:shd w:val="clear" w:color="000000" w:fill="auto"/>
            <w:vAlign w:val="center"/>
          </w:tcPr>
          <w:p w:rsidR="006A1E45" w:rsidRPr="006A1E45" w:rsidRDefault="006A1E45" w:rsidP="006A1E45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A1E45" w:rsidRPr="006A1E45" w:rsidTr="00E5543C">
        <w:tc>
          <w:tcPr>
            <w:tcW w:w="241" w:type="pct"/>
            <w:shd w:val="clear" w:color="000000" w:fill="auto"/>
            <w:vAlign w:val="center"/>
          </w:tcPr>
          <w:p w:rsidR="006A1E45" w:rsidRPr="006A1E45" w:rsidRDefault="006A1E45" w:rsidP="006A1E45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A1E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A</w:t>
            </w:r>
          </w:p>
        </w:tc>
        <w:tc>
          <w:tcPr>
            <w:tcW w:w="695" w:type="pct"/>
            <w:shd w:val="clear" w:color="000000" w:fill="auto"/>
            <w:vAlign w:val="center"/>
          </w:tcPr>
          <w:p w:rsidR="006A1E45" w:rsidRPr="006A1E45" w:rsidRDefault="006A1E45" w:rsidP="006A1E45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A1E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B</w:t>
            </w:r>
          </w:p>
        </w:tc>
        <w:tc>
          <w:tcPr>
            <w:tcW w:w="598" w:type="pct"/>
            <w:shd w:val="clear" w:color="000000" w:fill="auto"/>
            <w:vAlign w:val="center"/>
          </w:tcPr>
          <w:p w:rsidR="006A1E45" w:rsidRPr="006A1E45" w:rsidRDefault="006A1E45" w:rsidP="006A1E45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A1E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C</w:t>
            </w:r>
          </w:p>
        </w:tc>
        <w:tc>
          <w:tcPr>
            <w:tcW w:w="546" w:type="pct"/>
            <w:shd w:val="clear" w:color="000000" w:fill="auto"/>
            <w:vAlign w:val="center"/>
          </w:tcPr>
          <w:p w:rsidR="006A1E45" w:rsidRPr="006A1E45" w:rsidRDefault="006A1E45" w:rsidP="006A1E45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A1E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636" w:type="pct"/>
            <w:shd w:val="clear" w:color="000000" w:fill="auto"/>
            <w:vAlign w:val="center"/>
          </w:tcPr>
          <w:p w:rsidR="006A1E45" w:rsidRPr="006A1E45" w:rsidRDefault="006A1E45" w:rsidP="006A1E45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A1E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972" w:type="pct"/>
            <w:shd w:val="clear" w:color="000000" w:fill="auto"/>
            <w:vAlign w:val="center"/>
          </w:tcPr>
          <w:p w:rsidR="006A1E45" w:rsidRPr="006A1E45" w:rsidRDefault="006A1E45" w:rsidP="006A1E45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A1E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364" w:type="pct"/>
            <w:shd w:val="clear" w:color="000000" w:fill="auto"/>
            <w:vAlign w:val="center"/>
          </w:tcPr>
          <w:p w:rsidR="006A1E45" w:rsidRPr="006A1E45" w:rsidRDefault="006A1E45" w:rsidP="006A1E45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A1E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396" w:type="pct"/>
            <w:shd w:val="clear" w:color="000000" w:fill="auto"/>
            <w:vAlign w:val="center"/>
          </w:tcPr>
          <w:p w:rsidR="006A1E45" w:rsidRPr="006A1E45" w:rsidRDefault="006A1E45" w:rsidP="006A1E45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A1E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551" w:type="pct"/>
            <w:shd w:val="clear" w:color="000000" w:fill="auto"/>
            <w:vAlign w:val="center"/>
          </w:tcPr>
          <w:p w:rsidR="006A1E45" w:rsidRPr="006A1E45" w:rsidRDefault="006A1E45" w:rsidP="006A1E45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A1E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</w:tr>
      <w:tr w:rsidR="006A1E45" w:rsidRPr="006A1E45" w:rsidTr="00E5543C">
        <w:tc>
          <w:tcPr>
            <w:tcW w:w="241" w:type="pct"/>
            <w:shd w:val="clear" w:color="000000" w:fill="auto"/>
          </w:tcPr>
          <w:p w:rsidR="006A1E45" w:rsidRPr="006A1E45" w:rsidRDefault="006A1E45" w:rsidP="006A1E45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95" w:type="pct"/>
            <w:shd w:val="clear" w:color="000000" w:fill="auto"/>
          </w:tcPr>
          <w:p w:rsidR="006A1E45" w:rsidRPr="006A1E45" w:rsidRDefault="006A1E45" w:rsidP="006A1E45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98" w:type="pct"/>
            <w:shd w:val="clear" w:color="000000" w:fill="auto"/>
          </w:tcPr>
          <w:p w:rsidR="006A1E45" w:rsidRPr="006A1E45" w:rsidRDefault="006A1E45" w:rsidP="006A1E45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46" w:type="pct"/>
            <w:shd w:val="clear" w:color="000000" w:fill="auto"/>
          </w:tcPr>
          <w:p w:rsidR="006A1E45" w:rsidRPr="006A1E45" w:rsidRDefault="006A1E45" w:rsidP="006A1E45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36" w:type="pct"/>
            <w:shd w:val="clear" w:color="000000" w:fill="auto"/>
          </w:tcPr>
          <w:p w:rsidR="006A1E45" w:rsidRPr="006A1E45" w:rsidRDefault="006A1E45" w:rsidP="006A1E45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72" w:type="pct"/>
            <w:shd w:val="clear" w:color="000000" w:fill="auto"/>
          </w:tcPr>
          <w:p w:rsidR="006A1E45" w:rsidRPr="006A1E45" w:rsidRDefault="006A1E45" w:rsidP="006A1E45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4" w:type="pct"/>
            <w:shd w:val="clear" w:color="000000" w:fill="auto"/>
          </w:tcPr>
          <w:p w:rsidR="006A1E45" w:rsidRPr="006A1E45" w:rsidRDefault="006A1E45" w:rsidP="006A1E45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6" w:type="pct"/>
            <w:shd w:val="clear" w:color="000000" w:fill="auto"/>
          </w:tcPr>
          <w:p w:rsidR="006A1E45" w:rsidRPr="006A1E45" w:rsidRDefault="006A1E45" w:rsidP="006A1E45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51" w:type="pct"/>
            <w:shd w:val="clear" w:color="000000" w:fill="auto"/>
          </w:tcPr>
          <w:p w:rsidR="006A1E45" w:rsidRPr="006A1E45" w:rsidRDefault="006A1E45" w:rsidP="006A1E45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A1E45" w:rsidRPr="006A1E45" w:rsidTr="00E5543C">
        <w:tc>
          <w:tcPr>
            <w:tcW w:w="241" w:type="pct"/>
            <w:shd w:val="clear" w:color="000000" w:fill="auto"/>
          </w:tcPr>
          <w:p w:rsidR="006A1E45" w:rsidRPr="006A1E45" w:rsidRDefault="006A1E45" w:rsidP="006A1E45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95" w:type="pct"/>
            <w:shd w:val="clear" w:color="000000" w:fill="auto"/>
          </w:tcPr>
          <w:p w:rsidR="006A1E45" w:rsidRPr="006A1E45" w:rsidRDefault="006A1E45" w:rsidP="006A1E45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98" w:type="pct"/>
            <w:shd w:val="clear" w:color="000000" w:fill="auto"/>
          </w:tcPr>
          <w:p w:rsidR="006A1E45" w:rsidRPr="006A1E45" w:rsidRDefault="006A1E45" w:rsidP="006A1E45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46" w:type="pct"/>
            <w:shd w:val="clear" w:color="000000" w:fill="auto"/>
          </w:tcPr>
          <w:p w:rsidR="006A1E45" w:rsidRPr="006A1E45" w:rsidRDefault="006A1E45" w:rsidP="006A1E45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36" w:type="pct"/>
            <w:shd w:val="clear" w:color="000000" w:fill="auto"/>
          </w:tcPr>
          <w:p w:rsidR="006A1E45" w:rsidRPr="006A1E45" w:rsidRDefault="006A1E45" w:rsidP="006A1E45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72" w:type="pct"/>
            <w:shd w:val="clear" w:color="000000" w:fill="auto"/>
          </w:tcPr>
          <w:p w:rsidR="006A1E45" w:rsidRPr="006A1E45" w:rsidRDefault="006A1E45" w:rsidP="006A1E45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4" w:type="pct"/>
            <w:shd w:val="clear" w:color="000000" w:fill="auto"/>
          </w:tcPr>
          <w:p w:rsidR="006A1E45" w:rsidRPr="006A1E45" w:rsidRDefault="006A1E45" w:rsidP="006A1E45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6" w:type="pct"/>
            <w:shd w:val="clear" w:color="000000" w:fill="auto"/>
          </w:tcPr>
          <w:p w:rsidR="006A1E45" w:rsidRPr="006A1E45" w:rsidRDefault="006A1E45" w:rsidP="006A1E45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51" w:type="pct"/>
            <w:shd w:val="clear" w:color="000000" w:fill="auto"/>
          </w:tcPr>
          <w:p w:rsidR="006A1E45" w:rsidRPr="006A1E45" w:rsidRDefault="006A1E45" w:rsidP="006A1E45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A1E45" w:rsidRPr="006A1E45" w:rsidTr="00E5543C">
        <w:tc>
          <w:tcPr>
            <w:tcW w:w="241" w:type="pct"/>
            <w:shd w:val="clear" w:color="000000" w:fill="auto"/>
          </w:tcPr>
          <w:p w:rsidR="006A1E45" w:rsidRPr="006A1E45" w:rsidRDefault="006A1E45" w:rsidP="006A1E45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95" w:type="pct"/>
            <w:shd w:val="clear" w:color="000000" w:fill="auto"/>
          </w:tcPr>
          <w:p w:rsidR="006A1E45" w:rsidRPr="006A1E45" w:rsidRDefault="006A1E45" w:rsidP="006A1E45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98" w:type="pct"/>
            <w:shd w:val="clear" w:color="000000" w:fill="auto"/>
          </w:tcPr>
          <w:p w:rsidR="006A1E45" w:rsidRPr="006A1E45" w:rsidRDefault="006A1E45" w:rsidP="006A1E45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46" w:type="pct"/>
            <w:shd w:val="clear" w:color="000000" w:fill="auto"/>
          </w:tcPr>
          <w:p w:rsidR="006A1E45" w:rsidRPr="006A1E45" w:rsidRDefault="006A1E45" w:rsidP="006A1E45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36" w:type="pct"/>
            <w:shd w:val="clear" w:color="000000" w:fill="auto"/>
          </w:tcPr>
          <w:p w:rsidR="006A1E45" w:rsidRPr="006A1E45" w:rsidRDefault="006A1E45" w:rsidP="006A1E45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72" w:type="pct"/>
            <w:shd w:val="clear" w:color="000000" w:fill="auto"/>
          </w:tcPr>
          <w:p w:rsidR="006A1E45" w:rsidRPr="006A1E45" w:rsidRDefault="006A1E45" w:rsidP="006A1E45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4" w:type="pct"/>
            <w:shd w:val="clear" w:color="000000" w:fill="auto"/>
          </w:tcPr>
          <w:p w:rsidR="006A1E45" w:rsidRPr="006A1E45" w:rsidRDefault="006A1E45" w:rsidP="006A1E45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6" w:type="pct"/>
            <w:shd w:val="clear" w:color="000000" w:fill="auto"/>
          </w:tcPr>
          <w:p w:rsidR="006A1E45" w:rsidRPr="006A1E45" w:rsidRDefault="006A1E45" w:rsidP="006A1E45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51" w:type="pct"/>
            <w:shd w:val="clear" w:color="000000" w:fill="auto"/>
          </w:tcPr>
          <w:p w:rsidR="006A1E45" w:rsidRPr="006A1E45" w:rsidRDefault="006A1E45" w:rsidP="006A1E45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A1E45" w:rsidRPr="006A1E45" w:rsidTr="00E5543C">
        <w:tc>
          <w:tcPr>
            <w:tcW w:w="241" w:type="pct"/>
            <w:shd w:val="clear" w:color="000000" w:fill="auto"/>
          </w:tcPr>
          <w:p w:rsidR="006A1E45" w:rsidRPr="006A1E45" w:rsidRDefault="006A1E45" w:rsidP="006A1E45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95" w:type="pct"/>
            <w:shd w:val="clear" w:color="000000" w:fill="auto"/>
          </w:tcPr>
          <w:p w:rsidR="006A1E45" w:rsidRPr="006A1E45" w:rsidRDefault="006A1E45" w:rsidP="006A1E45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98" w:type="pct"/>
            <w:shd w:val="clear" w:color="000000" w:fill="auto"/>
          </w:tcPr>
          <w:p w:rsidR="006A1E45" w:rsidRPr="006A1E45" w:rsidRDefault="006A1E45" w:rsidP="006A1E45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46" w:type="pct"/>
            <w:shd w:val="clear" w:color="000000" w:fill="auto"/>
          </w:tcPr>
          <w:p w:rsidR="006A1E45" w:rsidRPr="006A1E45" w:rsidRDefault="006A1E45" w:rsidP="006A1E45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36" w:type="pct"/>
            <w:shd w:val="clear" w:color="000000" w:fill="auto"/>
          </w:tcPr>
          <w:p w:rsidR="006A1E45" w:rsidRPr="006A1E45" w:rsidRDefault="006A1E45" w:rsidP="006A1E45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72" w:type="pct"/>
            <w:shd w:val="clear" w:color="000000" w:fill="auto"/>
          </w:tcPr>
          <w:p w:rsidR="006A1E45" w:rsidRPr="006A1E45" w:rsidRDefault="006A1E45" w:rsidP="006A1E45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4" w:type="pct"/>
            <w:shd w:val="clear" w:color="000000" w:fill="auto"/>
          </w:tcPr>
          <w:p w:rsidR="006A1E45" w:rsidRPr="006A1E45" w:rsidRDefault="006A1E45" w:rsidP="006A1E45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6" w:type="pct"/>
            <w:shd w:val="clear" w:color="000000" w:fill="auto"/>
          </w:tcPr>
          <w:p w:rsidR="006A1E45" w:rsidRPr="006A1E45" w:rsidRDefault="006A1E45" w:rsidP="006A1E45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51" w:type="pct"/>
            <w:shd w:val="clear" w:color="000000" w:fill="auto"/>
          </w:tcPr>
          <w:p w:rsidR="006A1E45" w:rsidRPr="006A1E45" w:rsidRDefault="006A1E45" w:rsidP="006A1E45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A1E45" w:rsidRPr="006A1E45" w:rsidTr="00E5543C">
        <w:tc>
          <w:tcPr>
            <w:tcW w:w="241" w:type="pct"/>
            <w:shd w:val="clear" w:color="000000" w:fill="auto"/>
          </w:tcPr>
          <w:p w:rsidR="006A1E45" w:rsidRPr="006A1E45" w:rsidRDefault="006A1E45" w:rsidP="006A1E45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95" w:type="pct"/>
            <w:shd w:val="clear" w:color="000000" w:fill="auto"/>
          </w:tcPr>
          <w:p w:rsidR="006A1E45" w:rsidRPr="006A1E45" w:rsidRDefault="006A1E45" w:rsidP="006A1E45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98" w:type="pct"/>
            <w:shd w:val="clear" w:color="000000" w:fill="auto"/>
          </w:tcPr>
          <w:p w:rsidR="006A1E45" w:rsidRPr="006A1E45" w:rsidRDefault="006A1E45" w:rsidP="006A1E45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46" w:type="pct"/>
            <w:shd w:val="clear" w:color="000000" w:fill="auto"/>
          </w:tcPr>
          <w:p w:rsidR="006A1E45" w:rsidRPr="006A1E45" w:rsidRDefault="006A1E45" w:rsidP="006A1E45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36" w:type="pct"/>
            <w:shd w:val="clear" w:color="000000" w:fill="auto"/>
          </w:tcPr>
          <w:p w:rsidR="006A1E45" w:rsidRPr="006A1E45" w:rsidRDefault="006A1E45" w:rsidP="006A1E45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72" w:type="pct"/>
            <w:shd w:val="clear" w:color="000000" w:fill="auto"/>
          </w:tcPr>
          <w:p w:rsidR="006A1E45" w:rsidRPr="006A1E45" w:rsidRDefault="006A1E45" w:rsidP="006A1E45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4" w:type="pct"/>
            <w:shd w:val="clear" w:color="000000" w:fill="auto"/>
          </w:tcPr>
          <w:p w:rsidR="006A1E45" w:rsidRPr="006A1E45" w:rsidRDefault="006A1E45" w:rsidP="006A1E45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6" w:type="pct"/>
            <w:shd w:val="clear" w:color="000000" w:fill="auto"/>
          </w:tcPr>
          <w:p w:rsidR="006A1E45" w:rsidRPr="006A1E45" w:rsidRDefault="006A1E45" w:rsidP="006A1E45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51" w:type="pct"/>
            <w:shd w:val="clear" w:color="000000" w:fill="auto"/>
          </w:tcPr>
          <w:p w:rsidR="006A1E45" w:rsidRPr="006A1E45" w:rsidRDefault="006A1E45" w:rsidP="006A1E45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A1E45" w:rsidRPr="006A1E45" w:rsidTr="00E5543C">
        <w:tc>
          <w:tcPr>
            <w:tcW w:w="241" w:type="pct"/>
            <w:shd w:val="clear" w:color="000000" w:fill="auto"/>
          </w:tcPr>
          <w:p w:rsidR="006A1E45" w:rsidRPr="006A1E45" w:rsidRDefault="006A1E45" w:rsidP="006A1E45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95" w:type="pct"/>
            <w:shd w:val="clear" w:color="000000" w:fill="auto"/>
          </w:tcPr>
          <w:p w:rsidR="006A1E45" w:rsidRPr="006A1E45" w:rsidRDefault="006A1E45" w:rsidP="006A1E45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98" w:type="pct"/>
            <w:shd w:val="clear" w:color="000000" w:fill="auto"/>
          </w:tcPr>
          <w:p w:rsidR="006A1E45" w:rsidRPr="006A1E45" w:rsidRDefault="006A1E45" w:rsidP="006A1E45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46" w:type="pct"/>
            <w:shd w:val="clear" w:color="000000" w:fill="auto"/>
          </w:tcPr>
          <w:p w:rsidR="006A1E45" w:rsidRPr="006A1E45" w:rsidRDefault="006A1E45" w:rsidP="006A1E45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36" w:type="pct"/>
            <w:shd w:val="clear" w:color="000000" w:fill="auto"/>
          </w:tcPr>
          <w:p w:rsidR="006A1E45" w:rsidRPr="006A1E45" w:rsidRDefault="006A1E45" w:rsidP="006A1E45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72" w:type="pct"/>
            <w:shd w:val="clear" w:color="000000" w:fill="auto"/>
          </w:tcPr>
          <w:p w:rsidR="006A1E45" w:rsidRPr="006A1E45" w:rsidRDefault="006A1E45" w:rsidP="006A1E45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4" w:type="pct"/>
            <w:shd w:val="clear" w:color="000000" w:fill="auto"/>
          </w:tcPr>
          <w:p w:rsidR="006A1E45" w:rsidRPr="006A1E45" w:rsidRDefault="006A1E45" w:rsidP="006A1E45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6" w:type="pct"/>
            <w:shd w:val="clear" w:color="000000" w:fill="auto"/>
          </w:tcPr>
          <w:p w:rsidR="006A1E45" w:rsidRPr="006A1E45" w:rsidRDefault="006A1E45" w:rsidP="006A1E45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51" w:type="pct"/>
            <w:shd w:val="clear" w:color="000000" w:fill="auto"/>
          </w:tcPr>
          <w:p w:rsidR="006A1E45" w:rsidRPr="006A1E45" w:rsidRDefault="006A1E45" w:rsidP="006A1E45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6A1E45" w:rsidRPr="006A1E45" w:rsidRDefault="006A1E45" w:rsidP="006A1E45">
      <w:pPr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03"/>
        <w:gridCol w:w="4657"/>
        <w:gridCol w:w="4894"/>
      </w:tblGrid>
      <w:tr w:rsidR="006A1E45" w:rsidRPr="006A1E45" w:rsidTr="00E5543C">
        <w:tc>
          <w:tcPr>
            <w:tcW w:w="4428" w:type="dxa"/>
          </w:tcPr>
          <w:p w:rsidR="006A1E45" w:rsidRPr="006A1E45" w:rsidRDefault="006A1E45" w:rsidP="006A1E45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6A1E4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br/>
            </w:r>
            <w:r w:rsidRPr="006A1E4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Ngư</w:t>
            </w:r>
            <w:r w:rsidRPr="006A1E4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>ờ</w:t>
            </w:r>
            <w:r w:rsidRPr="006A1E4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i lập biểu</w:t>
            </w:r>
            <w:r w:rsidRPr="006A1E4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br/>
            </w:r>
            <w:r w:rsidRPr="006A1E45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(K</w:t>
            </w:r>
            <w:r w:rsidRPr="006A1E45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  <w:t>ý</w:t>
            </w:r>
            <w:r w:rsidRPr="006A1E45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, ghi rõ họ tên)</w:t>
            </w:r>
          </w:p>
        </w:tc>
        <w:tc>
          <w:tcPr>
            <w:tcW w:w="4680" w:type="dxa"/>
          </w:tcPr>
          <w:p w:rsidR="006A1E45" w:rsidRPr="006A1E45" w:rsidRDefault="006A1E45" w:rsidP="006A1E45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6A1E4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br/>
            </w:r>
            <w:r w:rsidRPr="006A1E4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Trưởng</w:t>
            </w:r>
            <w:r w:rsidRPr="006A1E4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 xml:space="preserve"> </w:t>
            </w:r>
            <w:r w:rsidRPr="006A1E4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phòng</w:t>
            </w:r>
            <w:r w:rsidRPr="006A1E4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>/Tổ Cấp sổ, thẻ</w:t>
            </w:r>
            <w:r w:rsidRPr="006A1E4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br/>
            </w:r>
            <w:r w:rsidRPr="006A1E45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(K</w:t>
            </w:r>
            <w:r w:rsidRPr="006A1E45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  <w:t>ý</w:t>
            </w:r>
            <w:r w:rsidRPr="006A1E45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, ghi rõ họ tên)</w:t>
            </w:r>
          </w:p>
        </w:tc>
        <w:tc>
          <w:tcPr>
            <w:tcW w:w="4920" w:type="dxa"/>
          </w:tcPr>
          <w:p w:rsidR="006A1E45" w:rsidRPr="006A1E45" w:rsidRDefault="006A1E45" w:rsidP="006A1E45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6A1E45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  <w:t xml:space="preserve">………., </w:t>
            </w:r>
            <w:r w:rsidRPr="006A1E45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ngày ...</w:t>
            </w:r>
            <w:r w:rsidRPr="006A1E45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pl-PL"/>
              </w:rPr>
              <w:t xml:space="preserve">.... </w:t>
            </w:r>
            <w:r w:rsidRPr="006A1E45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tháng.... năm</w:t>
            </w:r>
            <w:r w:rsidRPr="006A1E45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pl-PL"/>
              </w:rPr>
              <w:t>.......</w:t>
            </w:r>
            <w:r w:rsidRPr="006A1E4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pl-PL"/>
              </w:rPr>
              <w:br/>
            </w:r>
            <w:r w:rsidRPr="006A1E4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Giám đốc</w:t>
            </w:r>
            <w:r w:rsidRPr="006A1E4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 xml:space="preserve"> BHXH</w:t>
            </w:r>
            <w:r w:rsidRPr="006A1E4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br/>
            </w:r>
            <w:r w:rsidRPr="006A1E45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(K</w:t>
            </w:r>
            <w:r w:rsidRPr="006A1E45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  <w:t>ý</w:t>
            </w:r>
            <w:r w:rsidRPr="006A1E45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, ghi rõ họ tên</w:t>
            </w:r>
            <w:r w:rsidRPr="006A1E45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  <w:t xml:space="preserve"> và đóng dấu</w:t>
            </w:r>
            <w:r w:rsidRPr="006A1E45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)</w:t>
            </w:r>
          </w:p>
        </w:tc>
      </w:tr>
    </w:tbl>
    <w:p w:rsidR="006A1E45" w:rsidRPr="006A1E45" w:rsidRDefault="006A1E45" w:rsidP="006A1E45">
      <w:pPr>
        <w:spacing w:before="120"/>
        <w:jc w:val="center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bookmarkStart w:id="0" w:name="_GoBack"/>
    </w:p>
    <w:bookmarkEnd w:id="0"/>
    <w:p w:rsidR="006A1E45" w:rsidRPr="006A1E45" w:rsidRDefault="006A1E45" w:rsidP="006A1E45">
      <w:pPr>
        <w:spacing w:before="120"/>
        <w:jc w:val="center"/>
        <w:rPr>
          <w:rFonts w:ascii="Times New Roman" w:hAnsi="Times New Roman" w:cs="Times New Roman"/>
          <w:color w:val="auto"/>
          <w:sz w:val="28"/>
          <w:szCs w:val="28"/>
        </w:rPr>
        <w:sectPr w:rsidR="006A1E45" w:rsidRPr="006A1E45" w:rsidSect="0068771F">
          <w:headerReference w:type="default" r:id="rId6"/>
          <w:footerReference w:type="default" r:id="rId7"/>
          <w:pgSz w:w="16834" w:h="11909" w:orient="landscape" w:code="9"/>
          <w:pgMar w:top="1800" w:right="1440" w:bottom="1800" w:left="1440" w:header="0" w:footer="0" w:gutter="0"/>
          <w:cols w:space="720"/>
          <w:noEndnote/>
          <w:docGrid w:linePitch="360"/>
        </w:sectPr>
      </w:pPr>
    </w:p>
    <w:p w:rsidR="006A1E45" w:rsidRPr="006A1E45" w:rsidRDefault="006A1E45" w:rsidP="006A1E45">
      <w:pPr>
        <w:spacing w:before="12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  <w:r w:rsidRPr="006A1E45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HƯỚNG DẪN LẬP</w:t>
      </w:r>
    </w:p>
    <w:p w:rsidR="006A1E45" w:rsidRPr="006A1E45" w:rsidRDefault="006A1E45" w:rsidP="006A1E45">
      <w:pPr>
        <w:spacing w:before="1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A1E45">
        <w:rPr>
          <w:rFonts w:ascii="Times New Roman" w:hAnsi="Times New Roman" w:cs="Times New Roman"/>
          <w:b/>
          <w:color w:val="auto"/>
          <w:sz w:val="28"/>
          <w:szCs w:val="28"/>
        </w:rPr>
        <w:t>Danh sách cấp thẻ BHYT (Mẫu D</w:t>
      </w:r>
      <w:r w:rsidRPr="006A1E45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10</w:t>
      </w:r>
      <w:r w:rsidRPr="006A1E45">
        <w:rPr>
          <w:rFonts w:ascii="Times New Roman" w:hAnsi="Times New Roman" w:cs="Times New Roman"/>
          <w:b/>
          <w:color w:val="auto"/>
          <w:sz w:val="28"/>
          <w:szCs w:val="28"/>
        </w:rPr>
        <w:t>a-TS)</w:t>
      </w:r>
    </w:p>
    <w:p w:rsidR="006A1E45" w:rsidRPr="006A1E45" w:rsidRDefault="006A1E45" w:rsidP="006A1E45">
      <w:pPr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1E45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a) </w:t>
      </w:r>
      <w:r w:rsidRPr="006A1E45">
        <w:rPr>
          <w:rFonts w:ascii="Times New Roman" w:hAnsi="Times New Roman" w:cs="Times New Roman"/>
          <w:color w:val="auto"/>
          <w:sz w:val="28"/>
          <w:szCs w:val="28"/>
        </w:rPr>
        <w:t xml:space="preserve">Mục đích: để đối chiếu, kiểm kê số người được cấp thẻ BHYT và theo </w:t>
      </w:r>
      <w:r w:rsidRPr="006A1E45">
        <w:rPr>
          <w:rFonts w:ascii="Times New Roman" w:hAnsi="Times New Roman" w:cs="Times New Roman"/>
          <w:color w:val="auto"/>
          <w:sz w:val="28"/>
          <w:szCs w:val="28"/>
          <w:lang w:val="en-US"/>
        </w:rPr>
        <w:t>dõ</w:t>
      </w:r>
      <w:r w:rsidRPr="006A1E45">
        <w:rPr>
          <w:rFonts w:ascii="Times New Roman" w:hAnsi="Times New Roman" w:cs="Times New Roman"/>
          <w:color w:val="auto"/>
          <w:sz w:val="28"/>
          <w:szCs w:val="28"/>
        </w:rPr>
        <w:t>i thời gian tham gia liên tục theo mã số của từng người.</w:t>
      </w:r>
    </w:p>
    <w:p w:rsidR="006A1E45" w:rsidRPr="006A1E45" w:rsidRDefault="006A1E45" w:rsidP="006A1E45">
      <w:pPr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1E45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b) </w:t>
      </w:r>
      <w:r w:rsidRPr="006A1E45">
        <w:rPr>
          <w:rFonts w:ascii="Times New Roman" w:hAnsi="Times New Roman" w:cs="Times New Roman"/>
          <w:color w:val="auto"/>
          <w:sz w:val="28"/>
          <w:szCs w:val="28"/>
        </w:rPr>
        <w:t>Trách nhiệm lập: cơ quan BHXH nơi phát hành thẻ BHYT.</w:t>
      </w:r>
    </w:p>
    <w:p w:rsidR="006A1E45" w:rsidRPr="006A1E45" w:rsidRDefault="006A1E45" w:rsidP="006A1E45">
      <w:pPr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1E45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c) </w:t>
      </w:r>
      <w:r w:rsidRPr="006A1E45">
        <w:rPr>
          <w:rFonts w:ascii="Times New Roman" w:hAnsi="Times New Roman" w:cs="Times New Roman"/>
          <w:color w:val="auto"/>
          <w:sz w:val="28"/>
          <w:szCs w:val="28"/>
        </w:rPr>
        <w:t>Phương pháp lập:</w:t>
      </w:r>
    </w:p>
    <w:p w:rsidR="006A1E45" w:rsidRPr="006A1E45" w:rsidRDefault="006A1E45" w:rsidP="006A1E45">
      <w:pPr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1E45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- </w:t>
      </w:r>
      <w:r w:rsidRPr="006A1E45">
        <w:rPr>
          <w:rFonts w:ascii="Times New Roman" w:hAnsi="Times New Roman" w:cs="Times New Roman"/>
          <w:color w:val="auto"/>
          <w:sz w:val="28"/>
          <w:szCs w:val="28"/>
        </w:rPr>
        <w:t>Cột A: ghi số thứ tự.</w:t>
      </w:r>
    </w:p>
    <w:p w:rsidR="006A1E45" w:rsidRPr="006A1E45" w:rsidRDefault="006A1E45" w:rsidP="006A1E45">
      <w:pPr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1E45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- </w:t>
      </w:r>
      <w:r w:rsidRPr="006A1E45">
        <w:rPr>
          <w:rFonts w:ascii="Times New Roman" w:hAnsi="Times New Roman" w:cs="Times New Roman"/>
          <w:color w:val="auto"/>
          <w:sz w:val="28"/>
          <w:szCs w:val="28"/>
        </w:rPr>
        <w:t>Cột B: ghi họ và tên người được cấp thẻ BHYT.</w:t>
      </w:r>
    </w:p>
    <w:p w:rsidR="006A1E45" w:rsidRPr="006A1E45" w:rsidRDefault="006A1E45" w:rsidP="006A1E45">
      <w:pPr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1E45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- </w:t>
      </w:r>
      <w:r w:rsidRPr="006A1E45">
        <w:rPr>
          <w:rFonts w:ascii="Times New Roman" w:hAnsi="Times New Roman" w:cs="Times New Roman"/>
          <w:color w:val="auto"/>
          <w:sz w:val="28"/>
          <w:szCs w:val="28"/>
        </w:rPr>
        <w:t>Cột C: ghi mã số của người có thẻ BHYT.</w:t>
      </w:r>
    </w:p>
    <w:p w:rsidR="006A1E45" w:rsidRPr="006A1E45" w:rsidRDefault="006A1E45" w:rsidP="006A1E45">
      <w:pPr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1E45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- </w:t>
      </w:r>
      <w:r w:rsidRPr="006A1E45">
        <w:rPr>
          <w:rFonts w:ascii="Times New Roman" w:hAnsi="Times New Roman" w:cs="Times New Roman"/>
          <w:color w:val="auto"/>
          <w:sz w:val="28"/>
          <w:szCs w:val="28"/>
        </w:rPr>
        <w:t>Cột 1: ghi ngày th</w:t>
      </w:r>
      <w:r w:rsidRPr="006A1E45">
        <w:rPr>
          <w:rFonts w:ascii="Times New Roman" w:hAnsi="Times New Roman" w:cs="Times New Roman"/>
          <w:color w:val="auto"/>
          <w:sz w:val="28"/>
          <w:szCs w:val="28"/>
          <w:lang w:val="en-US"/>
        </w:rPr>
        <w:t>á</w:t>
      </w:r>
      <w:r w:rsidRPr="006A1E45">
        <w:rPr>
          <w:rFonts w:ascii="Times New Roman" w:hAnsi="Times New Roman" w:cs="Times New Roman"/>
          <w:color w:val="auto"/>
          <w:sz w:val="28"/>
          <w:szCs w:val="28"/>
        </w:rPr>
        <w:t>ng năm sinh.</w:t>
      </w:r>
    </w:p>
    <w:p w:rsidR="006A1E45" w:rsidRPr="006A1E45" w:rsidRDefault="006A1E45" w:rsidP="006A1E45">
      <w:pPr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1E45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- </w:t>
      </w:r>
      <w:r w:rsidRPr="006A1E45">
        <w:rPr>
          <w:rFonts w:ascii="Times New Roman" w:hAnsi="Times New Roman" w:cs="Times New Roman"/>
          <w:color w:val="auto"/>
          <w:sz w:val="28"/>
          <w:szCs w:val="28"/>
        </w:rPr>
        <w:t>Cột 2: ghi mã cơ sở y tế nơi đăng ký KCB ban đầu.</w:t>
      </w:r>
    </w:p>
    <w:p w:rsidR="006A1E45" w:rsidRPr="006A1E45" w:rsidRDefault="006A1E45" w:rsidP="006A1E45">
      <w:pPr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1E45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- </w:t>
      </w:r>
      <w:r w:rsidRPr="006A1E45">
        <w:rPr>
          <w:rFonts w:ascii="Times New Roman" w:hAnsi="Times New Roman" w:cs="Times New Roman"/>
          <w:color w:val="auto"/>
          <w:sz w:val="28"/>
          <w:szCs w:val="28"/>
        </w:rPr>
        <w:t>Cột 3: ghi tên cơ sở KCB ban đầu.</w:t>
      </w:r>
    </w:p>
    <w:p w:rsidR="006A1E45" w:rsidRPr="006A1E45" w:rsidRDefault="006A1E45" w:rsidP="006A1E45">
      <w:pPr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1E45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- </w:t>
      </w:r>
      <w:r w:rsidRPr="006A1E45">
        <w:rPr>
          <w:rFonts w:ascii="Times New Roman" w:hAnsi="Times New Roman" w:cs="Times New Roman"/>
          <w:color w:val="auto"/>
          <w:sz w:val="28"/>
          <w:szCs w:val="28"/>
        </w:rPr>
        <w:t>Cột 4, 5: ghi thời hạn sử dụng thẻ BHYT.</w:t>
      </w:r>
    </w:p>
    <w:p w:rsidR="006A1E45" w:rsidRPr="006A1E45" w:rsidRDefault="006A1E45" w:rsidP="006A1E45">
      <w:pPr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1E45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- </w:t>
      </w:r>
      <w:r w:rsidRPr="006A1E45">
        <w:rPr>
          <w:rFonts w:ascii="Times New Roman" w:hAnsi="Times New Roman" w:cs="Times New Roman"/>
          <w:color w:val="auto"/>
          <w:sz w:val="28"/>
          <w:szCs w:val="28"/>
        </w:rPr>
        <w:t>Cột 6: ghi chú thông tin cần lưu ý.</w:t>
      </w:r>
    </w:p>
    <w:p w:rsidR="006A1E45" w:rsidRPr="006A1E45" w:rsidRDefault="006A1E45" w:rsidP="006A1E45">
      <w:pPr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</w:rPr>
        <w:sectPr w:rsidR="006A1E45" w:rsidRPr="006A1E45" w:rsidSect="0068771F">
          <w:pgSz w:w="11909" w:h="16834" w:code="9"/>
          <w:pgMar w:top="1440" w:right="1800" w:bottom="1440" w:left="1800" w:header="0" w:footer="0" w:gutter="0"/>
          <w:cols w:space="720"/>
          <w:noEndnote/>
          <w:docGrid w:linePitch="360"/>
        </w:sectPr>
      </w:pPr>
    </w:p>
    <w:p w:rsidR="00814055" w:rsidRPr="006A1E45" w:rsidRDefault="00814055" w:rsidP="006A1E4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814055" w:rsidRPr="006A1E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081" w:rsidRDefault="00D86081" w:rsidP="006A1E45">
      <w:r>
        <w:separator/>
      </w:r>
    </w:p>
  </w:endnote>
  <w:endnote w:type="continuationSeparator" w:id="0">
    <w:p w:rsidR="00D86081" w:rsidRDefault="00D86081" w:rsidP="006A1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E45" w:rsidRPr="00934E71" w:rsidRDefault="006A1E45" w:rsidP="006A1E45">
    <w:pPr>
      <w:pStyle w:val="Footer"/>
      <w:jc w:val="center"/>
      <w:rPr>
        <w:rFonts w:ascii="Times New Roman" w:hAnsi="Times New Roman" w:cs="Times New Roman"/>
        <w:sz w:val="28"/>
        <w:szCs w:val="28"/>
      </w:rPr>
    </w:pPr>
    <w:r w:rsidRPr="00934E71">
      <w:rPr>
        <w:rFonts w:ascii="Times New Roman" w:hAnsi="Times New Roman" w:cs="Times New Roman"/>
        <w:b/>
        <w:color w:val="FF0000"/>
        <w:sz w:val="28"/>
        <w:szCs w:val="28"/>
      </w:rPr>
      <w:t>TỔNG ĐÀI TƯ VẤN PHÁP LUẬT TRỰC TUYẾN 24/7: 1900.6568</w:t>
    </w:r>
  </w:p>
  <w:p w:rsidR="006A1E45" w:rsidRDefault="006A1E45" w:rsidP="006A1E45">
    <w:pPr>
      <w:pStyle w:val="Footer"/>
    </w:pPr>
  </w:p>
  <w:p w:rsidR="006A1E45" w:rsidRDefault="006A1E45">
    <w:pPr>
      <w:pStyle w:val="Footer"/>
    </w:pPr>
  </w:p>
  <w:p w:rsidR="006A1E45" w:rsidRDefault="006A1E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081" w:rsidRDefault="00D86081" w:rsidP="006A1E45">
      <w:r>
        <w:separator/>
      </w:r>
    </w:p>
  </w:footnote>
  <w:footnote w:type="continuationSeparator" w:id="0">
    <w:p w:rsidR="00D86081" w:rsidRDefault="00D86081" w:rsidP="006A1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E45" w:rsidRDefault="006A1E45" w:rsidP="006A1E45">
    <w:pPr>
      <w:pStyle w:val="Header"/>
    </w:pPr>
  </w:p>
  <w:tbl>
    <w:tblPr>
      <w:tblW w:w="10770" w:type="dxa"/>
      <w:tblInd w:w="-318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12"/>
      <w:gridCol w:w="8358"/>
    </w:tblGrid>
    <w:tr w:rsidR="006A1E45" w:rsidRPr="00A67571" w:rsidTr="00E5543C">
      <w:trPr>
        <w:trHeight w:val="1208"/>
      </w:trPr>
      <w:tc>
        <w:tcPr>
          <w:tcW w:w="2411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6A1E45" w:rsidRPr="00A67571" w:rsidRDefault="006A1E45" w:rsidP="006A1E45">
          <w:pPr>
            <w:rPr>
              <w:b/>
              <w:sz w:val="20"/>
            </w:rPr>
          </w:pPr>
          <w:r w:rsidRPr="00A67571">
            <w:rPr>
              <w:b/>
              <w:sz w:val="20"/>
            </w:rPr>
            <w:t xml:space="preserve">        </w:t>
          </w:r>
          <w:r>
            <w:rPr>
              <w:b/>
              <w:noProof/>
              <w:sz w:val="20"/>
            </w:rPr>
            <w:drawing>
              <wp:inline distT="0" distB="0" distL="0" distR="0" wp14:anchorId="155BA3D8" wp14:editId="77A958D4">
                <wp:extent cx="1428750" cy="866775"/>
                <wp:effectExtent l="19050" t="0" r="0" b="0"/>
                <wp:docPr id="1" name="Picture 1" descr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A67571">
            <w:rPr>
              <w:b/>
              <w:sz w:val="20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835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6A1E45" w:rsidRPr="00FC5C06" w:rsidRDefault="006A1E45" w:rsidP="006A1E45">
          <w:pPr>
            <w:pStyle w:val="Heading6"/>
            <w:spacing w:before="0"/>
            <w:rPr>
              <w:rFonts w:ascii="Times New Roman" w:hAnsi="Times New Roman"/>
              <w:sz w:val="20"/>
            </w:rPr>
          </w:pPr>
          <w:r w:rsidRPr="00FC5C06">
            <w:rPr>
              <w:rFonts w:ascii="Times New Roman" w:hAnsi="Times New Roman"/>
              <w:sz w:val="20"/>
            </w:rPr>
            <w:t xml:space="preserve">CÔNG TY LUẬT TNHH DƯƠNG GIA – DUONG GIA LAW COMPANY LIMITED </w:t>
          </w:r>
        </w:p>
        <w:p w:rsidR="006A1E45" w:rsidRPr="00A67571" w:rsidRDefault="006A1E45" w:rsidP="006A1E45">
          <w:pPr>
            <w:rPr>
              <w:sz w:val="20"/>
            </w:rPr>
          </w:pPr>
          <w:r w:rsidRPr="00A67571">
            <w:rPr>
              <w:sz w:val="20"/>
            </w:rPr>
            <w:t>No 2305, VNT Tower, 19  Nguyen Trai Street, Thanh Xuan District, Hanoi City, Viet Nam</w:t>
          </w:r>
        </w:p>
        <w:p w:rsidR="006A1E45" w:rsidRPr="00A67571" w:rsidRDefault="006A1E45" w:rsidP="006A1E45">
          <w:pPr>
            <w:rPr>
              <w:sz w:val="20"/>
            </w:rPr>
          </w:pPr>
          <w:r w:rsidRPr="00A67571">
            <w:rPr>
              <w:sz w:val="20"/>
            </w:rPr>
            <w:t>Tel:</w:t>
          </w:r>
          <w:r>
            <w:rPr>
              <w:sz w:val="20"/>
            </w:rPr>
            <w:t xml:space="preserve">   1900.6568      </w:t>
          </w:r>
          <w:r w:rsidRPr="00A67571">
            <w:rPr>
              <w:sz w:val="20"/>
            </w:rPr>
            <w:t xml:space="preserve">  Fax: 04.3562.7716</w:t>
          </w:r>
        </w:p>
        <w:p w:rsidR="006A1E45" w:rsidRPr="00A67571" w:rsidRDefault="006A1E45" w:rsidP="006A1E45">
          <w:pPr>
            <w:rPr>
              <w:sz w:val="20"/>
            </w:rPr>
          </w:pPr>
          <w:r w:rsidRPr="00A67571">
            <w:rPr>
              <w:sz w:val="20"/>
            </w:rPr>
            <w:t xml:space="preserve">Email: </w:t>
          </w:r>
          <w:hyperlink r:id="rId2" w:history="1">
            <w:r w:rsidRPr="00776A8D">
              <w:rPr>
                <w:rStyle w:val="Hyperlink"/>
                <w:sz w:val="20"/>
              </w:rPr>
              <w:t>lienhe@luatduonggia.vn</w:t>
            </w:r>
          </w:hyperlink>
          <w:r w:rsidRPr="00A67571">
            <w:rPr>
              <w:sz w:val="20"/>
            </w:rPr>
            <w:t xml:space="preserve">    Website: </w:t>
          </w:r>
          <w:hyperlink r:id="rId3" w:history="1">
            <w:r w:rsidRPr="00B330C7">
              <w:rPr>
                <w:rStyle w:val="Hyperlink"/>
                <w:sz w:val="20"/>
              </w:rPr>
              <w:t>http://www.luatduonggia.vn</w:t>
            </w:r>
          </w:hyperlink>
        </w:p>
      </w:tc>
    </w:tr>
  </w:tbl>
  <w:p w:rsidR="006A1E45" w:rsidRDefault="006A1E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E45"/>
    <w:rsid w:val="006A1E45"/>
    <w:rsid w:val="00814055"/>
    <w:rsid w:val="00D8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EA82DB-1ADD-48C2-A85E-9AF51B90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E4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paragraph" w:styleId="Heading6">
    <w:name w:val="heading 6"/>
    <w:basedOn w:val="Normal"/>
    <w:next w:val="Normal"/>
    <w:link w:val="Heading6Char"/>
    <w:unhideWhenUsed/>
    <w:qFormat/>
    <w:rsid w:val="006A1E45"/>
    <w:pPr>
      <w:widowControl/>
      <w:spacing w:before="240" w:after="60"/>
      <w:outlineLvl w:val="5"/>
    </w:pPr>
    <w:rPr>
      <w:rFonts w:ascii="Calibri" w:eastAsia="Times New Roman" w:hAnsi="Calibri" w:cs="Times New Roman"/>
      <w:b/>
      <w:bCs/>
      <w:color w:val="auto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6A1E45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BodytextSpacing0pt1">
    <w:name w:val="Body text + Spacing 0 pt1"/>
    <w:basedOn w:val="DefaultParagraphFont"/>
    <w:rsid w:val="006A1E45"/>
    <w:rPr>
      <w:rFonts w:ascii="Times New Roman" w:hAnsi="Times New Roman" w:cs="Times New Roman"/>
      <w:spacing w:val="2"/>
      <w:sz w:val="22"/>
      <w:szCs w:val="22"/>
      <w:u w:val="none"/>
    </w:rPr>
  </w:style>
  <w:style w:type="paragraph" w:styleId="Header">
    <w:name w:val="header"/>
    <w:basedOn w:val="Normal"/>
    <w:link w:val="HeaderChar"/>
    <w:uiPriority w:val="99"/>
    <w:unhideWhenUsed/>
    <w:rsid w:val="006A1E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E45"/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rsid w:val="006A1E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E45"/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customStyle="1" w:styleId="Heading6Char">
    <w:name w:val="Heading 6 Char"/>
    <w:basedOn w:val="DefaultParagraphFont"/>
    <w:link w:val="Heading6"/>
    <w:rsid w:val="006A1E45"/>
    <w:rPr>
      <w:rFonts w:ascii="Calibri" w:eastAsia="Times New Roman" w:hAnsi="Calibri" w:cs="Times New Roman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A1E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atduonggia.vn" TargetMode="External"/><Relationship Id="rId2" Type="http://schemas.openxmlformats.org/officeDocument/2006/relationships/hyperlink" Target="mailto:lienhe@luatduonggia.v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2016-01-12T02:03:00Z</dcterms:created>
  <dcterms:modified xsi:type="dcterms:W3CDTF">2016-01-12T02:11:00Z</dcterms:modified>
</cp:coreProperties>
</file>