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F1348" w:rsidRPr="00FF1348" w:rsidTr="00FF134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8" w:rsidRPr="00FF1348" w:rsidRDefault="00FF1348" w:rsidP="00FF1348">
            <w:pPr>
              <w:spacing w:before="120"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F1348">
              <w:rPr>
                <w:rFonts w:eastAsia="Times New Roman" w:cs="Times New Roman"/>
                <w:b/>
                <w:bCs/>
                <w:sz w:val="24"/>
                <w:szCs w:val="24"/>
              </w:rPr>
              <w:t>CHỦ TỊCH NƯỚC</w:t>
            </w:r>
            <w:r w:rsidRPr="00FF1348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br/>
              <w:t>----------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8" w:rsidRPr="00FF1348" w:rsidRDefault="00FF1348" w:rsidP="00FF1348">
            <w:pPr>
              <w:spacing w:before="120"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F1348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FF1348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br/>
              <w:t>Độc lập - Tự do - Hạnh phúc </w:t>
            </w:r>
            <w:r w:rsidRPr="00FF1348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FF1348" w:rsidRPr="00FF1348" w:rsidTr="00FF134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8" w:rsidRPr="00FF1348" w:rsidRDefault="00FF1348" w:rsidP="00FF1348">
            <w:pPr>
              <w:spacing w:before="120"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F1348">
              <w:rPr>
                <w:rFonts w:eastAsia="Times New Roman" w:cs="Times New Roman"/>
                <w:sz w:val="24"/>
                <w:szCs w:val="24"/>
                <w:lang w:val="vi-VN"/>
              </w:rPr>
              <w:t>Số: </w:t>
            </w:r>
            <w:r w:rsidRPr="00FF1348">
              <w:rPr>
                <w:rFonts w:eastAsia="Times New Roman" w:cs="Times New Roman"/>
                <w:sz w:val="24"/>
                <w:szCs w:val="24"/>
              </w:rPr>
              <w:t>28/QĐ-CTN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8" w:rsidRPr="00FF1348" w:rsidRDefault="00FF1348" w:rsidP="00FF1348">
            <w:pPr>
              <w:spacing w:before="120" w:after="0"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F1348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Hà Nội, ngày </w:t>
            </w:r>
            <w:r w:rsidRPr="00FF1348">
              <w:rPr>
                <w:rFonts w:eastAsia="Times New Roman" w:cs="Times New Roman"/>
                <w:i/>
                <w:iCs/>
                <w:sz w:val="24"/>
                <w:szCs w:val="24"/>
              </w:rPr>
              <w:t>08</w:t>
            </w:r>
            <w:r w:rsidRPr="00FF1348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 tháng </w:t>
            </w:r>
            <w:r w:rsidRPr="00FF1348">
              <w:rPr>
                <w:rFonts w:eastAsia="Times New Roman" w:cs="Times New Roman"/>
                <w:i/>
                <w:iCs/>
                <w:sz w:val="24"/>
                <w:szCs w:val="24"/>
              </w:rPr>
              <w:t>01</w:t>
            </w:r>
            <w:r w:rsidRPr="00FF1348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 năm 201</w:t>
            </w:r>
            <w:r w:rsidRPr="00FF1348">
              <w:rPr>
                <w:rFonts w:eastAsia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</w:tbl>
    <w:p w:rsidR="00FF1348" w:rsidRPr="00FF1348" w:rsidRDefault="00FF1348" w:rsidP="00FF1348">
      <w:pPr>
        <w:shd w:val="clear" w:color="auto" w:fill="FFFFFF"/>
        <w:spacing w:before="120" w:after="0" w:line="360" w:lineRule="auto"/>
        <w:rPr>
          <w:rFonts w:eastAsia="Times New Roman" w:cs="Times New Roman"/>
          <w:sz w:val="24"/>
          <w:szCs w:val="24"/>
        </w:rPr>
      </w:pPr>
      <w:r w:rsidRPr="00FF1348">
        <w:rPr>
          <w:rFonts w:eastAsia="Times New Roman" w:cs="Times New Roman"/>
          <w:sz w:val="24"/>
          <w:szCs w:val="24"/>
        </w:rPr>
        <w:t> </w:t>
      </w:r>
      <w:bookmarkStart w:id="0" w:name="_GoBack"/>
      <w:bookmarkEnd w:id="0"/>
    </w:p>
    <w:p w:rsidR="00FF1348" w:rsidRPr="00FF1348" w:rsidRDefault="00FF1348" w:rsidP="00FF1348">
      <w:pPr>
        <w:shd w:val="clear" w:color="auto" w:fill="FFFFFF"/>
        <w:spacing w:before="120"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FF1348">
        <w:rPr>
          <w:rFonts w:eastAsia="Times New Roman" w:cs="Times New Roman"/>
          <w:b/>
          <w:bCs/>
          <w:sz w:val="24"/>
          <w:szCs w:val="24"/>
          <w:lang w:val="vi-VN"/>
        </w:rPr>
        <w:t>QUYẾT ĐỊNH</w:t>
      </w:r>
    </w:p>
    <w:p w:rsidR="00FF1348" w:rsidRPr="00FF1348" w:rsidRDefault="00FF1348" w:rsidP="00FF1348">
      <w:pPr>
        <w:shd w:val="clear" w:color="auto" w:fill="FFFFFF"/>
        <w:spacing w:before="120"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FF1348">
        <w:rPr>
          <w:rFonts w:eastAsia="Times New Roman" w:cs="Times New Roman"/>
          <w:sz w:val="24"/>
          <w:szCs w:val="24"/>
          <w:lang w:val="vi-VN"/>
        </w:rPr>
        <w:t>VỀ VIỆC TẶNG QUÀ CHO CÁC ĐỐI TƯỢNG CÓ CÔNG VỚI CÁCH MẠNG NHÂN DỊP TẾT NGUYÊN ĐÁN BÍNH THÂN NĂM 2016</w:t>
      </w:r>
    </w:p>
    <w:p w:rsidR="00FF1348" w:rsidRPr="00FF1348" w:rsidRDefault="00FF1348" w:rsidP="00FF1348">
      <w:pPr>
        <w:shd w:val="clear" w:color="auto" w:fill="FFFFFF"/>
        <w:spacing w:before="120"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FF1348">
        <w:rPr>
          <w:rFonts w:eastAsia="Times New Roman" w:cs="Times New Roman"/>
          <w:b/>
          <w:bCs/>
          <w:sz w:val="24"/>
          <w:szCs w:val="24"/>
          <w:lang w:val="vi-VN"/>
        </w:rPr>
        <w:t>CHỦ TỊCH</w:t>
      </w:r>
      <w:r w:rsidRPr="00FF1348">
        <w:rPr>
          <w:rFonts w:eastAsia="Times New Roman" w:cs="Times New Roman"/>
          <w:b/>
          <w:bCs/>
          <w:sz w:val="24"/>
          <w:szCs w:val="24"/>
          <w:lang w:val="vi-VN"/>
        </w:rPr>
        <w:br/>
        <w:t>NƯỚC CỘNG HÒA XÃ HỘI CHỦ NGHĨA VIỆT NAM</w:t>
      </w:r>
    </w:p>
    <w:p w:rsidR="00FF1348" w:rsidRPr="00FF1348" w:rsidRDefault="00FF1348" w:rsidP="00FF1348">
      <w:pPr>
        <w:shd w:val="clear" w:color="auto" w:fill="FFFFFF"/>
        <w:spacing w:before="120" w:after="0" w:line="360" w:lineRule="auto"/>
        <w:rPr>
          <w:rFonts w:eastAsia="Times New Roman" w:cs="Times New Roman"/>
          <w:sz w:val="24"/>
          <w:szCs w:val="24"/>
        </w:rPr>
      </w:pPr>
      <w:r w:rsidRPr="00FF1348">
        <w:rPr>
          <w:rFonts w:eastAsia="Times New Roman" w:cs="Times New Roman"/>
          <w:i/>
          <w:iCs/>
          <w:sz w:val="24"/>
          <w:szCs w:val="24"/>
          <w:lang w:val="vi-VN"/>
        </w:rPr>
        <w:t>Căn cứ Điều 86 Hiến pháp nước Cộng h</w:t>
      </w:r>
      <w:proofErr w:type="spellStart"/>
      <w:r w:rsidRPr="00FF1348">
        <w:rPr>
          <w:rFonts w:eastAsia="Times New Roman" w:cs="Times New Roman"/>
          <w:i/>
          <w:iCs/>
          <w:sz w:val="24"/>
          <w:szCs w:val="24"/>
        </w:rPr>
        <w:t>òa</w:t>
      </w:r>
      <w:proofErr w:type="spellEnd"/>
      <w:r w:rsidRPr="00FF1348">
        <w:rPr>
          <w:rFonts w:eastAsia="Times New Roman" w:cs="Times New Roman"/>
          <w:i/>
          <w:iCs/>
          <w:sz w:val="24"/>
          <w:szCs w:val="24"/>
        </w:rPr>
        <w:t> </w:t>
      </w:r>
      <w:r w:rsidRPr="00FF1348">
        <w:rPr>
          <w:rFonts w:eastAsia="Times New Roman" w:cs="Times New Roman"/>
          <w:i/>
          <w:iCs/>
          <w:sz w:val="24"/>
          <w:szCs w:val="24"/>
          <w:lang w:val="vi-VN"/>
        </w:rPr>
        <w:t>xã hội chủ nghĩa Việt Nam;</w:t>
      </w:r>
    </w:p>
    <w:p w:rsidR="00FF1348" w:rsidRPr="00FF1348" w:rsidRDefault="00FF1348" w:rsidP="00FF1348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FF1348">
        <w:rPr>
          <w:rFonts w:eastAsia="Times New Roman" w:cs="Times New Roman"/>
          <w:i/>
          <w:iCs/>
          <w:sz w:val="24"/>
          <w:szCs w:val="24"/>
          <w:lang w:val="vi-VN"/>
        </w:rPr>
        <w:t>Xét đề nghị của Thủ tướng Chính phủ tại Tờ trình số: 2403/TTr-TTg ngày 30 tháng 12 năm 2015,</w:t>
      </w:r>
    </w:p>
    <w:p w:rsidR="00FF1348" w:rsidRPr="00FF1348" w:rsidRDefault="00FF1348" w:rsidP="00FF1348">
      <w:pPr>
        <w:shd w:val="clear" w:color="auto" w:fill="FFFFFF"/>
        <w:spacing w:before="120"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FF1348">
        <w:rPr>
          <w:rFonts w:eastAsia="Times New Roman" w:cs="Times New Roman"/>
          <w:b/>
          <w:bCs/>
          <w:sz w:val="24"/>
          <w:szCs w:val="24"/>
          <w:lang w:val="vi-VN"/>
        </w:rPr>
        <w:t>QUYẾT ĐỊNH:</w:t>
      </w:r>
    </w:p>
    <w:p w:rsidR="00FF1348" w:rsidRPr="00FF1348" w:rsidRDefault="00FF1348" w:rsidP="00FF1348">
      <w:pPr>
        <w:shd w:val="clear" w:color="auto" w:fill="FFFFFF"/>
        <w:spacing w:before="120" w:after="0" w:line="360" w:lineRule="auto"/>
        <w:rPr>
          <w:rFonts w:eastAsia="Times New Roman" w:cs="Times New Roman"/>
          <w:sz w:val="24"/>
          <w:szCs w:val="24"/>
        </w:rPr>
      </w:pPr>
      <w:r w:rsidRPr="00FF1348">
        <w:rPr>
          <w:rFonts w:eastAsia="Times New Roman" w:cs="Times New Roman"/>
          <w:b/>
          <w:bCs/>
          <w:sz w:val="24"/>
          <w:szCs w:val="24"/>
          <w:lang w:val="vi-VN"/>
        </w:rPr>
        <w:t>Điều 1.</w:t>
      </w:r>
      <w:r w:rsidRPr="00FF1348">
        <w:rPr>
          <w:rFonts w:eastAsia="Times New Roman" w:cs="Times New Roman"/>
          <w:sz w:val="24"/>
          <w:szCs w:val="24"/>
          <w:lang w:val="vi-VN"/>
        </w:rPr>
        <w:t> Tặng quà cho các đối tượng chính sách:</w:t>
      </w:r>
    </w:p>
    <w:p w:rsidR="00FF1348" w:rsidRPr="00FF1348" w:rsidRDefault="00FF1348" w:rsidP="00FF1348">
      <w:pPr>
        <w:shd w:val="clear" w:color="auto" w:fill="FFFFFF"/>
        <w:spacing w:before="120" w:after="0" w:line="360" w:lineRule="auto"/>
        <w:rPr>
          <w:rFonts w:eastAsia="Times New Roman" w:cs="Times New Roman"/>
          <w:sz w:val="24"/>
          <w:szCs w:val="24"/>
        </w:rPr>
      </w:pPr>
      <w:r w:rsidRPr="00FF1348">
        <w:rPr>
          <w:rFonts w:eastAsia="Times New Roman" w:cs="Times New Roman"/>
          <w:b/>
          <w:bCs/>
          <w:sz w:val="24"/>
          <w:szCs w:val="24"/>
          <w:lang w:val="vi-VN"/>
        </w:rPr>
        <w:t>I. Mức quà 400.000 đồng tặng:</w:t>
      </w:r>
    </w:p>
    <w:p w:rsidR="00FF1348" w:rsidRPr="00FF1348" w:rsidRDefault="00FF1348" w:rsidP="00FF1348">
      <w:pPr>
        <w:shd w:val="clear" w:color="auto" w:fill="FFFFFF"/>
        <w:spacing w:before="120" w:after="0" w:line="360" w:lineRule="auto"/>
        <w:rPr>
          <w:rFonts w:eastAsia="Times New Roman" w:cs="Times New Roman"/>
          <w:sz w:val="24"/>
          <w:szCs w:val="24"/>
        </w:rPr>
      </w:pPr>
      <w:r w:rsidRPr="00FF1348">
        <w:rPr>
          <w:rFonts w:eastAsia="Times New Roman" w:cs="Times New Roman"/>
          <w:sz w:val="24"/>
          <w:szCs w:val="24"/>
          <w:lang w:val="vi-VN"/>
        </w:rPr>
        <w:t>1. Người hoạt động cách mạng trước ngày 01 tháng 01 năm 1945 đang hưởng trợ cấp ưu đãi hàng tháng;</w:t>
      </w:r>
    </w:p>
    <w:p w:rsidR="00FF1348" w:rsidRPr="00FF1348" w:rsidRDefault="00FF1348" w:rsidP="00FF1348">
      <w:pPr>
        <w:shd w:val="clear" w:color="auto" w:fill="FFFFFF"/>
        <w:spacing w:before="120" w:after="0" w:line="360" w:lineRule="auto"/>
        <w:rPr>
          <w:rFonts w:eastAsia="Times New Roman" w:cs="Times New Roman"/>
          <w:sz w:val="24"/>
          <w:szCs w:val="24"/>
        </w:rPr>
      </w:pPr>
      <w:r w:rsidRPr="00FF1348">
        <w:rPr>
          <w:rFonts w:eastAsia="Times New Roman" w:cs="Times New Roman"/>
          <w:sz w:val="24"/>
          <w:szCs w:val="24"/>
          <w:lang w:val="vi-VN"/>
        </w:rPr>
        <w:t>2. Người hoạt động cách mạng từ ngày 01 tháng 01 năm 1945 đến trước Tổng khởi nghĩa 19 tháng 8 năm 1945 đang hưởng trợ cấp ưu đãi hàng tháng;</w:t>
      </w:r>
    </w:p>
    <w:p w:rsidR="00FF1348" w:rsidRPr="00FF1348" w:rsidRDefault="00FF1348" w:rsidP="00FF1348">
      <w:pPr>
        <w:shd w:val="clear" w:color="auto" w:fill="FFFFFF"/>
        <w:spacing w:before="120" w:after="0" w:line="360" w:lineRule="auto"/>
        <w:rPr>
          <w:rFonts w:eastAsia="Times New Roman" w:cs="Times New Roman"/>
          <w:sz w:val="24"/>
          <w:szCs w:val="24"/>
        </w:rPr>
      </w:pPr>
      <w:r w:rsidRPr="00FF1348">
        <w:rPr>
          <w:rFonts w:eastAsia="Times New Roman" w:cs="Times New Roman"/>
          <w:sz w:val="24"/>
          <w:szCs w:val="24"/>
          <w:lang w:val="vi-VN"/>
        </w:rPr>
        <w:t>3. Bà mẹ Việt Nam anh hùng, Anh hùng Lực lượng Vũ trang nhân dân, Anh hùng Lao động trong kháng chiến đang hưởng trợ cấp ưu đãi hàng tháng;</w:t>
      </w:r>
    </w:p>
    <w:p w:rsidR="00FF1348" w:rsidRPr="00FF1348" w:rsidRDefault="00FF1348" w:rsidP="00FF1348">
      <w:pPr>
        <w:shd w:val="clear" w:color="auto" w:fill="FFFFFF"/>
        <w:spacing w:before="120" w:after="0" w:line="360" w:lineRule="auto"/>
        <w:rPr>
          <w:rFonts w:eastAsia="Times New Roman" w:cs="Times New Roman"/>
          <w:sz w:val="24"/>
          <w:szCs w:val="24"/>
        </w:rPr>
      </w:pPr>
      <w:r w:rsidRPr="00FF1348">
        <w:rPr>
          <w:rFonts w:eastAsia="Times New Roman" w:cs="Times New Roman"/>
          <w:sz w:val="24"/>
          <w:szCs w:val="24"/>
          <w:lang w:val="vi-VN"/>
        </w:rPr>
        <w:lastRenderedPageBreak/>
        <w:t>4. Thân nhân liệt sĩ đang hưởng trợ cấp tuất nuôi dưỡng hàng tháng; thân nhân hai liệt sĩ trở lên đang hưởng trợ cấp tuất hàng tháng;</w:t>
      </w:r>
    </w:p>
    <w:p w:rsidR="00FF1348" w:rsidRPr="00FF1348" w:rsidRDefault="00FF1348" w:rsidP="00FF1348">
      <w:pPr>
        <w:shd w:val="clear" w:color="auto" w:fill="FFFFFF"/>
        <w:spacing w:before="120" w:after="0" w:line="360" w:lineRule="auto"/>
        <w:rPr>
          <w:rFonts w:eastAsia="Times New Roman" w:cs="Times New Roman"/>
          <w:sz w:val="24"/>
          <w:szCs w:val="24"/>
        </w:rPr>
      </w:pPr>
      <w:r w:rsidRPr="00FF1348">
        <w:rPr>
          <w:rFonts w:eastAsia="Times New Roman" w:cs="Times New Roman"/>
          <w:sz w:val="24"/>
          <w:szCs w:val="24"/>
          <w:lang w:val="vi-VN"/>
        </w:rPr>
        <w:t>5. Thương binh, bệnh binh, ngư</w:t>
      </w:r>
      <w:r w:rsidRPr="00FF1348">
        <w:rPr>
          <w:rFonts w:eastAsia="Times New Roman" w:cs="Times New Roman"/>
          <w:sz w:val="24"/>
          <w:szCs w:val="24"/>
        </w:rPr>
        <w:t>ờ</w:t>
      </w:r>
      <w:r w:rsidRPr="00FF1348">
        <w:rPr>
          <w:rFonts w:eastAsia="Times New Roman" w:cs="Times New Roman"/>
          <w:sz w:val="24"/>
          <w:szCs w:val="24"/>
          <w:lang w:val="vi-VN"/>
        </w:rPr>
        <w:t>i hưởng chính sách như thương binh bị suy giảm khả năng lao động do thương tật, bệnh tật từ 81% trở lên (bao gồm cả những thương binh loại B được công nhận từ trước ngày 31 tháng 12 năm 1993) đang hưởng trợ cấp ưu đãi hàng tháng;</w:t>
      </w:r>
    </w:p>
    <w:p w:rsidR="00FF1348" w:rsidRPr="00FF1348" w:rsidRDefault="00FF1348" w:rsidP="00FF1348">
      <w:pPr>
        <w:shd w:val="clear" w:color="auto" w:fill="FFFFFF"/>
        <w:spacing w:before="120" w:after="0" w:line="360" w:lineRule="auto"/>
        <w:rPr>
          <w:rFonts w:eastAsia="Times New Roman" w:cs="Times New Roman"/>
          <w:sz w:val="24"/>
          <w:szCs w:val="24"/>
        </w:rPr>
      </w:pPr>
      <w:r w:rsidRPr="00FF1348">
        <w:rPr>
          <w:rFonts w:eastAsia="Times New Roman" w:cs="Times New Roman"/>
          <w:sz w:val="24"/>
          <w:szCs w:val="24"/>
          <w:lang w:val="vi-VN"/>
        </w:rPr>
        <w:t>6. Người có công giúp đỡ cách mạng đang hưởng trợ cấp nuôi dưỡng hàng tháng;</w:t>
      </w:r>
    </w:p>
    <w:p w:rsidR="00FF1348" w:rsidRPr="00FF1348" w:rsidRDefault="00FF1348" w:rsidP="00FF1348">
      <w:pPr>
        <w:shd w:val="clear" w:color="auto" w:fill="FFFFFF"/>
        <w:spacing w:before="120" w:after="0" w:line="360" w:lineRule="auto"/>
        <w:rPr>
          <w:rFonts w:eastAsia="Times New Roman" w:cs="Times New Roman"/>
          <w:sz w:val="24"/>
          <w:szCs w:val="24"/>
        </w:rPr>
      </w:pPr>
      <w:r w:rsidRPr="00FF1348">
        <w:rPr>
          <w:rFonts w:eastAsia="Times New Roman" w:cs="Times New Roman"/>
          <w:sz w:val="24"/>
          <w:szCs w:val="24"/>
          <w:lang w:val="vi-VN"/>
        </w:rPr>
        <w:t>7. Người hoạt động kháng chiến bị nhiễm chất độc hó</w:t>
      </w:r>
      <w:r w:rsidRPr="00FF1348">
        <w:rPr>
          <w:rFonts w:eastAsia="Times New Roman" w:cs="Times New Roman"/>
          <w:sz w:val="24"/>
          <w:szCs w:val="24"/>
        </w:rPr>
        <w:t>a </w:t>
      </w:r>
      <w:r w:rsidRPr="00FF1348">
        <w:rPr>
          <w:rFonts w:eastAsia="Times New Roman" w:cs="Times New Roman"/>
          <w:sz w:val="24"/>
          <w:szCs w:val="24"/>
          <w:lang w:val="vi-VN"/>
        </w:rPr>
        <w:t>học, suy giảm khả năng lao động từ 81% trở lên đang hưởng trợ cấp ưu đãi hàng tháng.</w:t>
      </w:r>
    </w:p>
    <w:p w:rsidR="00FF1348" w:rsidRPr="00FF1348" w:rsidRDefault="00FF1348" w:rsidP="00FF1348">
      <w:pPr>
        <w:shd w:val="clear" w:color="auto" w:fill="FFFFFF"/>
        <w:spacing w:before="120" w:after="0" w:line="360" w:lineRule="auto"/>
        <w:rPr>
          <w:rFonts w:eastAsia="Times New Roman" w:cs="Times New Roman"/>
          <w:sz w:val="24"/>
          <w:szCs w:val="24"/>
        </w:rPr>
      </w:pPr>
      <w:r w:rsidRPr="00FF1348">
        <w:rPr>
          <w:rFonts w:eastAsia="Times New Roman" w:cs="Times New Roman"/>
          <w:b/>
          <w:bCs/>
          <w:sz w:val="24"/>
          <w:szCs w:val="24"/>
          <w:lang w:val="vi-VN"/>
        </w:rPr>
        <w:t>II. Mức quà 200.000 đồng tặng:</w:t>
      </w:r>
    </w:p>
    <w:p w:rsidR="00FF1348" w:rsidRPr="00FF1348" w:rsidRDefault="00FF1348" w:rsidP="00FF1348">
      <w:pPr>
        <w:shd w:val="clear" w:color="auto" w:fill="FFFFFF"/>
        <w:spacing w:before="120" w:after="0" w:line="360" w:lineRule="auto"/>
        <w:rPr>
          <w:rFonts w:eastAsia="Times New Roman" w:cs="Times New Roman"/>
          <w:sz w:val="24"/>
          <w:szCs w:val="24"/>
        </w:rPr>
      </w:pPr>
      <w:r w:rsidRPr="00FF1348">
        <w:rPr>
          <w:rFonts w:eastAsia="Times New Roman" w:cs="Times New Roman"/>
          <w:sz w:val="24"/>
          <w:szCs w:val="24"/>
          <w:lang w:val="vi-VN"/>
        </w:rPr>
        <w:t>1. Thương binh, bệnh binh, người hư</w:t>
      </w:r>
      <w:r w:rsidRPr="00FF1348">
        <w:rPr>
          <w:rFonts w:eastAsia="Times New Roman" w:cs="Times New Roman"/>
          <w:sz w:val="24"/>
          <w:szCs w:val="24"/>
        </w:rPr>
        <w:t>ở</w:t>
      </w:r>
      <w:r w:rsidRPr="00FF1348">
        <w:rPr>
          <w:rFonts w:eastAsia="Times New Roman" w:cs="Times New Roman"/>
          <w:sz w:val="24"/>
          <w:szCs w:val="24"/>
          <w:lang w:val="vi-VN"/>
        </w:rPr>
        <w:t>ng chính sách như thương binh bị suy giảm khả năng lao động do thương tật, bện</w:t>
      </w:r>
      <w:r w:rsidRPr="00FF1348">
        <w:rPr>
          <w:rFonts w:eastAsia="Times New Roman" w:cs="Times New Roman"/>
          <w:sz w:val="24"/>
          <w:szCs w:val="24"/>
        </w:rPr>
        <w:t>h </w:t>
      </w:r>
      <w:r w:rsidRPr="00FF1348">
        <w:rPr>
          <w:rFonts w:eastAsia="Times New Roman" w:cs="Times New Roman"/>
          <w:sz w:val="24"/>
          <w:szCs w:val="24"/>
          <w:lang w:val="vi-VN"/>
        </w:rPr>
        <w:t>tật từ 80% trở xuống (bao gồm cả những thương binh loại B được công nhận từ trước ngày 31 tháng 12 năm 1993) đang hưởng trợ cấp ưu đãi hàng tháng; thương binh đang hư</w:t>
      </w:r>
      <w:r w:rsidRPr="00FF1348">
        <w:rPr>
          <w:rFonts w:eastAsia="Times New Roman" w:cs="Times New Roman"/>
          <w:sz w:val="24"/>
          <w:szCs w:val="24"/>
        </w:rPr>
        <w:t>ở</w:t>
      </w:r>
      <w:r w:rsidRPr="00FF1348">
        <w:rPr>
          <w:rFonts w:eastAsia="Times New Roman" w:cs="Times New Roman"/>
          <w:sz w:val="24"/>
          <w:szCs w:val="24"/>
          <w:lang w:val="vi-VN"/>
        </w:rPr>
        <w:t>ng chế độ mất sức lao động;</w:t>
      </w:r>
    </w:p>
    <w:p w:rsidR="00FF1348" w:rsidRPr="00FF1348" w:rsidRDefault="00FF1348" w:rsidP="00FF1348">
      <w:pPr>
        <w:shd w:val="clear" w:color="auto" w:fill="FFFFFF"/>
        <w:spacing w:before="120" w:after="0" w:line="360" w:lineRule="auto"/>
        <w:rPr>
          <w:rFonts w:eastAsia="Times New Roman" w:cs="Times New Roman"/>
          <w:sz w:val="24"/>
          <w:szCs w:val="24"/>
        </w:rPr>
      </w:pPr>
      <w:r w:rsidRPr="00FF1348">
        <w:rPr>
          <w:rFonts w:eastAsia="Times New Roman" w:cs="Times New Roman"/>
          <w:sz w:val="24"/>
          <w:szCs w:val="24"/>
          <w:lang w:val="vi-VN"/>
        </w:rPr>
        <w:t>2. Đại diện thân nhân chủ yếu của liệt sĩ (bố, mẹ, vợ, chồng, con, người có công nuôi dưỡng liệt sĩ);</w:t>
      </w:r>
    </w:p>
    <w:p w:rsidR="00FF1348" w:rsidRPr="00FF1348" w:rsidRDefault="00FF1348" w:rsidP="00FF1348">
      <w:pPr>
        <w:shd w:val="clear" w:color="auto" w:fill="FFFFFF"/>
        <w:spacing w:before="120" w:after="0" w:line="360" w:lineRule="auto"/>
        <w:rPr>
          <w:rFonts w:eastAsia="Times New Roman" w:cs="Times New Roman"/>
          <w:sz w:val="24"/>
          <w:szCs w:val="24"/>
        </w:rPr>
      </w:pPr>
      <w:r w:rsidRPr="00FF1348">
        <w:rPr>
          <w:rFonts w:eastAsia="Times New Roman" w:cs="Times New Roman"/>
          <w:sz w:val="24"/>
          <w:szCs w:val="24"/>
          <w:lang w:val="vi-VN"/>
        </w:rPr>
        <w:t>3. Đại diện gia đình thờ cúng liệt sĩ (anh, em, người được họ tộc </w:t>
      </w:r>
      <w:proofErr w:type="spellStart"/>
      <w:r w:rsidRPr="00FF1348">
        <w:rPr>
          <w:rFonts w:eastAsia="Times New Roman" w:cs="Times New Roman"/>
          <w:sz w:val="24"/>
          <w:szCs w:val="24"/>
        </w:rPr>
        <w:t>ủy</w:t>
      </w:r>
      <w:proofErr w:type="spellEnd"/>
      <w:r w:rsidRPr="00FF1348">
        <w:rPr>
          <w:rFonts w:eastAsia="Times New Roman" w:cs="Times New Roman"/>
          <w:sz w:val="24"/>
          <w:szCs w:val="24"/>
        </w:rPr>
        <w:t> </w:t>
      </w:r>
      <w:r w:rsidRPr="00FF1348">
        <w:rPr>
          <w:rFonts w:eastAsia="Times New Roman" w:cs="Times New Roman"/>
          <w:sz w:val="24"/>
          <w:szCs w:val="24"/>
          <w:lang w:val="vi-VN"/>
        </w:rPr>
        <w:t>nhiệm việc thờ cúng Liệt sĩ);</w:t>
      </w:r>
    </w:p>
    <w:p w:rsidR="00FF1348" w:rsidRPr="00FF1348" w:rsidRDefault="00FF1348" w:rsidP="00FF1348">
      <w:pPr>
        <w:shd w:val="clear" w:color="auto" w:fill="FFFFFF"/>
        <w:spacing w:before="120" w:after="0" w:line="360" w:lineRule="auto"/>
        <w:rPr>
          <w:rFonts w:eastAsia="Times New Roman" w:cs="Times New Roman"/>
          <w:sz w:val="24"/>
          <w:szCs w:val="24"/>
        </w:rPr>
      </w:pPr>
      <w:r w:rsidRPr="00FF1348">
        <w:rPr>
          <w:rFonts w:eastAsia="Times New Roman" w:cs="Times New Roman"/>
          <w:sz w:val="24"/>
          <w:szCs w:val="24"/>
          <w:lang w:val="vi-VN"/>
        </w:rPr>
        <w:t>4. Người có công giúp đỡ cách mạng đang hưởng trợ cấp ưu đãi hàng tháng;</w:t>
      </w:r>
    </w:p>
    <w:p w:rsidR="00FF1348" w:rsidRPr="00FF1348" w:rsidRDefault="00FF1348" w:rsidP="00FF1348">
      <w:pPr>
        <w:shd w:val="clear" w:color="auto" w:fill="FFFFFF"/>
        <w:spacing w:before="120" w:after="0" w:line="360" w:lineRule="auto"/>
        <w:rPr>
          <w:rFonts w:eastAsia="Times New Roman" w:cs="Times New Roman"/>
          <w:sz w:val="24"/>
          <w:szCs w:val="24"/>
        </w:rPr>
      </w:pPr>
      <w:r w:rsidRPr="00FF1348">
        <w:rPr>
          <w:rFonts w:eastAsia="Times New Roman" w:cs="Times New Roman"/>
          <w:sz w:val="24"/>
          <w:szCs w:val="24"/>
          <w:lang w:val="vi-VN"/>
        </w:rPr>
        <w:t>5. Người hoạt động kháng chiến bị nhiễm chất độc hó</w:t>
      </w:r>
      <w:r w:rsidRPr="00FF1348">
        <w:rPr>
          <w:rFonts w:eastAsia="Times New Roman" w:cs="Times New Roman"/>
          <w:sz w:val="24"/>
          <w:szCs w:val="24"/>
        </w:rPr>
        <w:t>a </w:t>
      </w:r>
      <w:r w:rsidRPr="00FF1348">
        <w:rPr>
          <w:rFonts w:eastAsia="Times New Roman" w:cs="Times New Roman"/>
          <w:sz w:val="24"/>
          <w:szCs w:val="24"/>
          <w:lang w:val="vi-VN"/>
        </w:rPr>
        <w:t>học, suy giảm khả năng lao động từ 80% tr</w:t>
      </w:r>
      <w:r w:rsidRPr="00FF1348">
        <w:rPr>
          <w:rFonts w:eastAsia="Times New Roman" w:cs="Times New Roman"/>
          <w:sz w:val="24"/>
          <w:szCs w:val="24"/>
        </w:rPr>
        <w:t>ở </w:t>
      </w:r>
      <w:r w:rsidRPr="00FF1348">
        <w:rPr>
          <w:rFonts w:eastAsia="Times New Roman" w:cs="Times New Roman"/>
          <w:sz w:val="24"/>
          <w:szCs w:val="24"/>
          <w:lang w:val="vi-VN"/>
        </w:rPr>
        <w:t>xuống đang hưởng trợ cấp ưu đãi hàng tháng;</w:t>
      </w:r>
    </w:p>
    <w:p w:rsidR="00FF1348" w:rsidRPr="00FF1348" w:rsidRDefault="00FF1348" w:rsidP="00FF1348">
      <w:pPr>
        <w:shd w:val="clear" w:color="auto" w:fill="FFFFFF"/>
        <w:spacing w:before="120" w:after="0" w:line="360" w:lineRule="auto"/>
        <w:rPr>
          <w:rFonts w:eastAsia="Times New Roman" w:cs="Times New Roman"/>
          <w:sz w:val="24"/>
          <w:szCs w:val="24"/>
        </w:rPr>
      </w:pPr>
      <w:r w:rsidRPr="00FF1348">
        <w:rPr>
          <w:rFonts w:eastAsia="Times New Roman" w:cs="Times New Roman"/>
          <w:sz w:val="24"/>
          <w:szCs w:val="24"/>
          <w:lang w:val="vi-VN"/>
        </w:rPr>
        <w:t>6. Người hoạt động cách mạng, hoạt động kháng chiến bị địch bắt tù, đày đang hưởng trợ cấp ưu đãi hàng tháng.</w:t>
      </w:r>
    </w:p>
    <w:p w:rsidR="00FF1348" w:rsidRPr="00FF1348" w:rsidRDefault="00FF1348" w:rsidP="00FF1348">
      <w:pPr>
        <w:shd w:val="clear" w:color="auto" w:fill="FFFFFF"/>
        <w:spacing w:before="120" w:after="0" w:line="360" w:lineRule="auto"/>
        <w:rPr>
          <w:rFonts w:eastAsia="Times New Roman" w:cs="Times New Roman"/>
          <w:sz w:val="24"/>
          <w:szCs w:val="24"/>
        </w:rPr>
      </w:pPr>
      <w:r w:rsidRPr="00FF1348">
        <w:rPr>
          <w:rFonts w:eastAsia="Times New Roman" w:cs="Times New Roman"/>
          <w:b/>
          <w:bCs/>
          <w:sz w:val="24"/>
          <w:szCs w:val="24"/>
          <w:lang w:val="vi-VN"/>
        </w:rPr>
        <w:t>Điều 2.</w:t>
      </w:r>
      <w:r w:rsidRPr="00FF1348">
        <w:rPr>
          <w:rFonts w:eastAsia="Times New Roman" w:cs="Times New Roman"/>
          <w:sz w:val="24"/>
          <w:szCs w:val="24"/>
          <w:lang w:val="vi-VN"/>
        </w:rPr>
        <w:t> Quyết định này có hiệu lực thi hành kể từ ngày ký.</w:t>
      </w:r>
    </w:p>
    <w:p w:rsidR="00FF1348" w:rsidRPr="00FF1348" w:rsidRDefault="00FF1348" w:rsidP="00FF1348">
      <w:pPr>
        <w:shd w:val="clear" w:color="auto" w:fill="FFFFFF"/>
        <w:spacing w:before="120" w:after="0" w:line="360" w:lineRule="auto"/>
        <w:rPr>
          <w:rFonts w:eastAsia="Times New Roman" w:cs="Times New Roman"/>
          <w:sz w:val="24"/>
          <w:szCs w:val="24"/>
        </w:rPr>
      </w:pPr>
      <w:r w:rsidRPr="00FF1348">
        <w:rPr>
          <w:rFonts w:eastAsia="Times New Roman" w:cs="Times New Roman"/>
          <w:sz w:val="24"/>
          <w:szCs w:val="24"/>
          <w:lang w:val="vi-VN"/>
        </w:rPr>
        <w:lastRenderedPageBreak/>
        <w:t>Thủ tướng Chính phủ, Chủ nhiệm Văn phòng Chủ tịch nước, Bộ trư</w:t>
      </w:r>
      <w:r w:rsidRPr="00FF1348">
        <w:rPr>
          <w:rFonts w:eastAsia="Times New Roman" w:cs="Times New Roman"/>
          <w:sz w:val="24"/>
          <w:szCs w:val="24"/>
        </w:rPr>
        <w:t>ở</w:t>
      </w:r>
      <w:r w:rsidRPr="00FF1348">
        <w:rPr>
          <w:rFonts w:eastAsia="Times New Roman" w:cs="Times New Roman"/>
          <w:sz w:val="24"/>
          <w:szCs w:val="24"/>
          <w:lang w:val="vi-VN"/>
        </w:rPr>
        <w:t>ng Bộ Lao động - Thương binh và Xã hội, Bộ trưởng Bộ Tài chính, các cơ quan Nhà nước có liên quan chịu trách nhiệm thi hành Quyết định này./.</w:t>
      </w:r>
    </w:p>
    <w:p w:rsidR="00FF1348" w:rsidRPr="00FF1348" w:rsidRDefault="00FF1348" w:rsidP="00FF1348">
      <w:pPr>
        <w:shd w:val="clear" w:color="auto" w:fill="FFFFFF"/>
        <w:spacing w:before="120" w:after="0" w:line="360" w:lineRule="auto"/>
        <w:rPr>
          <w:rFonts w:eastAsia="Times New Roman" w:cs="Times New Roman"/>
          <w:sz w:val="24"/>
          <w:szCs w:val="24"/>
        </w:rPr>
      </w:pPr>
      <w:r w:rsidRPr="00FF1348">
        <w:rPr>
          <w:rFonts w:eastAsia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5316"/>
      </w:tblGrid>
      <w:tr w:rsidR="00FF1348" w:rsidRPr="00FF1348" w:rsidTr="00FF1348">
        <w:trPr>
          <w:tblCellSpacing w:w="0" w:type="dxa"/>
        </w:trPr>
        <w:tc>
          <w:tcPr>
            <w:tcW w:w="3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8" w:rsidRPr="00FF1348" w:rsidRDefault="00FF1348" w:rsidP="00FF1348">
            <w:pPr>
              <w:spacing w:before="120"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FF134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 </w:t>
            </w:r>
          </w:p>
          <w:p w:rsidR="00FF1348" w:rsidRPr="00FF1348" w:rsidRDefault="00FF1348" w:rsidP="00FF1348">
            <w:pPr>
              <w:spacing w:before="120"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FF134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FF134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FF1348">
              <w:rPr>
                <w:rFonts w:eastAsia="Times New Roman" w:cs="Times New Roman"/>
                <w:sz w:val="24"/>
                <w:szCs w:val="24"/>
                <w:lang w:val="vi-VN"/>
              </w:rPr>
              <w:t>- CTN, PCTN;</w:t>
            </w:r>
            <w:r w:rsidRPr="00FF1348">
              <w:rPr>
                <w:rFonts w:eastAsia="Times New Roman" w:cs="Times New Roman"/>
                <w:sz w:val="24"/>
                <w:szCs w:val="24"/>
                <w:lang w:val="vi-VN"/>
              </w:rPr>
              <w:br/>
              <w:t>- Thủ tướng Chính phủ;</w:t>
            </w:r>
            <w:r w:rsidRPr="00FF1348">
              <w:rPr>
                <w:rFonts w:eastAsia="Times New Roman" w:cs="Times New Roman"/>
                <w:sz w:val="24"/>
                <w:szCs w:val="24"/>
                <w:lang w:val="vi-VN"/>
              </w:rPr>
              <w:br/>
              <w:t>- Bộ LĐ - TB &amp; XH;</w:t>
            </w:r>
            <w:r w:rsidRPr="00FF1348">
              <w:rPr>
                <w:rFonts w:eastAsia="Times New Roman" w:cs="Times New Roman"/>
                <w:sz w:val="24"/>
                <w:szCs w:val="24"/>
                <w:lang w:val="vi-VN"/>
              </w:rPr>
              <w:br/>
              <w:t>- Bộ Tài chính;</w:t>
            </w:r>
            <w:r w:rsidRPr="00FF1348">
              <w:rPr>
                <w:rFonts w:eastAsia="Times New Roman" w:cs="Times New Roman"/>
                <w:sz w:val="24"/>
                <w:szCs w:val="24"/>
                <w:lang w:val="vi-VN"/>
              </w:rPr>
              <w:br/>
              <w:t>- Bộ Quốc phòng;</w:t>
            </w:r>
            <w:r w:rsidRPr="00FF1348">
              <w:rPr>
                <w:rFonts w:eastAsia="Times New Roman" w:cs="Times New Roman"/>
                <w:sz w:val="24"/>
                <w:szCs w:val="24"/>
                <w:lang w:val="vi-VN"/>
              </w:rPr>
              <w:br/>
              <w:t>- Bộ Công an;</w:t>
            </w:r>
            <w:r w:rsidRPr="00FF1348">
              <w:rPr>
                <w:rFonts w:eastAsia="Times New Roman" w:cs="Times New Roman"/>
                <w:sz w:val="24"/>
                <w:szCs w:val="24"/>
                <w:lang w:val="vi-VN"/>
              </w:rPr>
              <w:br/>
              <w:t>- CN, các PCN VPCTN;</w:t>
            </w:r>
            <w:r w:rsidRPr="00FF1348">
              <w:rPr>
                <w:rFonts w:eastAsia="Times New Roman" w:cs="Times New Roman"/>
                <w:sz w:val="24"/>
                <w:szCs w:val="24"/>
                <w:lang w:val="vi-VN"/>
              </w:rPr>
              <w:br/>
              <w:t>- Lưu: V</w:t>
            </w:r>
            <w:r w:rsidRPr="00FF1348">
              <w:rPr>
                <w:rFonts w:eastAsia="Times New Roman" w:cs="Times New Roman"/>
                <w:sz w:val="24"/>
                <w:szCs w:val="24"/>
              </w:rPr>
              <w:t>ụ</w:t>
            </w:r>
            <w:r w:rsidRPr="00FF1348">
              <w:rPr>
                <w:rFonts w:eastAsia="Times New Roman" w:cs="Times New Roman"/>
                <w:sz w:val="24"/>
                <w:szCs w:val="24"/>
                <w:lang w:val="vi-VN"/>
              </w:rPr>
              <w:t> TĐKT,</w:t>
            </w:r>
            <w:r w:rsidRPr="00FF1348">
              <w:rPr>
                <w:rFonts w:eastAsia="Times New Roman" w:cs="Times New Roman"/>
                <w:sz w:val="24"/>
                <w:szCs w:val="24"/>
                <w:lang w:val="vi-VN"/>
              </w:rPr>
              <w:br/>
              <w:t>- V</w:t>
            </w:r>
            <w:r w:rsidRPr="00FF1348">
              <w:rPr>
                <w:rFonts w:eastAsia="Times New Roman" w:cs="Times New Roman"/>
                <w:sz w:val="24"/>
                <w:szCs w:val="24"/>
              </w:rPr>
              <w:t>ụ</w:t>
            </w:r>
            <w:r w:rsidRPr="00FF1348">
              <w:rPr>
                <w:rFonts w:eastAsia="Times New Roman" w:cs="Times New Roman"/>
                <w:sz w:val="24"/>
                <w:szCs w:val="24"/>
                <w:lang w:val="vi-VN"/>
              </w:rPr>
              <w:t> TC - HC, VT.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348" w:rsidRPr="00FF1348" w:rsidRDefault="00FF1348" w:rsidP="00FF1348">
            <w:pPr>
              <w:spacing w:before="120"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F1348">
              <w:rPr>
                <w:rFonts w:eastAsia="Times New Roman" w:cs="Times New Roman"/>
                <w:b/>
                <w:bCs/>
                <w:sz w:val="24"/>
                <w:szCs w:val="24"/>
              </w:rPr>
              <w:t>CHỦ TỊCH</w:t>
            </w:r>
            <w:r w:rsidRPr="00FF1348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NƯỚC CỘNG HÒA XÃ HỘI CHỦ NGHĨA</w:t>
            </w:r>
            <w:r w:rsidRPr="00FF1348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VIỆT NAM</w:t>
            </w:r>
            <w:r w:rsidRPr="00FF1348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FF1348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FF1348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FF1348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FF1348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F1348">
              <w:rPr>
                <w:rFonts w:eastAsia="Times New Roman" w:cs="Times New Roman"/>
                <w:b/>
                <w:bCs/>
                <w:sz w:val="24"/>
                <w:szCs w:val="24"/>
              </w:rPr>
              <w:t>Trương</w:t>
            </w:r>
            <w:proofErr w:type="spellEnd"/>
            <w:r w:rsidRPr="00FF134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1348">
              <w:rPr>
                <w:rFonts w:eastAsia="Times New Roman" w:cs="Times New Roman"/>
                <w:b/>
                <w:bCs/>
                <w:sz w:val="24"/>
                <w:szCs w:val="24"/>
              </w:rPr>
              <w:t>Tấn</w:t>
            </w:r>
            <w:proofErr w:type="spellEnd"/>
            <w:r w:rsidRPr="00FF134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Sang</w:t>
            </w:r>
          </w:p>
        </w:tc>
      </w:tr>
    </w:tbl>
    <w:p w:rsidR="00450888" w:rsidRPr="00FF1348" w:rsidRDefault="00450888" w:rsidP="00FF1348">
      <w:pPr>
        <w:spacing w:line="360" w:lineRule="auto"/>
        <w:rPr>
          <w:rFonts w:cs="Times New Roman"/>
          <w:sz w:val="24"/>
          <w:szCs w:val="24"/>
        </w:rPr>
      </w:pPr>
    </w:p>
    <w:sectPr w:rsidR="00450888" w:rsidRPr="00FF134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B2" w:rsidRDefault="008776B2" w:rsidP="00FF1348">
      <w:pPr>
        <w:spacing w:after="0" w:line="240" w:lineRule="auto"/>
      </w:pPr>
      <w:r>
        <w:separator/>
      </w:r>
    </w:p>
  </w:endnote>
  <w:endnote w:type="continuationSeparator" w:id="0">
    <w:p w:rsidR="008776B2" w:rsidRDefault="008776B2" w:rsidP="00FF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48" w:rsidRPr="00A67571" w:rsidRDefault="00FF1348" w:rsidP="00FF1348">
    <w:pPr>
      <w:pStyle w:val="Footer"/>
    </w:pPr>
    <w:r w:rsidRPr="00A67571">
      <w:rPr>
        <w:b/>
        <w:color w:val="FF0000"/>
      </w:rPr>
      <w:t xml:space="preserve">TỔNG ĐÀI TƯ VẤN PHÁP LUẬT TRỰC TUYẾN </w:t>
    </w:r>
    <w:r>
      <w:rPr>
        <w:b/>
        <w:color w:val="FF0000"/>
      </w:rPr>
      <w:t>24/7: 1900.6568</w:t>
    </w:r>
  </w:p>
  <w:p w:rsidR="00FF1348" w:rsidRDefault="00FF1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B2" w:rsidRDefault="008776B2" w:rsidP="00FF1348">
      <w:pPr>
        <w:spacing w:after="0" w:line="240" w:lineRule="auto"/>
      </w:pPr>
      <w:r>
        <w:separator/>
      </w:r>
    </w:p>
  </w:footnote>
  <w:footnote w:type="continuationSeparator" w:id="0">
    <w:p w:rsidR="008776B2" w:rsidRDefault="008776B2" w:rsidP="00FF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FF1348" w:rsidRPr="00A67571" w:rsidTr="00877E32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F1348" w:rsidRPr="00A67571" w:rsidRDefault="00FF1348" w:rsidP="00877E32">
          <w:pPr>
            <w:rPr>
              <w:b/>
              <w:sz w:val="20"/>
            </w:rPr>
          </w:pPr>
          <w:r w:rsidRPr="00A67571">
            <w:rPr>
              <w:b/>
              <w:sz w:val="20"/>
            </w:rPr>
            <w:t xml:space="preserve">        </w:t>
          </w:r>
          <w:r>
            <w:rPr>
              <w:b/>
              <w:noProof/>
              <w:sz w:val="20"/>
            </w:rPr>
            <w:drawing>
              <wp:inline distT="0" distB="0" distL="0" distR="0">
                <wp:extent cx="1428750" cy="866775"/>
                <wp:effectExtent l="0" t="0" r="0" b="9525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F1348" w:rsidRPr="00A67571" w:rsidRDefault="00FF1348" w:rsidP="00877E32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CÔNG TY </w:t>
          </w:r>
          <w:r>
            <w:rPr>
              <w:rFonts w:ascii="Times New Roman" w:hAnsi="Times New Roman"/>
              <w:sz w:val="20"/>
            </w:rPr>
            <w:t>LUẬT TNHH DƯƠNG GIA</w:t>
          </w:r>
          <w:r w:rsidRPr="00A67571">
            <w:rPr>
              <w:rFonts w:ascii="Times New Roman" w:hAnsi="Times New Roman"/>
              <w:sz w:val="20"/>
            </w:rPr>
            <w:t xml:space="preserve"> –</w:t>
          </w:r>
          <w:r>
            <w:rPr>
              <w:rFonts w:ascii="Times New Roman" w:hAnsi="Times New Roman"/>
              <w:sz w:val="20"/>
            </w:rPr>
            <w:t xml:space="preserve"> DUONG GIA LAW </w:t>
          </w:r>
          <w:r w:rsidRPr="00A67571">
            <w:rPr>
              <w:rFonts w:ascii="Times New Roman" w:hAnsi="Times New Roman"/>
              <w:sz w:val="20"/>
            </w:rPr>
            <w:t xml:space="preserve">COMPANY LIMITED </w:t>
          </w:r>
        </w:p>
        <w:p w:rsidR="00FF1348" w:rsidRPr="00A67571" w:rsidRDefault="00FF1348" w:rsidP="00877E32">
          <w:pPr>
            <w:rPr>
              <w:sz w:val="20"/>
            </w:rPr>
          </w:pPr>
          <w:r w:rsidRPr="00A67571">
            <w:rPr>
              <w:sz w:val="20"/>
            </w:rPr>
            <w:t xml:space="preserve">No 2305, VNT Tower, 19  Nguyen </w:t>
          </w:r>
          <w:proofErr w:type="spellStart"/>
          <w:r w:rsidRPr="00A67571">
            <w:rPr>
              <w:sz w:val="20"/>
            </w:rPr>
            <w:t>Trai</w:t>
          </w:r>
          <w:proofErr w:type="spellEnd"/>
          <w:r w:rsidRPr="00A67571">
            <w:rPr>
              <w:sz w:val="20"/>
            </w:rPr>
            <w:t xml:space="preserve"> Street, </w:t>
          </w:r>
          <w:proofErr w:type="spellStart"/>
          <w:r w:rsidRPr="00A67571">
            <w:rPr>
              <w:sz w:val="20"/>
            </w:rPr>
            <w:t>Thanh</w:t>
          </w:r>
          <w:proofErr w:type="spellEnd"/>
          <w:r w:rsidRPr="00A67571">
            <w:rPr>
              <w:sz w:val="20"/>
            </w:rPr>
            <w:t xml:space="preserve"> </w:t>
          </w:r>
          <w:proofErr w:type="spellStart"/>
          <w:r w:rsidRPr="00A67571">
            <w:rPr>
              <w:sz w:val="20"/>
            </w:rPr>
            <w:t>Xuan</w:t>
          </w:r>
          <w:proofErr w:type="spellEnd"/>
          <w:r w:rsidRPr="00A67571">
            <w:rPr>
              <w:sz w:val="20"/>
            </w:rPr>
            <w:t xml:space="preserve"> District, Hanoi City, Viet Nam</w:t>
          </w:r>
        </w:p>
        <w:p w:rsidR="00FF1348" w:rsidRPr="00A67571" w:rsidRDefault="00FF1348" w:rsidP="00877E32">
          <w:pPr>
            <w:rPr>
              <w:sz w:val="20"/>
            </w:rPr>
          </w:pPr>
          <w:r w:rsidRPr="00A67571">
            <w:rPr>
              <w:sz w:val="20"/>
            </w:rPr>
            <w:t>Tel:</w:t>
          </w:r>
          <w:r>
            <w:rPr>
              <w:sz w:val="20"/>
            </w:rPr>
            <w:t xml:space="preserve">   1900.6568      </w:t>
          </w:r>
          <w:r w:rsidRPr="00A67571">
            <w:rPr>
              <w:sz w:val="20"/>
            </w:rPr>
            <w:t xml:space="preserve">  Fax: 04.3562.7716</w:t>
          </w:r>
        </w:p>
        <w:p w:rsidR="00FF1348" w:rsidRPr="00A67571" w:rsidRDefault="00FF1348" w:rsidP="00877E32">
          <w:pPr>
            <w:rPr>
              <w:sz w:val="20"/>
            </w:rPr>
          </w:pPr>
          <w:r w:rsidRPr="00A67571">
            <w:rPr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sz w:val="20"/>
              </w:rPr>
              <w:t>lienhe@luatduonggia.vn</w:t>
            </w:r>
          </w:hyperlink>
          <w:r w:rsidRPr="00A67571">
            <w:rPr>
              <w:sz w:val="20"/>
            </w:rPr>
            <w:t xml:space="preserve">    Website: </w:t>
          </w:r>
          <w:hyperlink r:id="rId3" w:history="1">
            <w:r w:rsidRPr="00B330C7">
              <w:rPr>
                <w:rStyle w:val="Hyperlink"/>
                <w:sz w:val="20"/>
              </w:rPr>
              <w:t>http://www.luatduonggia.vn</w:t>
            </w:r>
          </w:hyperlink>
        </w:p>
      </w:tc>
    </w:tr>
  </w:tbl>
  <w:p w:rsidR="00FF1348" w:rsidRDefault="00FF1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48"/>
    <w:rsid w:val="00450888"/>
    <w:rsid w:val="008776B2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FF134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13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1348"/>
  </w:style>
  <w:style w:type="character" w:styleId="Hyperlink">
    <w:name w:val="Hyperlink"/>
    <w:basedOn w:val="DefaultParagraphFont"/>
    <w:uiPriority w:val="99"/>
    <w:semiHidden/>
    <w:unhideWhenUsed/>
    <w:rsid w:val="00FF13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48"/>
  </w:style>
  <w:style w:type="paragraph" w:styleId="Footer">
    <w:name w:val="footer"/>
    <w:basedOn w:val="Normal"/>
    <w:link w:val="FooterChar"/>
    <w:uiPriority w:val="99"/>
    <w:unhideWhenUsed/>
    <w:rsid w:val="00FF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48"/>
  </w:style>
  <w:style w:type="character" w:customStyle="1" w:styleId="Heading6Char">
    <w:name w:val="Heading 6 Char"/>
    <w:basedOn w:val="DefaultParagraphFont"/>
    <w:link w:val="Heading6"/>
    <w:semiHidden/>
    <w:rsid w:val="00FF1348"/>
    <w:rPr>
      <w:rFonts w:ascii="Calibri" w:eastAsia="Times New Roman" w:hAnsi="Calibri" w:cs="Times New Roman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FF134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13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1348"/>
  </w:style>
  <w:style w:type="character" w:styleId="Hyperlink">
    <w:name w:val="Hyperlink"/>
    <w:basedOn w:val="DefaultParagraphFont"/>
    <w:uiPriority w:val="99"/>
    <w:semiHidden/>
    <w:unhideWhenUsed/>
    <w:rsid w:val="00FF13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48"/>
  </w:style>
  <w:style w:type="paragraph" w:styleId="Footer">
    <w:name w:val="footer"/>
    <w:basedOn w:val="Normal"/>
    <w:link w:val="FooterChar"/>
    <w:uiPriority w:val="99"/>
    <w:unhideWhenUsed/>
    <w:rsid w:val="00FF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48"/>
  </w:style>
  <w:style w:type="character" w:customStyle="1" w:styleId="Heading6Char">
    <w:name w:val="Heading 6 Char"/>
    <w:basedOn w:val="DefaultParagraphFont"/>
    <w:link w:val="Heading6"/>
    <w:semiHidden/>
    <w:rsid w:val="00FF1348"/>
    <w:rPr>
      <w:rFonts w:ascii="Calibri" w:eastAsia="Times New Roman" w:hAnsi="Calibri" w:cs="Times New Roman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2016-01-22T01:07:00Z</dcterms:created>
  <dcterms:modified xsi:type="dcterms:W3CDTF">2016-01-22T01:09:00Z</dcterms:modified>
</cp:coreProperties>
</file>