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931" w:rsidRPr="00D11931" w:rsidRDefault="00D11931" w:rsidP="00D11931">
      <w:pPr>
        <w:spacing w:before="120"/>
        <w:jc w:val="center"/>
        <w:rPr>
          <w:rFonts w:ascii="Times New Roman" w:hAnsi="Times New Roman"/>
          <w:b/>
          <w:bCs/>
          <w:sz w:val="24"/>
          <w:szCs w:val="24"/>
        </w:rPr>
      </w:pPr>
      <w:r w:rsidRPr="00D11931">
        <w:rPr>
          <w:rFonts w:ascii="Times New Roman" w:hAnsi="Times New Roman"/>
          <w:b/>
          <w:bCs/>
          <w:sz w:val="24"/>
          <w:szCs w:val="24"/>
        </w:rPr>
        <w:t>MẪU BẢN KHAI</w:t>
      </w:r>
    </w:p>
    <w:p w:rsidR="00D11931" w:rsidRPr="00D11931" w:rsidRDefault="00D11931" w:rsidP="00D11931">
      <w:pPr>
        <w:jc w:val="center"/>
        <w:rPr>
          <w:rFonts w:ascii="Times New Roman" w:hAnsi="Times New Roman"/>
          <w:b/>
          <w:bCs/>
          <w:sz w:val="24"/>
          <w:szCs w:val="24"/>
        </w:rPr>
      </w:pPr>
      <w:r w:rsidRPr="00D11931">
        <w:rPr>
          <w:rFonts w:ascii="Times New Roman" w:hAnsi="Times New Roman"/>
          <w:bCs/>
          <w:sz w:val="24"/>
          <w:szCs w:val="24"/>
        </w:rPr>
        <w:t>(</w:t>
      </w:r>
      <w:r w:rsidRPr="00D11931">
        <w:rPr>
          <w:rFonts w:ascii="Times New Roman" w:hAnsi="Times New Roman"/>
          <w:bCs/>
          <w:i/>
          <w:sz w:val="24"/>
          <w:szCs w:val="24"/>
        </w:rPr>
        <w:t>ban hành</w:t>
      </w:r>
      <w:r w:rsidRPr="00D11931">
        <w:rPr>
          <w:rFonts w:ascii="Times New Roman" w:hAnsi="Times New Roman"/>
          <w:bCs/>
          <w:sz w:val="24"/>
          <w:szCs w:val="24"/>
        </w:rPr>
        <w:t xml:space="preserve"> </w:t>
      </w:r>
      <w:r w:rsidRPr="00D11931">
        <w:rPr>
          <w:rFonts w:ascii="Times New Roman" w:hAnsi="Times New Roman"/>
          <w:i/>
          <w:sz w:val="24"/>
          <w:szCs w:val="24"/>
        </w:rPr>
        <w:t>kèm theo Thông tư liên tịch số 01/2012/TTLT-BTTTT-BGTVT ngày 24 /02 /2012  giữa Bộ Thông tin và Truyền thông và Bộ Giao thông Vận tải)</w:t>
      </w:r>
    </w:p>
    <w:p w:rsidR="00D11931" w:rsidRPr="00D11931" w:rsidRDefault="00D11931" w:rsidP="00D11931">
      <w:pPr>
        <w:jc w:val="both"/>
        <w:rPr>
          <w:rFonts w:ascii="Times New Roman" w:hAnsi="Times New Roman"/>
          <w:b/>
          <w:bCs/>
          <w:sz w:val="24"/>
          <w:szCs w:val="24"/>
        </w:rPr>
      </w:pPr>
      <w:r w:rsidRPr="00D11931">
        <w:rPr>
          <w:rFonts w:ascii="Times New Roman" w:hAnsi="Times New Roman"/>
          <w:b/>
          <w:bCs/>
          <w:noProof/>
          <w:sz w:val="24"/>
          <w:szCs w:val="24"/>
        </w:rPr>
        <w:pict>
          <v:rect id="_x0000_s1028" style="position:absolute;left:0;text-align:left;margin-left:-.25pt;margin-top:3.15pt;width:120.75pt;height:29.5pt;z-index:251658240">
            <v:textbox style="mso-next-textbox:#_x0000_s1028">
              <w:txbxContent>
                <w:p w:rsidR="00D11931" w:rsidRPr="00DD7AB0" w:rsidRDefault="00D11931" w:rsidP="00D11931">
                  <w:pPr>
                    <w:rPr>
                      <w:rFonts w:ascii="Times New Roman" w:hAnsi="Times New Roman"/>
                      <w:b/>
                      <w:szCs w:val="18"/>
                    </w:rPr>
                  </w:pPr>
                  <w:r w:rsidRPr="00DD7AB0">
                    <w:rPr>
                      <w:rFonts w:ascii="Times New Roman" w:hAnsi="Times New Roman"/>
                      <w:b/>
                      <w:szCs w:val="18"/>
                    </w:rPr>
                    <w:t>Số:</w:t>
                  </w:r>
                </w:p>
              </w:txbxContent>
            </v:textbox>
          </v:rect>
        </w:pict>
      </w:r>
    </w:p>
    <w:p w:rsidR="00D11931" w:rsidRPr="00D11931" w:rsidRDefault="00D11931" w:rsidP="00D11931">
      <w:pPr>
        <w:spacing w:before="360"/>
        <w:jc w:val="center"/>
        <w:rPr>
          <w:rFonts w:ascii="Times New Roman" w:hAnsi="Times New Roman"/>
          <w:b/>
          <w:bCs/>
          <w:sz w:val="24"/>
          <w:szCs w:val="24"/>
        </w:rPr>
      </w:pPr>
      <w:r w:rsidRPr="00D11931">
        <w:rPr>
          <w:rFonts w:ascii="Times New Roman" w:hAnsi="Times New Roman"/>
          <w:b/>
          <w:bCs/>
          <w:sz w:val="24"/>
          <w:szCs w:val="24"/>
        </w:rPr>
        <w:t>CỘNG HOÀ XÃ HỘI CHỦ NGHĨA VIỆT NAM</w:t>
      </w:r>
    </w:p>
    <w:p w:rsidR="00D11931" w:rsidRPr="00D11931" w:rsidRDefault="00D11931" w:rsidP="00D11931">
      <w:pPr>
        <w:jc w:val="center"/>
        <w:outlineLvl w:val="0"/>
        <w:rPr>
          <w:rFonts w:ascii="Times New Roman" w:hAnsi="Times New Roman"/>
          <w:b/>
          <w:bCs/>
          <w:sz w:val="24"/>
          <w:szCs w:val="24"/>
        </w:rPr>
      </w:pPr>
      <w:r w:rsidRPr="00D11931">
        <w:rPr>
          <w:rFonts w:ascii="Times New Roman" w:hAnsi="Times New Roman"/>
          <w:b/>
          <w:bCs/>
          <w:sz w:val="24"/>
          <w:szCs w:val="24"/>
        </w:rPr>
        <w:t>Độc lập - Tự do - Hạnh phúc</w:t>
      </w:r>
    </w:p>
    <w:p w:rsidR="00D11931" w:rsidRPr="00D11931" w:rsidRDefault="00D11931" w:rsidP="00D11931">
      <w:pPr>
        <w:jc w:val="both"/>
        <w:rPr>
          <w:rFonts w:ascii="Times New Roman" w:hAnsi="Times New Roman"/>
          <w:b/>
          <w:bCs/>
          <w:sz w:val="24"/>
          <w:szCs w:val="24"/>
        </w:rPr>
      </w:pPr>
      <w:r w:rsidRPr="00D11931">
        <w:rPr>
          <w:rFonts w:ascii="Times New Roman" w:hAnsi="Times New Roman"/>
          <w:b/>
          <w:bCs/>
          <w:noProof/>
          <w:sz w:val="24"/>
          <w:szCs w:val="24"/>
        </w:rPr>
        <w:pict>
          <v:line id="_x0000_s1026" style="position:absolute;left:0;text-align:left;z-index:251658240" from="177.8pt,7pt" to="352.7pt,7pt"/>
        </w:pict>
      </w:r>
    </w:p>
    <w:p w:rsidR="00D11931" w:rsidRPr="00D11931" w:rsidRDefault="00D11931" w:rsidP="00D11931">
      <w:pPr>
        <w:jc w:val="center"/>
        <w:rPr>
          <w:rFonts w:ascii="Times New Roman" w:hAnsi="Times New Roman"/>
          <w:sz w:val="24"/>
          <w:szCs w:val="24"/>
        </w:rPr>
      </w:pPr>
      <w:r w:rsidRPr="00D11931">
        <w:rPr>
          <w:rFonts w:ascii="Times New Roman" w:hAnsi="Times New Roman"/>
          <w:b/>
          <w:bCs/>
          <w:sz w:val="24"/>
          <w:szCs w:val="24"/>
        </w:rPr>
        <w:t>BẢN KHAI</w:t>
      </w:r>
    </w:p>
    <w:p w:rsidR="00D11931" w:rsidRPr="00D11931" w:rsidRDefault="00D11931" w:rsidP="00D11931">
      <w:pPr>
        <w:jc w:val="center"/>
        <w:rPr>
          <w:rFonts w:ascii="Times New Roman" w:hAnsi="Times New Roman"/>
          <w:b/>
          <w:bCs/>
          <w:sz w:val="24"/>
          <w:szCs w:val="24"/>
        </w:rPr>
      </w:pPr>
      <w:r w:rsidRPr="00D11931">
        <w:rPr>
          <w:rFonts w:ascii="Times New Roman" w:hAnsi="Times New Roman"/>
          <w:b/>
          <w:bCs/>
          <w:sz w:val="24"/>
          <w:szCs w:val="24"/>
        </w:rPr>
        <w:t>ĐỀ NGHỊ CẤP GIẤY PHÉP SỬ DỤNG TẦN SỐ VÀ THIẾT BỊ VÔ TUYẾN ĐIỆN</w:t>
      </w:r>
    </w:p>
    <w:p w:rsidR="00D11931" w:rsidRPr="00D11931" w:rsidRDefault="00D11931" w:rsidP="00D11931">
      <w:pPr>
        <w:spacing w:before="120"/>
        <w:jc w:val="both"/>
        <w:rPr>
          <w:rFonts w:ascii="Times New Roman" w:hAnsi="Times New Roman"/>
          <w:b/>
          <w:i/>
          <w:sz w:val="24"/>
          <w:szCs w:val="24"/>
        </w:rPr>
      </w:pPr>
      <w:r w:rsidRPr="00D11931">
        <w:rPr>
          <w:rFonts w:ascii="Times New Roman" w:hAnsi="Times New Roman"/>
          <w:sz w:val="24"/>
          <w:szCs w:val="24"/>
        </w:rPr>
        <w:t xml:space="preserve"> (</w:t>
      </w:r>
      <w:proofErr w:type="gramStart"/>
      <w:r w:rsidRPr="00D11931">
        <w:rPr>
          <w:rFonts w:ascii="Times New Roman" w:hAnsi="Times New Roman"/>
          <w:b/>
          <w:i/>
          <w:sz w:val="24"/>
          <w:szCs w:val="24"/>
        </w:rPr>
        <w:t>đối</w:t>
      </w:r>
      <w:proofErr w:type="gramEnd"/>
      <w:r w:rsidRPr="00D11931">
        <w:rPr>
          <w:rFonts w:ascii="Times New Roman" w:hAnsi="Times New Roman"/>
          <w:b/>
          <w:i/>
          <w:sz w:val="24"/>
          <w:szCs w:val="24"/>
        </w:rPr>
        <w:t xml:space="preserve"> với đài vô tuyến điện sử dụng tần số thuộc nghiệp vụ di động hàng không, nghiệp vụ vô tuyến dẫn đường hàng không cần phối hợp quốc tế về tần số vô tuyến điện)</w:t>
      </w:r>
    </w:p>
    <w:p w:rsidR="00D11931" w:rsidRPr="00D11931" w:rsidRDefault="00D11931" w:rsidP="00D11931">
      <w:pPr>
        <w:jc w:val="both"/>
        <w:rPr>
          <w:rFonts w:ascii="Times New Roman" w:hAnsi="Times New Roman"/>
          <w:b/>
          <w:i/>
          <w:sz w:val="24"/>
          <w:szCs w:val="24"/>
        </w:rPr>
      </w:pPr>
    </w:p>
    <w:p w:rsidR="00D11931" w:rsidRPr="00D11931" w:rsidRDefault="00D11931" w:rsidP="00D11931">
      <w:pPr>
        <w:ind w:left="2070" w:hanging="2070"/>
        <w:jc w:val="both"/>
        <w:rPr>
          <w:rFonts w:ascii="Times New Roman" w:hAnsi="Times New Roman"/>
          <w:sz w:val="24"/>
          <w:szCs w:val="24"/>
        </w:rPr>
      </w:pPr>
      <w:r w:rsidRPr="00D11931">
        <w:rPr>
          <w:rFonts w:ascii="Times New Roman" w:hAnsi="Times New Roman"/>
          <w:sz w:val="24"/>
          <w:szCs w:val="24"/>
        </w:rPr>
        <w:t xml:space="preserve">CHÚ Ý:                </w:t>
      </w:r>
      <w:r w:rsidRPr="00D11931">
        <w:rPr>
          <w:rFonts w:ascii="Times New Roman" w:hAnsi="Times New Roman"/>
          <w:sz w:val="24"/>
          <w:szCs w:val="24"/>
        </w:rPr>
        <w:tab/>
        <w:t>1. Đọc kỹ phần hướng dẫn trước khi điền vào bản khai.</w:t>
      </w:r>
    </w:p>
    <w:p w:rsidR="00D11931" w:rsidRPr="00D11931" w:rsidRDefault="00D11931" w:rsidP="00D11931">
      <w:pPr>
        <w:ind w:left="2070"/>
        <w:jc w:val="both"/>
        <w:rPr>
          <w:rFonts w:ascii="Times New Roman" w:hAnsi="Times New Roman"/>
          <w:sz w:val="24"/>
          <w:szCs w:val="24"/>
        </w:rPr>
      </w:pPr>
      <w:r w:rsidRPr="00D11931">
        <w:rPr>
          <w:rFonts w:ascii="Times New Roman" w:hAnsi="Times New Roman"/>
          <w:sz w:val="24"/>
          <w:szCs w:val="24"/>
        </w:rPr>
        <w:t>2. Tổ chức</w:t>
      </w:r>
      <w:proofErr w:type="gramStart"/>
      <w:r w:rsidRPr="00D11931">
        <w:rPr>
          <w:rFonts w:ascii="Times New Roman" w:hAnsi="Times New Roman"/>
          <w:sz w:val="24"/>
          <w:szCs w:val="24"/>
        </w:rPr>
        <w:t>,cá</w:t>
      </w:r>
      <w:proofErr w:type="gramEnd"/>
      <w:r w:rsidRPr="00D11931">
        <w:rPr>
          <w:rFonts w:ascii="Times New Roman" w:hAnsi="Times New Roman"/>
          <w:sz w:val="24"/>
          <w:szCs w:val="24"/>
        </w:rPr>
        <w:t xml:space="preserve"> nhân chỉ được cấp phép sau khi đã nộp lệ phí cấp phép và phí sử dụng tần số theo quy định của pháp luật.</w:t>
      </w:r>
    </w:p>
    <w:p w:rsidR="00D11931" w:rsidRPr="00D11931" w:rsidRDefault="00D11931" w:rsidP="00D11931">
      <w:pPr>
        <w:spacing w:before="240" w:after="240"/>
        <w:ind w:left="1627" w:hanging="1627"/>
        <w:jc w:val="both"/>
        <w:rPr>
          <w:rFonts w:ascii="Times New Roman" w:hAnsi="Times New Roman"/>
          <w:b/>
          <w:sz w:val="24"/>
          <w:szCs w:val="24"/>
        </w:rPr>
      </w:pPr>
      <w:bookmarkStart w:id="0" w:name="OLE_LINK1"/>
      <w:r w:rsidRPr="00D11931">
        <w:rPr>
          <w:rFonts w:ascii="Times New Roman" w:hAnsi="Times New Roman"/>
          <w:b/>
          <w:sz w:val="24"/>
          <w:szCs w:val="24"/>
        </w:rPr>
        <w:t xml:space="preserve">KÍNH </w:t>
      </w:r>
      <w:proofErr w:type="gramStart"/>
      <w:r w:rsidRPr="00D11931">
        <w:rPr>
          <w:rFonts w:ascii="Times New Roman" w:hAnsi="Times New Roman"/>
          <w:b/>
          <w:sz w:val="24"/>
          <w:szCs w:val="24"/>
        </w:rPr>
        <w:t>GỬI :</w:t>
      </w:r>
      <w:proofErr w:type="gramEnd"/>
      <w:r w:rsidRPr="00D11931">
        <w:rPr>
          <w:rFonts w:ascii="Times New Roman" w:hAnsi="Times New Roman"/>
          <w:b/>
          <w:sz w:val="24"/>
          <w:szCs w:val="24"/>
        </w:rPr>
        <w:t xml:space="preserve"> CỤC TẦN SỐ VÔ TUYẾN ĐIỆN</w:t>
      </w:r>
    </w:p>
    <w:tbl>
      <w:tblPr>
        <w:tblW w:w="10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2"/>
        <w:gridCol w:w="1401"/>
        <w:gridCol w:w="677"/>
        <w:gridCol w:w="687"/>
        <w:gridCol w:w="349"/>
        <w:gridCol w:w="1693"/>
        <w:gridCol w:w="21"/>
        <w:gridCol w:w="47"/>
        <w:gridCol w:w="1667"/>
        <w:gridCol w:w="1499"/>
        <w:gridCol w:w="28"/>
      </w:tblGrid>
      <w:tr w:rsidR="00D11931" w:rsidRPr="00D11931" w:rsidTr="0032102D">
        <w:tblPrEx>
          <w:tblCellMar>
            <w:top w:w="0" w:type="dxa"/>
            <w:bottom w:w="0" w:type="dxa"/>
          </w:tblCellMar>
        </w:tblPrEx>
        <w:trPr>
          <w:cantSplit/>
          <w:trHeight w:val="378"/>
        </w:trPr>
        <w:tc>
          <w:tcPr>
            <w:tcW w:w="3943" w:type="dxa"/>
            <w:gridSpan w:val="2"/>
            <w:tcBorders>
              <w:top w:val="single" w:sz="4" w:space="0" w:color="auto"/>
              <w:left w:val="single" w:sz="4" w:space="0" w:color="auto"/>
              <w:right w:val="single" w:sz="4" w:space="0" w:color="auto"/>
            </w:tcBorders>
            <w:shd w:val="clear" w:color="auto" w:fill="E0E0E0"/>
          </w:tcPr>
          <w:p w:rsidR="00D11931" w:rsidRPr="00D11931" w:rsidRDefault="00D11931" w:rsidP="0032102D">
            <w:pPr>
              <w:spacing w:before="40"/>
              <w:jc w:val="both"/>
              <w:rPr>
                <w:rFonts w:ascii="Times New Roman" w:hAnsi="Times New Roman"/>
                <w:b/>
                <w:bCs/>
                <w:sz w:val="24"/>
                <w:szCs w:val="24"/>
              </w:rPr>
            </w:pPr>
            <w:r w:rsidRPr="00D11931">
              <w:rPr>
                <w:rFonts w:ascii="Times New Roman" w:hAnsi="Times New Roman"/>
                <w:b/>
                <w:bCs/>
                <w:sz w:val="24"/>
                <w:szCs w:val="24"/>
              </w:rPr>
              <w:t>1. TÊN TỔ CHỨC (HOẶC CÁ NHÂN) ĐỀ NGHỊ CẤP GIẤY PHÉP</w:t>
            </w:r>
          </w:p>
        </w:tc>
        <w:tc>
          <w:tcPr>
            <w:tcW w:w="6668" w:type="dxa"/>
            <w:gridSpan w:val="9"/>
            <w:tcBorders>
              <w:top w:val="single" w:sz="4" w:space="0" w:color="auto"/>
              <w:left w:val="single" w:sz="4" w:space="0" w:color="auto"/>
              <w:right w:val="single" w:sz="4" w:space="0" w:color="auto"/>
            </w:tcBorders>
            <w:shd w:val="clear" w:color="auto" w:fill="FFFFFF"/>
          </w:tcPr>
          <w:p w:rsidR="00D11931" w:rsidRPr="00D11931" w:rsidRDefault="00D11931" w:rsidP="0032102D">
            <w:pPr>
              <w:spacing w:before="40"/>
              <w:jc w:val="both"/>
              <w:rPr>
                <w:rFonts w:ascii="Times New Roman" w:hAnsi="Times New Roman"/>
                <w:sz w:val="24"/>
                <w:szCs w:val="24"/>
              </w:rPr>
            </w:pPr>
          </w:p>
        </w:tc>
      </w:tr>
      <w:tr w:rsidR="00D11931" w:rsidRPr="00D11931" w:rsidTr="0032102D">
        <w:tblPrEx>
          <w:tblCellMar>
            <w:top w:w="0" w:type="dxa"/>
            <w:bottom w:w="0" w:type="dxa"/>
          </w:tblCellMar>
        </w:tblPrEx>
        <w:trPr>
          <w:cantSplit/>
          <w:trHeight w:val="297"/>
        </w:trPr>
        <w:tc>
          <w:tcPr>
            <w:tcW w:w="3943" w:type="dxa"/>
            <w:gridSpan w:val="2"/>
            <w:vMerge w:val="restart"/>
            <w:shd w:val="clear" w:color="auto" w:fill="E6E6E6"/>
          </w:tcPr>
          <w:p w:rsidR="00D11931" w:rsidRPr="00D11931" w:rsidRDefault="00D11931" w:rsidP="0032102D">
            <w:pPr>
              <w:spacing w:before="40"/>
              <w:jc w:val="both"/>
              <w:rPr>
                <w:rFonts w:ascii="Times New Roman" w:hAnsi="Times New Roman"/>
                <w:bCs/>
                <w:sz w:val="24"/>
                <w:szCs w:val="24"/>
              </w:rPr>
            </w:pPr>
            <w:r w:rsidRPr="00D11931">
              <w:rPr>
                <w:rFonts w:ascii="Times New Roman" w:hAnsi="Times New Roman"/>
                <w:bCs/>
                <w:sz w:val="24"/>
                <w:szCs w:val="24"/>
              </w:rPr>
              <w:t>1.1. Số chứng minh nhân dân hoặc số hộ chiếu (nếu là cá nhân)</w:t>
            </w:r>
          </w:p>
        </w:tc>
        <w:tc>
          <w:tcPr>
            <w:tcW w:w="1713" w:type="dxa"/>
            <w:gridSpan w:val="3"/>
            <w:shd w:val="clear" w:color="auto" w:fill="E0E0E0"/>
          </w:tcPr>
          <w:p w:rsidR="00D11931" w:rsidRPr="00D11931" w:rsidRDefault="00D11931" w:rsidP="0032102D">
            <w:pPr>
              <w:spacing w:before="40"/>
              <w:jc w:val="both"/>
              <w:rPr>
                <w:rFonts w:ascii="Times New Roman" w:hAnsi="Times New Roman"/>
                <w:sz w:val="24"/>
                <w:szCs w:val="24"/>
              </w:rPr>
            </w:pPr>
            <w:r w:rsidRPr="00D11931">
              <w:rPr>
                <w:rFonts w:ascii="Times New Roman" w:hAnsi="Times New Roman"/>
                <w:sz w:val="24"/>
                <w:szCs w:val="24"/>
              </w:rPr>
              <w:t xml:space="preserve">Số                                                          </w:t>
            </w:r>
          </w:p>
        </w:tc>
        <w:tc>
          <w:tcPr>
            <w:tcW w:w="1714" w:type="dxa"/>
            <w:gridSpan w:val="2"/>
          </w:tcPr>
          <w:p w:rsidR="00D11931" w:rsidRPr="00D11931" w:rsidRDefault="00D11931" w:rsidP="0032102D">
            <w:pPr>
              <w:spacing w:before="40"/>
              <w:jc w:val="both"/>
              <w:rPr>
                <w:rFonts w:ascii="Times New Roman" w:hAnsi="Times New Roman"/>
                <w:sz w:val="24"/>
                <w:szCs w:val="24"/>
              </w:rPr>
            </w:pPr>
          </w:p>
        </w:tc>
        <w:tc>
          <w:tcPr>
            <w:tcW w:w="1714" w:type="dxa"/>
            <w:gridSpan w:val="2"/>
            <w:shd w:val="clear" w:color="auto" w:fill="E0E0E0"/>
          </w:tcPr>
          <w:p w:rsidR="00D11931" w:rsidRPr="00D11931" w:rsidRDefault="00D11931" w:rsidP="0032102D">
            <w:pPr>
              <w:spacing w:before="40"/>
              <w:jc w:val="both"/>
              <w:rPr>
                <w:rFonts w:ascii="Times New Roman" w:hAnsi="Times New Roman"/>
                <w:sz w:val="24"/>
                <w:szCs w:val="24"/>
              </w:rPr>
            </w:pPr>
            <w:r w:rsidRPr="00D11931">
              <w:rPr>
                <w:rFonts w:ascii="Times New Roman" w:hAnsi="Times New Roman"/>
                <w:sz w:val="24"/>
                <w:szCs w:val="24"/>
              </w:rPr>
              <w:t>Ngày cấp</w:t>
            </w:r>
          </w:p>
        </w:tc>
        <w:tc>
          <w:tcPr>
            <w:tcW w:w="1527" w:type="dxa"/>
            <w:gridSpan w:val="2"/>
          </w:tcPr>
          <w:p w:rsidR="00D11931" w:rsidRPr="00D11931" w:rsidRDefault="00D11931" w:rsidP="0032102D">
            <w:pPr>
              <w:spacing w:before="40"/>
              <w:jc w:val="both"/>
              <w:rPr>
                <w:rFonts w:ascii="Times New Roman" w:hAnsi="Times New Roman"/>
                <w:sz w:val="24"/>
                <w:szCs w:val="24"/>
              </w:rPr>
            </w:pPr>
          </w:p>
        </w:tc>
      </w:tr>
      <w:tr w:rsidR="00D11931" w:rsidRPr="00D11931" w:rsidTr="0032102D">
        <w:tblPrEx>
          <w:tblCellMar>
            <w:top w:w="0" w:type="dxa"/>
            <w:bottom w:w="0" w:type="dxa"/>
          </w:tblCellMar>
        </w:tblPrEx>
        <w:trPr>
          <w:cantSplit/>
          <w:trHeight w:val="292"/>
        </w:trPr>
        <w:tc>
          <w:tcPr>
            <w:tcW w:w="3943" w:type="dxa"/>
            <w:gridSpan w:val="2"/>
            <w:vMerge/>
            <w:shd w:val="clear" w:color="auto" w:fill="E6E6E6"/>
          </w:tcPr>
          <w:p w:rsidR="00D11931" w:rsidRPr="00D11931" w:rsidRDefault="00D11931" w:rsidP="0032102D">
            <w:pPr>
              <w:spacing w:before="40"/>
              <w:jc w:val="both"/>
              <w:rPr>
                <w:rFonts w:ascii="Times New Roman" w:hAnsi="Times New Roman"/>
                <w:bCs/>
                <w:sz w:val="24"/>
                <w:szCs w:val="24"/>
              </w:rPr>
            </w:pPr>
          </w:p>
        </w:tc>
        <w:tc>
          <w:tcPr>
            <w:tcW w:w="1713" w:type="dxa"/>
            <w:gridSpan w:val="3"/>
            <w:shd w:val="clear" w:color="auto" w:fill="E0E0E0"/>
          </w:tcPr>
          <w:p w:rsidR="00D11931" w:rsidRPr="00D11931" w:rsidRDefault="00D11931" w:rsidP="0032102D">
            <w:pPr>
              <w:spacing w:before="40"/>
              <w:jc w:val="both"/>
              <w:rPr>
                <w:rFonts w:ascii="Times New Roman" w:hAnsi="Times New Roman"/>
                <w:sz w:val="24"/>
                <w:szCs w:val="24"/>
              </w:rPr>
            </w:pPr>
            <w:r w:rsidRPr="00D11931">
              <w:rPr>
                <w:rFonts w:ascii="Times New Roman" w:hAnsi="Times New Roman"/>
                <w:sz w:val="24"/>
                <w:szCs w:val="24"/>
              </w:rPr>
              <w:t xml:space="preserve">Cấp tại </w:t>
            </w:r>
          </w:p>
        </w:tc>
        <w:tc>
          <w:tcPr>
            <w:tcW w:w="4955" w:type="dxa"/>
            <w:gridSpan w:val="6"/>
          </w:tcPr>
          <w:p w:rsidR="00D11931" w:rsidRPr="00D11931" w:rsidRDefault="00D11931" w:rsidP="0032102D">
            <w:pPr>
              <w:spacing w:before="40"/>
              <w:jc w:val="both"/>
              <w:rPr>
                <w:rFonts w:ascii="Times New Roman" w:hAnsi="Times New Roman"/>
                <w:sz w:val="24"/>
                <w:szCs w:val="24"/>
              </w:rPr>
            </w:pPr>
          </w:p>
        </w:tc>
      </w:tr>
      <w:tr w:rsidR="00D11931" w:rsidRPr="00D11931" w:rsidTr="0032102D">
        <w:tblPrEx>
          <w:tblCellMar>
            <w:top w:w="0" w:type="dxa"/>
            <w:bottom w:w="0" w:type="dxa"/>
          </w:tblCellMar>
        </w:tblPrEx>
        <w:trPr>
          <w:cantSplit/>
          <w:trHeight w:val="391"/>
        </w:trPr>
        <w:tc>
          <w:tcPr>
            <w:tcW w:w="3943" w:type="dxa"/>
            <w:gridSpan w:val="2"/>
            <w:vMerge w:val="restart"/>
            <w:shd w:val="clear" w:color="auto" w:fill="E6E6E6"/>
          </w:tcPr>
          <w:p w:rsidR="00D11931" w:rsidRPr="00D11931" w:rsidRDefault="00D11931" w:rsidP="0032102D">
            <w:pPr>
              <w:spacing w:before="40"/>
              <w:jc w:val="both"/>
              <w:rPr>
                <w:rFonts w:ascii="Times New Roman" w:hAnsi="Times New Roman"/>
                <w:bCs/>
                <w:sz w:val="24"/>
                <w:szCs w:val="24"/>
                <w:rtl/>
                <w:lang w:bidi="he-IL"/>
              </w:rPr>
            </w:pPr>
            <w:r w:rsidRPr="00D11931">
              <w:rPr>
                <w:rFonts w:ascii="Times New Roman" w:hAnsi="Times New Roman"/>
                <w:bCs/>
                <w:sz w:val="24"/>
                <w:szCs w:val="24"/>
              </w:rPr>
              <w:t>1.2. Số Quyết định thành lập hoặc số Giấy chứng nhận đăng ký</w:t>
            </w:r>
            <w:r w:rsidRPr="00D11931">
              <w:rPr>
                <w:rFonts w:ascii="Times New Roman" w:hAnsi="Times New Roman"/>
                <w:bCs/>
                <w:sz w:val="24"/>
                <w:szCs w:val="24"/>
                <w:lang w:bidi="he-IL"/>
              </w:rPr>
              <w:t xml:space="preserve"> kinh doanh hoặc số Giấy chứng nhận đầu tư (nếu là tổ chức)</w:t>
            </w:r>
          </w:p>
        </w:tc>
        <w:tc>
          <w:tcPr>
            <w:tcW w:w="1713" w:type="dxa"/>
            <w:gridSpan w:val="3"/>
            <w:shd w:val="clear" w:color="auto" w:fill="E0E0E0"/>
          </w:tcPr>
          <w:p w:rsidR="00D11931" w:rsidRPr="00D11931" w:rsidRDefault="00D11931" w:rsidP="0032102D">
            <w:pPr>
              <w:spacing w:before="40"/>
              <w:jc w:val="both"/>
              <w:rPr>
                <w:rFonts w:ascii="Times New Roman" w:hAnsi="Times New Roman"/>
                <w:color w:val="FF0000"/>
                <w:sz w:val="24"/>
                <w:szCs w:val="24"/>
              </w:rPr>
            </w:pPr>
            <w:r w:rsidRPr="00D11931">
              <w:rPr>
                <w:rFonts w:ascii="Times New Roman" w:hAnsi="Times New Roman"/>
                <w:sz w:val="24"/>
                <w:szCs w:val="24"/>
              </w:rPr>
              <w:t xml:space="preserve">Số                                                          </w:t>
            </w:r>
          </w:p>
        </w:tc>
        <w:tc>
          <w:tcPr>
            <w:tcW w:w="1714" w:type="dxa"/>
            <w:gridSpan w:val="2"/>
          </w:tcPr>
          <w:p w:rsidR="00D11931" w:rsidRPr="00D11931" w:rsidRDefault="00D11931" w:rsidP="0032102D">
            <w:pPr>
              <w:spacing w:before="40"/>
              <w:jc w:val="both"/>
              <w:rPr>
                <w:rFonts w:ascii="Times New Roman" w:hAnsi="Times New Roman"/>
                <w:color w:val="FF0000"/>
                <w:sz w:val="24"/>
                <w:szCs w:val="24"/>
              </w:rPr>
            </w:pPr>
          </w:p>
        </w:tc>
        <w:tc>
          <w:tcPr>
            <w:tcW w:w="1714" w:type="dxa"/>
            <w:gridSpan w:val="2"/>
            <w:shd w:val="clear" w:color="auto" w:fill="E0E0E0"/>
          </w:tcPr>
          <w:p w:rsidR="00D11931" w:rsidRPr="00D11931" w:rsidRDefault="00D11931" w:rsidP="0032102D">
            <w:pPr>
              <w:spacing w:before="40"/>
              <w:jc w:val="both"/>
              <w:rPr>
                <w:rFonts w:ascii="Times New Roman" w:hAnsi="Times New Roman"/>
                <w:color w:val="FF0000"/>
                <w:sz w:val="24"/>
                <w:szCs w:val="24"/>
              </w:rPr>
            </w:pPr>
            <w:r w:rsidRPr="00D11931">
              <w:rPr>
                <w:rFonts w:ascii="Times New Roman" w:hAnsi="Times New Roman"/>
                <w:sz w:val="24"/>
                <w:szCs w:val="24"/>
              </w:rPr>
              <w:t>Ngày cấp</w:t>
            </w:r>
          </w:p>
        </w:tc>
        <w:tc>
          <w:tcPr>
            <w:tcW w:w="1527" w:type="dxa"/>
            <w:gridSpan w:val="2"/>
          </w:tcPr>
          <w:p w:rsidR="00D11931" w:rsidRPr="00D11931" w:rsidRDefault="00D11931" w:rsidP="0032102D">
            <w:pPr>
              <w:spacing w:before="40"/>
              <w:jc w:val="both"/>
              <w:rPr>
                <w:rFonts w:ascii="Times New Roman" w:hAnsi="Times New Roman"/>
                <w:color w:val="FF0000"/>
                <w:sz w:val="24"/>
                <w:szCs w:val="24"/>
              </w:rPr>
            </w:pPr>
          </w:p>
        </w:tc>
      </w:tr>
      <w:tr w:rsidR="00D11931" w:rsidRPr="00D11931" w:rsidTr="0032102D">
        <w:tblPrEx>
          <w:tblCellMar>
            <w:top w:w="0" w:type="dxa"/>
            <w:bottom w:w="0" w:type="dxa"/>
          </w:tblCellMar>
        </w:tblPrEx>
        <w:trPr>
          <w:cantSplit/>
          <w:trHeight w:val="397"/>
        </w:trPr>
        <w:tc>
          <w:tcPr>
            <w:tcW w:w="3943" w:type="dxa"/>
            <w:gridSpan w:val="2"/>
            <w:vMerge/>
            <w:shd w:val="clear" w:color="auto" w:fill="E6E6E6"/>
          </w:tcPr>
          <w:p w:rsidR="00D11931" w:rsidRPr="00D11931" w:rsidRDefault="00D11931" w:rsidP="0032102D">
            <w:pPr>
              <w:spacing w:before="40"/>
              <w:jc w:val="both"/>
              <w:rPr>
                <w:rFonts w:ascii="Times New Roman" w:hAnsi="Times New Roman"/>
                <w:bCs/>
                <w:sz w:val="24"/>
                <w:szCs w:val="24"/>
              </w:rPr>
            </w:pPr>
          </w:p>
        </w:tc>
        <w:tc>
          <w:tcPr>
            <w:tcW w:w="1713" w:type="dxa"/>
            <w:gridSpan w:val="3"/>
            <w:shd w:val="clear" w:color="auto" w:fill="E0E0E0"/>
          </w:tcPr>
          <w:p w:rsidR="00D11931" w:rsidRPr="00D11931" w:rsidRDefault="00D11931" w:rsidP="0032102D">
            <w:pPr>
              <w:spacing w:before="40"/>
              <w:jc w:val="both"/>
              <w:rPr>
                <w:rFonts w:ascii="Times New Roman" w:hAnsi="Times New Roman"/>
                <w:sz w:val="24"/>
                <w:szCs w:val="24"/>
              </w:rPr>
            </w:pPr>
            <w:r w:rsidRPr="00D11931">
              <w:rPr>
                <w:rFonts w:ascii="Times New Roman" w:hAnsi="Times New Roman"/>
                <w:sz w:val="24"/>
                <w:szCs w:val="24"/>
              </w:rPr>
              <w:t>Cơ quan cấp</w:t>
            </w:r>
          </w:p>
        </w:tc>
        <w:tc>
          <w:tcPr>
            <w:tcW w:w="4955" w:type="dxa"/>
            <w:gridSpan w:val="6"/>
          </w:tcPr>
          <w:p w:rsidR="00D11931" w:rsidRPr="00D11931" w:rsidRDefault="00D11931" w:rsidP="0032102D">
            <w:pPr>
              <w:spacing w:before="40"/>
              <w:jc w:val="both"/>
              <w:rPr>
                <w:rFonts w:ascii="Times New Roman" w:hAnsi="Times New Roman"/>
                <w:sz w:val="24"/>
                <w:szCs w:val="24"/>
              </w:rPr>
            </w:pPr>
          </w:p>
        </w:tc>
      </w:tr>
      <w:tr w:rsidR="00D11931" w:rsidRPr="00D11931" w:rsidTr="0032102D">
        <w:tblPrEx>
          <w:tblCellMar>
            <w:top w:w="0" w:type="dxa"/>
            <w:bottom w:w="0" w:type="dxa"/>
          </w:tblCellMar>
        </w:tblPrEx>
        <w:trPr>
          <w:cantSplit/>
          <w:trHeight w:val="293"/>
        </w:trPr>
        <w:tc>
          <w:tcPr>
            <w:tcW w:w="3943" w:type="dxa"/>
            <w:gridSpan w:val="2"/>
            <w:vMerge w:val="restart"/>
            <w:shd w:val="clear" w:color="auto" w:fill="E6E6E6"/>
          </w:tcPr>
          <w:p w:rsidR="00D11931" w:rsidRPr="00D11931" w:rsidRDefault="00D11931" w:rsidP="0032102D">
            <w:pPr>
              <w:spacing w:before="40"/>
              <w:jc w:val="both"/>
              <w:rPr>
                <w:rFonts w:ascii="Times New Roman" w:hAnsi="Times New Roman"/>
                <w:sz w:val="24"/>
                <w:szCs w:val="24"/>
              </w:rPr>
            </w:pPr>
            <w:r w:rsidRPr="00D11931">
              <w:rPr>
                <w:rFonts w:ascii="Times New Roman" w:hAnsi="Times New Roman"/>
                <w:sz w:val="24"/>
                <w:szCs w:val="24"/>
              </w:rPr>
              <w:t xml:space="preserve">1.3. Tài khoản </w:t>
            </w:r>
          </w:p>
        </w:tc>
        <w:tc>
          <w:tcPr>
            <w:tcW w:w="1713" w:type="dxa"/>
            <w:gridSpan w:val="3"/>
            <w:shd w:val="clear" w:color="auto" w:fill="E0E0E0"/>
          </w:tcPr>
          <w:p w:rsidR="00D11931" w:rsidRPr="00D11931" w:rsidRDefault="00D11931" w:rsidP="0032102D">
            <w:pPr>
              <w:spacing w:before="40"/>
              <w:jc w:val="both"/>
              <w:rPr>
                <w:rFonts w:ascii="Times New Roman" w:hAnsi="Times New Roman"/>
                <w:sz w:val="24"/>
                <w:szCs w:val="24"/>
              </w:rPr>
            </w:pPr>
            <w:r w:rsidRPr="00D11931">
              <w:rPr>
                <w:rFonts w:ascii="Times New Roman" w:hAnsi="Times New Roman"/>
                <w:sz w:val="24"/>
                <w:szCs w:val="24"/>
              </w:rPr>
              <w:t xml:space="preserve">Số                                              </w:t>
            </w:r>
          </w:p>
        </w:tc>
        <w:tc>
          <w:tcPr>
            <w:tcW w:w="4955" w:type="dxa"/>
            <w:gridSpan w:val="6"/>
          </w:tcPr>
          <w:p w:rsidR="00D11931" w:rsidRPr="00D11931" w:rsidRDefault="00D11931" w:rsidP="0032102D">
            <w:pPr>
              <w:spacing w:before="40"/>
              <w:jc w:val="both"/>
              <w:rPr>
                <w:rFonts w:ascii="Times New Roman" w:hAnsi="Times New Roman"/>
                <w:sz w:val="24"/>
                <w:szCs w:val="24"/>
              </w:rPr>
            </w:pPr>
          </w:p>
        </w:tc>
      </w:tr>
      <w:tr w:rsidR="00D11931" w:rsidRPr="00D11931" w:rsidTr="0032102D">
        <w:tblPrEx>
          <w:tblCellMar>
            <w:top w:w="0" w:type="dxa"/>
            <w:bottom w:w="0" w:type="dxa"/>
          </w:tblCellMar>
        </w:tblPrEx>
        <w:trPr>
          <w:cantSplit/>
          <w:trHeight w:val="292"/>
        </w:trPr>
        <w:tc>
          <w:tcPr>
            <w:tcW w:w="3943" w:type="dxa"/>
            <w:gridSpan w:val="2"/>
            <w:vMerge/>
            <w:shd w:val="clear" w:color="auto" w:fill="E6E6E6"/>
          </w:tcPr>
          <w:p w:rsidR="00D11931" w:rsidRPr="00D11931" w:rsidRDefault="00D11931" w:rsidP="0032102D">
            <w:pPr>
              <w:spacing w:before="40"/>
              <w:jc w:val="both"/>
              <w:rPr>
                <w:rFonts w:ascii="Times New Roman" w:hAnsi="Times New Roman"/>
                <w:sz w:val="24"/>
                <w:szCs w:val="24"/>
              </w:rPr>
            </w:pPr>
          </w:p>
        </w:tc>
        <w:tc>
          <w:tcPr>
            <w:tcW w:w="1713" w:type="dxa"/>
            <w:gridSpan w:val="3"/>
            <w:shd w:val="clear" w:color="auto" w:fill="E0E0E0"/>
          </w:tcPr>
          <w:p w:rsidR="00D11931" w:rsidRPr="00D11931" w:rsidRDefault="00D11931" w:rsidP="0032102D">
            <w:pPr>
              <w:spacing w:before="40"/>
              <w:jc w:val="both"/>
              <w:rPr>
                <w:rFonts w:ascii="Times New Roman" w:hAnsi="Times New Roman"/>
                <w:sz w:val="24"/>
                <w:szCs w:val="24"/>
              </w:rPr>
            </w:pPr>
            <w:r w:rsidRPr="00D11931">
              <w:rPr>
                <w:rFonts w:ascii="Times New Roman" w:hAnsi="Times New Roman"/>
                <w:sz w:val="24"/>
                <w:szCs w:val="24"/>
              </w:rPr>
              <w:t xml:space="preserve">Ngân hàng </w:t>
            </w:r>
          </w:p>
        </w:tc>
        <w:tc>
          <w:tcPr>
            <w:tcW w:w="4955" w:type="dxa"/>
            <w:gridSpan w:val="6"/>
          </w:tcPr>
          <w:p w:rsidR="00D11931" w:rsidRPr="00D11931" w:rsidRDefault="00D11931" w:rsidP="0032102D">
            <w:pPr>
              <w:spacing w:before="40"/>
              <w:jc w:val="both"/>
              <w:rPr>
                <w:rFonts w:ascii="Times New Roman" w:hAnsi="Times New Roman"/>
                <w:sz w:val="24"/>
                <w:szCs w:val="24"/>
              </w:rPr>
            </w:pPr>
          </w:p>
        </w:tc>
      </w:tr>
      <w:tr w:rsidR="00D11931" w:rsidRPr="00D11931" w:rsidTr="0032102D">
        <w:tblPrEx>
          <w:tblCellMar>
            <w:top w:w="0" w:type="dxa"/>
            <w:bottom w:w="0" w:type="dxa"/>
          </w:tblCellMar>
        </w:tblPrEx>
        <w:trPr>
          <w:cantSplit/>
          <w:trHeight w:val="292"/>
        </w:trPr>
        <w:tc>
          <w:tcPr>
            <w:tcW w:w="3943" w:type="dxa"/>
            <w:gridSpan w:val="2"/>
            <w:vMerge/>
            <w:shd w:val="clear" w:color="auto" w:fill="E6E6E6"/>
          </w:tcPr>
          <w:p w:rsidR="00D11931" w:rsidRPr="00D11931" w:rsidRDefault="00D11931" w:rsidP="0032102D">
            <w:pPr>
              <w:spacing w:before="40"/>
              <w:jc w:val="both"/>
              <w:rPr>
                <w:rFonts w:ascii="Times New Roman" w:hAnsi="Times New Roman"/>
                <w:sz w:val="24"/>
                <w:szCs w:val="24"/>
              </w:rPr>
            </w:pPr>
          </w:p>
        </w:tc>
        <w:tc>
          <w:tcPr>
            <w:tcW w:w="3406" w:type="dxa"/>
            <w:gridSpan w:val="4"/>
            <w:shd w:val="clear" w:color="auto" w:fill="E0E0E0"/>
          </w:tcPr>
          <w:p w:rsidR="00D11931" w:rsidRPr="00D11931" w:rsidRDefault="00D11931" w:rsidP="0032102D">
            <w:pPr>
              <w:spacing w:before="40"/>
              <w:jc w:val="both"/>
              <w:rPr>
                <w:rFonts w:ascii="Times New Roman" w:hAnsi="Times New Roman"/>
                <w:sz w:val="24"/>
                <w:szCs w:val="24"/>
              </w:rPr>
            </w:pPr>
            <w:r w:rsidRPr="00D11931">
              <w:rPr>
                <w:rFonts w:ascii="Times New Roman" w:hAnsi="Times New Roman"/>
                <w:sz w:val="24"/>
                <w:szCs w:val="24"/>
              </w:rPr>
              <w:t>Thanh toán phí, lệ phí qua Ngân hàng bằng Uỷ nhiệm thu</w:t>
            </w:r>
          </w:p>
        </w:tc>
        <w:tc>
          <w:tcPr>
            <w:tcW w:w="3262" w:type="dxa"/>
            <w:gridSpan w:val="5"/>
            <w:shd w:val="clear" w:color="auto" w:fill="auto"/>
          </w:tcPr>
          <w:p w:rsidR="00D11931" w:rsidRPr="00D11931" w:rsidRDefault="00D11931" w:rsidP="0032102D">
            <w:pPr>
              <w:spacing w:before="40"/>
              <w:jc w:val="both"/>
              <w:rPr>
                <w:rFonts w:ascii="Times New Roman" w:hAnsi="Times New Roman"/>
                <w:sz w:val="24"/>
                <w:szCs w:val="24"/>
              </w:rPr>
            </w:pPr>
            <w:r w:rsidRPr="00D11931">
              <w:rPr>
                <w:rFonts w:ascii="Times New Roman" w:hAnsi="Times New Roman"/>
                <w:sz w:val="24"/>
                <w:szCs w:val="24"/>
              </w:rPr>
              <w:t>(  ) Đồng ý</w:t>
            </w:r>
          </w:p>
          <w:p w:rsidR="00D11931" w:rsidRPr="00D11931" w:rsidRDefault="00D11931" w:rsidP="0032102D">
            <w:pPr>
              <w:spacing w:before="40"/>
              <w:jc w:val="both"/>
              <w:rPr>
                <w:rFonts w:ascii="Times New Roman" w:hAnsi="Times New Roman"/>
                <w:sz w:val="24"/>
                <w:szCs w:val="24"/>
              </w:rPr>
            </w:pPr>
            <w:r w:rsidRPr="00D11931">
              <w:rPr>
                <w:rFonts w:ascii="Times New Roman" w:hAnsi="Times New Roman"/>
                <w:sz w:val="24"/>
                <w:szCs w:val="24"/>
              </w:rPr>
              <w:t>(  ) Không đồng ý</w:t>
            </w:r>
          </w:p>
        </w:tc>
      </w:tr>
      <w:tr w:rsidR="00D11931" w:rsidRPr="00D11931" w:rsidTr="0032102D">
        <w:tblPrEx>
          <w:tblCellMar>
            <w:top w:w="0" w:type="dxa"/>
            <w:bottom w:w="0" w:type="dxa"/>
          </w:tblCellMar>
        </w:tblPrEx>
        <w:trPr>
          <w:cantSplit/>
          <w:trHeight w:val="304"/>
        </w:trPr>
        <w:tc>
          <w:tcPr>
            <w:tcW w:w="2542" w:type="dxa"/>
            <w:shd w:val="clear" w:color="auto" w:fill="E6E6E6"/>
          </w:tcPr>
          <w:p w:rsidR="00D11931" w:rsidRPr="00D11931" w:rsidRDefault="00D11931" w:rsidP="0032102D">
            <w:pPr>
              <w:jc w:val="both"/>
              <w:rPr>
                <w:rFonts w:ascii="Times New Roman" w:hAnsi="Times New Roman"/>
                <w:sz w:val="24"/>
                <w:szCs w:val="24"/>
              </w:rPr>
            </w:pPr>
            <w:r w:rsidRPr="00D11931">
              <w:rPr>
                <w:rFonts w:ascii="Times New Roman" w:hAnsi="Times New Roman"/>
                <w:sz w:val="24"/>
                <w:szCs w:val="24"/>
              </w:rPr>
              <w:t>1.4. Địa chỉ liên lạc</w:t>
            </w:r>
          </w:p>
          <w:p w:rsidR="00D11931" w:rsidRPr="00D11931" w:rsidRDefault="00D11931" w:rsidP="0032102D">
            <w:pPr>
              <w:jc w:val="both"/>
              <w:rPr>
                <w:rFonts w:ascii="Times New Roman" w:hAnsi="Times New Roman"/>
                <w:sz w:val="24"/>
                <w:szCs w:val="24"/>
              </w:rPr>
            </w:pPr>
          </w:p>
        </w:tc>
        <w:tc>
          <w:tcPr>
            <w:tcW w:w="8069" w:type="dxa"/>
            <w:gridSpan w:val="10"/>
          </w:tcPr>
          <w:p w:rsidR="00D11931" w:rsidRPr="00D11931" w:rsidRDefault="00D11931" w:rsidP="0032102D">
            <w:pPr>
              <w:spacing w:before="40"/>
              <w:jc w:val="both"/>
              <w:rPr>
                <w:rFonts w:ascii="Times New Roman" w:hAnsi="Times New Roman"/>
                <w:i/>
                <w:iCs/>
                <w:sz w:val="24"/>
                <w:szCs w:val="24"/>
              </w:rPr>
            </w:pPr>
          </w:p>
        </w:tc>
      </w:tr>
      <w:tr w:rsidR="00D11931" w:rsidRPr="00D11931" w:rsidTr="0032102D">
        <w:tblPrEx>
          <w:tblCellMar>
            <w:top w:w="0" w:type="dxa"/>
            <w:bottom w:w="0" w:type="dxa"/>
          </w:tblCellMar>
        </w:tblPrEx>
        <w:trPr>
          <w:cantSplit/>
          <w:trHeight w:val="304"/>
        </w:trPr>
        <w:tc>
          <w:tcPr>
            <w:tcW w:w="2542" w:type="dxa"/>
            <w:shd w:val="clear" w:color="auto" w:fill="E6E6E6"/>
          </w:tcPr>
          <w:p w:rsidR="00D11931" w:rsidRPr="00D11931" w:rsidRDefault="00D11931" w:rsidP="0032102D">
            <w:pPr>
              <w:ind w:right="-22"/>
              <w:jc w:val="both"/>
              <w:rPr>
                <w:rFonts w:ascii="Times New Roman" w:hAnsi="Times New Roman"/>
                <w:i/>
                <w:iCs/>
                <w:sz w:val="24"/>
                <w:szCs w:val="24"/>
              </w:rPr>
            </w:pPr>
            <w:r w:rsidRPr="00D11931">
              <w:rPr>
                <w:rFonts w:ascii="Times New Roman" w:hAnsi="Times New Roman"/>
                <w:sz w:val="24"/>
                <w:szCs w:val="24"/>
              </w:rPr>
              <w:lastRenderedPageBreak/>
              <w:t>1.5. Số FAX/ số điện thoại</w:t>
            </w:r>
          </w:p>
        </w:tc>
        <w:tc>
          <w:tcPr>
            <w:tcW w:w="2078" w:type="dxa"/>
            <w:gridSpan w:val="2"/>
          </w:tcPr>
          <w:p w:rsidR="00D11931" w:rsidRPr="00D11931" w:rsidRDefault="00D11931" w:rsidP="0032102D">
            <w:pPr>
              <w:spacing w:before="40"/>
              <w:jc w:val="both"/>
              <w:rPr>
                <w:rFonts w:ascii="Times New Roman" w:hAnsi="Times New Roman"/>
                <w:sz w:val="24"/>
                <w:szCs w:val="24"/>
              </w:rPr>
            </w:pPr>
          </w:p>
        </w:tc>
        <w:tc>
          <w:tcPr>
            <w:tcW w:w="2797" w:type="dxa"/>
            <w:gridSpan w:val="5"/>
            <w:shd w:val="clear" w:color="auto" w:fill="E6E6E6"/>
          </w:tcPr>
          <w:p w:rsidR="00D11931" w:rsidRPr="00D11931" w:rsidRDefault="00D11931" w:rsidP="0032102D">
            <w:pPr>
              <w:spacing w:before="40"/>
              <w:jc w:val="both"/>
              <w:rPr>
                <w:rFonts w:ascii="Times New Roman" w:hAnsi="Times New Roman"/>
                <w:sz w:val="24"/>
                <w:szCs w:val="24"/>
              </w:rPr>
            </w:pPr>
            <w:r w:rsidRPr="00D11931">
              <w:rPr>
                <w:rFonts w:ascii="Times New Roman" w:hAnsi="Times New Roman"/>
                <w:sz w:val="24"/>
                <w:szCs w:val="24"/>
              </w:rPr>
              <w:t>1.6. Người kê khai (số điện thoại cố định/di động/email)</w:t>
            </w:r>
          </w:p>
        </w:tc>
        <w:tc>
          <w:tcPr>
            <w:tcW w:w="3194" w:type="dxa"/>
            <w:gridSpan w:val="3"/>
          </w:tcPr>
          <w:p w:rsidR="00D11931" w:rsidRPr="00D11931" w:rsidRDefault="00D11931" w:rsidP="0032102D">
            <w:pPr>
              <w:spacing w:before="40"/>
              <w:jc w:val="both"/>
              <w:rPr>
                <w:rFonts w:ascii="Times New Roman" w:hAnsi="Times New Roman"/>
                <w:i/>
                <w:iCs/>
                <w:sz w:val="24"/>
                <w:szCs w:val="24"/>
              </w:rPr>
            </w:pPr>
          </w:p>
        </w:tc>
      </w:tr>
      <w:tr w:rsidR="00D11931" w:rsidRPr="00D11931" w:rsidTr="0032102D">
        <w:tblPrEx>
          <w:tblCellMar>
            <w:top w:w="0" w:type="dxa"/>
            <w:bottom w:w="0" w:type="dxa"/>
          </w:tblCellMar>
        </w:tblPrEx>
        <w:trPr>
          <w:cantSplit/>
          <w:trHeight w:val="340"/>
        </w:trPr>
        <w:tc>
          <w:tcPr>
            <w:tcW w:w="2542" w:type="dxa"/>
            <w:vMerge w:val="restart"/>
            <w:shd w:val="clear" w:color="auto" w:fill="E6E6E6"/>
          </w:tcPr>
          <w:p w:rsidR="00D11931" w:rsidRPr="00D11931" w:rsidRDefault="00D11931" w:rsidP="0032102D">
            <w:pPr>
              <w:spacing w:before="40"/>
              <w:jc w:val="both"/>
              <w:rPr>
                <w:rFonts w:ascii="Times New Roman" w:hAnsi="Times New Roman"/>
                <w:b/>
                <w:sz w:val="24"/>
                <w:szCs w:val="24"/>
              </w:rPr>
            </w:pPr>
            <w:r w:rsidRPr="00D11931">
              <w:rPr>
                <w:rFonts w:ascii="Times New Roman" w:hAnsi="Times New Roman"/>
                <w:b/>
                <w:sz w:val="24"/>
                <w:szCs w:val="24"/>
              </w:rPr>
              <w:t xml:space="preserve">  2. TỔNG HỢP THÔNG TIN ĐỀ NGHỊ</w:t>
            </w:r>
          </w:p>
        </w:tc>
        <w:tc>
          <w:tcPr>
            <w:tcW w:w="8069" w:type="dxa"/>
            <w:gridSpan w:val="10"/>
          </w:tcPr>
          <w:p w:rsidR="00D11931" w:rsidRPr="00D11931" w:rsidRDefault="00D11931" w:rsidP="0032102D">
            <w:pPr>
              <w:jc w:val="both"/>
              <w:rPr>
                <w:rFonts w:ascii="Times New Roman" w:hAnsi="Times New Roman"/>
                <w:sz w:val="24"/>
                <w:szCs w:val="24"/>
              </w:rPr>
            </w:pPr>
            <w:r w:rsidRPr="00D11931">
              <w:rPr>
                <w:rFonts w:ascii="Times New Roman" w:hAnsi="Times New Roman"/>
                <w:sz w:val="24"/>
                <w:szCs w:val="24"/>
              </w:rPr>
              <w:t xml:space="preserve">(    ) Cấp </w:t>
            </w:r>
            <w:proofErr w:type="gramStart"/>
            <w:r w:rsidRPr="00D11931">
              <w:rPr>
                <w:rFonts w:ascii="Times New Roman" w:hAnsi="Times New Roman"/>
                <w:sz w:val="24"/>
                <w:szCs w:val="24"/>
              </w:rPr>
              <w:t>mới  cho</w:t>
            </w:r>
            <w:proofErr w:type="gramEnd"/>
            <w:r w:rsidRPr="00D11931">
              <w:rPr>
                <w:rFonts w:ascii="Times New Roman" w:hAnsi="Times New Roman"/>
                <w:sz w:val="24"/>
                <w:szCs w:val="24"/>
              </w:rPr>
              <w:t xml:space="preserve"> …….. thiết bị                                                    (…… tờ của Phụ lục 1)</w:t>
            </w:r>
          </w:p>
        </w:tc>
      </w:tr>
      <w:tr w:rsidR="00D11931" w:rsidRPr="00D11931" w:rsidTr="0032102D">
        <w:tblPrEx>
          <w:tblCellMar>
            <w:top w:w="0" w:type="dxa"/>
            <w:bottom w:w="0" w:type="dxa"/>
          </w:tblCellMar>
        </w:tblPrEx>
        <w:trPr>
          <w:cantSplit/>
          <w:trHeight w:val="340"/>
        </w:trPr>
        <w:tc>
          <w:tcPr>
            <w:tcW w:w="2542" w:type="dxa"/>
            <w:vMerge/>
            <w:shd w:val="clear" w:color="auto" w:fill="E6E6E6"/>
          </w:tcPr>
          <w:p w:rsidR="00D11931" w:rsidRPr="00D11931" w:rsidRDefault="00D11931" w:rsidP="0032102D">
            <w:pPr>
              <w:spacing w:before="40"/>
              <w:jc w:val="both"/>
              <w:rPr>
                <w:rFonts w:ascii="Times New Roman" w:hAnsi="Times New Roman"/>
                <w:b/>
                <w:sz w:val="24"/>
                <w:szCs w:val="24"/>
              </w:rPr>
            </w:pPr>
          </w:p>
        </w:tc>
        <w:tc>
          <w:tcPr>
            <w:tcW w:w="8069" w:type="dxa"/>
            <w:gridSpan w:val="10"/>
          </w:tcPr>
          <w:p w:rsidR="00D11931" w:rsidRPr="00D11931" w:rsidRDefault="00D11931" w:rsidP="0032102D">
            <w:pPr>
              <w:tabs>
                <w:tab w:val="left" w:pos="2325"/>
              </w:tabs>
              <w:jc w:val="both"/>
              <w:rPr>
                <w:rFonts w:ascii="Times New Roman" w:hAnsi="Times New Roman"/>
                <w:sz w:val="24"/>
                <w:szCs w:val="24"/>
              </w:rPr>
            </w:pPr>
            <w:r w:rsidRPr="00D11931">
              <w:rPr>
                <w:rFonts w:ascii="Times New Roman" w:hAnsi="Times New Roman"/>
                <w:sz w:val="24"/>
                <w:szCs w:val="24"/>
              </w:rPr>
              <w:t xml:space="preserve">(    ) Gia </w:t>
            </w:r>
            <w:proofErr w:type="gramStart"/>
            <w:r w:rsidRPr="00D11931">
              <w:rPr>
                <w:rFonts w:ascii="Times New Roman" w:hAnsi="Times New Roman"/>
                <w:sz w:val="24"/>
                <w:szCs w:val="24"/>
              </w:rPr>
              <w:t>hạn  cho</w:t>
            </w:r>
            <w:proofErr w:type="gramEnd"/>
            <w:r w:rsidRPr="00D11931">
              <w:rPr>
                <w:rFonts w:ascii="Times New Roman" w:hAnsi="Times New Roman"/>
                <w:sz w:val="24"/>
                <w:szCs w:val="24"/>
              </w:rPr>
              <w:t xml:space="preserve"> ……giấy phép số ……..                                     (…… tờ của Phụ lục 2)</w:t>
            </w:r>
          </w:p>
        </w:tc>
      </w:tr>
      <w:tr w:rsidR="00D11931" w:rsidRPr="00D11931" w:rsidTr="0032102D">
        <w:tblPrEx>
          <w:tblCellMar>
            <w:top w:w="0" w:type="dxa"/>
            <w:bottom w:w="0" w:type="dxa"/>
          </w:tblCellMar>
        </w:tblPrEx>
        <w:trPr>
          <w:cantSplit/>
          <w:trHeight w:val="340"/>
        </w:trPr>
        <w:tc>
          <w:tcPr>
            <w:tcW w:w="2542" w:type="dxa"/>
            <w:vMerge/>
            <w:shd w:val="clear" w:color="auto" w:fill="E6E6E6"/>
          </w:tcPr>
          <w:p w:rsidR="00D11931" w:rsidRPr="00D11931" w:rsidRDefault="00D11931" w:rsidP="0032102D">
            <w:pPr>
              <w:spacing w:before="40"/>
              <w:jc w:val="both"/>
              <w:rPr>
                <w:rFonts w:ascii="Times New Roman" w:hAnsi="Times New Roman"/>
                <w:b/>
                <w:sz w:val="24"/>
                <w:szCs w:val="24"/>
              </w:rPr>
            </w:pPr>
          </w:p>
        </w:tc>
        <w:tc>
          <w:tcPr>
            <w:tcW w:w="8069" w:type="dxa"/>
            <w:gridSpan w:val="10"/>
          </w:tcPr>
          <w:p w:rsidR="00D11931" w:rsidRPr="00D11931" w:rsidRDefault="00D11931" w:rsidP="0032102D">
            <w:pPr>
              <w:spacing w:before="40"/>
              <w:jc w:val="both"/>
              <w:rPr>
                <w:rFonts w:ascii="Times New Roman" w:hAnsi="Times New Roman"/>
                <w:sz w:val="24"/>
                <w:szCs w:val="24"/>
              </w:rPr>
            </w:pPr>
            <w:r w:rsidRPr="00D11931">
              <w:rPr>
                <w:rFonts w:ascii="Times New Roman" w:hAnsi="Times New Roman"/>
                <w:sz w:val="24"/>
                <w:szCs w:val="24"/>
              </w:rPr>
              <w:t>(    ) Bổ sung hoặc thay đổi  cho ……giấy phép                             (…….tờ của Phụ lục 1)</w:t>
            </w:r>
          </w:p>
        </w:tc>
      </w:tr>
      <w:tr w:rsidR="00D11931" w:rsidRPr="00D11931" w:rsidTr="0032102D">
        <w:tblPrEx>
          <w:tblCellMar>
            <w:top w:w="0" w:type="dxa"/>
            <w:bottom w:w="0" w:type="dxa"/>
          </w:tblCellMar>
        </w:tblPrEx>
        <w:trPr>
          <w:cantSplit/>
          <w:trHeight w:val="340"/>
        </w:trPr>
        <w:tc>
          <w:tcPr>
            <w:tcW w:w="2542" w:type="dxa"/>
            <w:vMerge/>
            <w:shd w:val="clear" w:color="auto" w:fill="E6E6E6"/>
          </w:tcPr>
          <w:p w:rsidR="00D11931" w:rsidRPr="00D11931" w:rsidRDefault="00D11931" w:rsidP="0032102D">
            <w:pPr>
              <w:spacing w:before="40"/>
              <w:jc w:val="both"/>
              <w:rPr>
                <w:rFonts w:ascii="Times New Roman" w:hAnsi="Times New Roman"/>
                <w:b/>
                <w:sz w:val="24"/>
                <w:szCs w:val="24"/>
              </w:rPr>
            </w:pPr>
          </w:p>
        </w:tc>
        <w:tc>
          <w:tcPr>
            <w:tcW w:w="8069" w:type="dxa"/>
            <w:gridSpan w:val="10"/>
          </w:tcPr>
          <w:p w:rsidR="00D11931" w:rsidRPr="00D11931" w:rsidRDefault="00D11931" w:rsidP="0032102D">
            <w:pPr>
              <w:spacing w:before="40"/>
              <w:jc w:val="both"/>
              <w:rPr>
                <w:rFonts w:ascii="Times New Roman" w:hAnsi="Times New Roman"/>
                <w:sz w:val="24"/>
                <w:szCs w:val="24"/>
              </w:rPr>
            </w:pPr>
            <w:r w:rsidRPr="00D11931">
              <w:rPr>
                <w:rFonts w:ascii="Times New Roman" w:hAnsi="Times New Roman"/>
                <w:sz w:val="24"/>
                <w:szCs w:val="24"/>
              </w:rPr>
              <w:t xml:space="preserve">(    ) </w:t>
            </w:r>
            <w:proofErr w:type="gramStart"/>
            <w:r w:rsidRPr="00D11931">
              <w:rPr>
                <w:rFonts w:ascii="Times New Roman" w:hAnsi="Times New Roman"/>
                <w:sz w:val="24"/>
                <w:szCs w:val="24"/>
              </w:rPr>
              <w:t>Ngừng .</w:t>
            </w:r>
            <w:proofErr w:type="gramEnd"/>
            <w:r w:rsidRPr="00D11931">
              <w:rPr>
                <w:rFonts w:ascii="Times New Roman" w:hAnsi="Times New Roman"/>
                <w:sz w:val="24"/>
                <w:szCs w:val="24"/>
              </w:rPr>
              <w:t xml:space="preserve"> ……giấy phép số………                                           (…… tờ của Phụ lục 3)</w:t>
            </w:r>
          </w:p>
        </w:tc>
      </w:tr>
      <w:tr w:rsidR="00D11931" w:rsidRPr="00D11931" w:rsidTr="0032102D">
        <w:tblPrEx>
          <w:tblCellMar>
            <w:top w:w="0" w:type="dxa"/>
            <w:bottom w:w="0" w:type="dxa"/>
          </w:tblCellMar>
        </w:tblPrEx>
        <w:trPr>
          <w:cantSplit/>
          <w:trHeight w:val="283"/>
        </w:trPr>
        <w:tc>
          <w:tcPr>
            <w:tcW w:w="2542" w:type="dxa"/>
            <w:tcBorders>
              <w:top w:val="single" w:sz="4" w:space="0" w:color="auto"/>
              <w:left w:val="single" w:sz="4" w:space="0" w:color="auto"/>
              <w:bottom w:val="single" w:sz="4" w:space="0" w:color="auto"/>
              <w:right w:val="single" w:sz="4" w:space="0" w:color="auto"/>
            </w:tcBorders>
            <w:shd w:val="clear" w:color="auto" w:fill="E0E0E0"/>
          </w:tcPr>
          <w:p w:rsidR="00D11931" w:rsidRPr="00D11931" w:rsidRDefault="00D11931" w:rsidP="0032102D">
            <w:pPr>
              <w:spacing w:before="40"/>
              <w:jc w:val="both"/>
              <w:rPr>
                <w:rFonts w:ascii="Times New Roman" w:hAnsi="Times New Roman"/>
                <w:b/>
                <w:bCs/>
                <w:sz w:val="24"/>
                <w:szCs w:val="24"/>
              </w:rPr>
            </w:pPr>
            <w:r w:rsidRPr="00D11931">
              <w:rPr>
                <w:rFonts w:ascii="Times New Roman" w:hAnsi="Times New Roman"/>
                <w:b/>
                <w:bCs/>
                <w:sz w:val="24"/>
                <w:szCs w:val="24"/>
              </w:rPr>
              <w:t>3. CÁC THÔNG TIN BỔ SUNG</w:t>
            </w:r>
          </w:p>
        </w:tc>
        <w:tc>
          <w:tcPr>
            <w:tcW w:w="8069" w:type="dxa"/>
            <w:gridSpan w:val="10"/>
            <w:tcBorders>
              <w:top w:val="single" w:sz="4" w:space="0" w:color="auto"/>
              <w:left w:val="single" w:sz="4" w:space="0" w:color="auto"/>
              <w:bottom w:val="single" w:sz="4" w:space="0" w:color="auto"/>
              <w:right w:val="single" w:sz="4" w:space="0" w:color="auto"/>
            </w:tcBorders>
          </w:tcPr>
          <w:p w:rsidR="00D11931" w:rsidRPr="00D11931" w:rsidRDefault="00D11931" w:rsidP="0032102D">
            <w:pPr>
              <w:spacing w:before="40"/>
              <w:jc w:val="both"/>
              <w:rPr>
                <w:rFonts w:ascii="Times New Roman" w:hAnsi="Times New Roman"/>
                <w:i/>
                <w:iCs/>
                <w:sz w:val="24"/>
                <w:szCs w:val="24"/>
              </w:rPr>
            </w:pPr>
          </w:p>
        </w:tc>
      </w:tr>
      <w:tr w:rsidR="00D11931" w:rsidRPr="00D11931" w:rsidTr="0032102D">
        <w:tblPrEx>
          <w:tblCellMar>
            <w:top w:w="0" w:type="dxa"/>
            <w:bottom w:w="0" w:type="dxa"/>
          </w:tblCellMar>
        </w:tblPrEx>
        <w:trPr>
          <w:cantSplit/>
          <w:trHeight w:val="283"/>
        </w:trPr>
        <w:tc>
          <w:tcPr>
            <w:tcW w:w="10611" w:type="dxa"/>
            <w:gridSpan w:val="11"/>
            <w:tcBorders>
              <w:top w:val="single" w:sz="4" w:space="0" w:color="auto"/>
              <w:left w:val="single" w:sz="4" w:space="0" w:color="auto"/>
              <w:bottom w:val="single" w:sz="4" w:space="0" w:color="auto"/>
              <w:right w:val="single" w:sz="4" w:space="0" w:color="auto"/>
            </w:tcBorders>
            <w:shd w:val="clear" w:color="auto" w:fill="E0E0E0"/>
          </w:tcPr>
          <w:p w:rsidR="00D11931" w:rsidRPr="00D11931" w:rsidRDefault="00D11931" w:rsidP="0032102D">
            <w:pPr>
              <w:ind w:right="-79"/>
              <w:jc w:val="both"/>
              <w:rPr>
                <w:rFonts w:ascii="Times New Roman" w:hAnsi="Times New Roman"/>
                <w:b/>
                <w:bCs/>
                <w:sz w:val="24"/>
                <w:szCs w:val="24"/>
              </w:rPr>
            </w:pPr>
            <w:r w:rsidRPr="00D11931">
              <w:rPr>
                <w:rFonts w:ascii="Times New Roman" w:hAnsi="Times New Roman"/>
                <w:b/>
                <w:bCs/>
                <w:sz w:val="24"/>
                <w:szCs w:val="24"/>
              </w:rPr>
              <w:t>4. TỔ CHỨC (CÁ NHÂN) ĐỀ NGHỊ CẤP GIẤY PHÉP CAM KẾT</w:t>
            </w:r>
          </w:p>
          <w:p w:rsidR="00D11931" w:rsidRPr="00D11931" w:rsidRDefault="00D11931" w:rsidP="0032102D">
            <w:pPr>
              <w:ind w:right="-10"/>
              <w:jc w:val="both"/>
              <w:rPr>
                <w:rFonts w:ascii="Times New Roman" w:hAnsi="Times New Roman"/>
                <w:sz w:val="24"/>
                <w:szCs w:val="24"/>
              </w:rPr>
            </w:pPr>
            <w:r w:rsidRPr="00D11931">
              <w:rPr>
                <w:rFonts w:ascii="Times New Roman" w:hAnsi="Times New Roman"/>
                <w:sz w:val="24"/>
                <w:szCs w:val="24"/>
              </w:rPr>
              <w:t xml:space="preserve">4.1. Thiết bị vô tuyến điện phù hợp quy chuẩn kỹ thuật về phát xạ vô tuyến điện, </w:t>
            </w:r>
            <w:proofErr w:type="gramStart"/>
            <w:r w:rsidRPr="00D11931">
              <w:rPr>
                <w:rFonts w:ascii="Times New Roman" w:hAnsi="Times New Roman"/>
                <w:sz w:val="24"/>
                <w:szCs w:val="24"/>
              </w:rPr>
              <w:t>an</w:t>
            </w:r>
            <w:proofErr w:type="gramEnd"/>
            <w:r w:rsidRPr="00D11931">
              <w:rPr>
                <w:rFonts w:ascii="Times New Roman" w:hAnsi="Times New Roman"/>
                <w:sz w:val="24"/>
                <w:szCs w:val="24"/>
              </w:rPr>
              <w:t xml:space="preserve"> toàn bức xạ vô tuyến điện và tương thích điện từ.</w:t>
            </w:r>
          </w:p>
          <w:p w:rsidR="00D11931" w:rsidRPr="00D11931" w:rsidRDefault="00D11931" w:rsidP="0032102D">
            <w:pPr>
              <w:ind w:right="-10"/>
              <w:jc w:val="both"/>
              <w:rPr>
                <w:rFonts w:ascii="Times New Roman" w:hAnsi="Times New Roman"/>
                <w:sz w:val="24"/>
                <w:szCs w:val="24"/>
              </w:rPr>
            </w:pPr>
            <w:r w:rsidRPr="00D11931">
              <w:rPr>
                <w:rFonts w:ascii="Times New Roman" w:hAnsi="Times New Roman"/>
                <w:sz w:val="24"/>
                <w:szCs w:val="24"/>
              </w:rPr>
              <w:t>4.2. Người trực tiếp khai thác thiết bị vô tuyến điện thuộc nghiệp vụ di động hàng hải, di động hàng không phải có chứng chỉ vô tuyến điện viên theo quy định của Bộ Thông tin và Truyền thông.</w:t>
            </w:r>
          </w:p>
          <w:p w:rsidR="00D11931" w:rsidRPr="00D11931" w:rsidRDefault="00D11931" w:rsidP="0032102D">
            <w:pPr>
              <w:ind w:right="-10"/>
              <w:jc w:val="both"/>
              <w:rPr>
                <w:rFonts w:ascii="Times New Roman" w:hAnsi="Times New Roman"/>
                <w:sz w:val="24"/>
                <w:szCs w:val="24"/>
              </w:rPr>
            </w:pPr>
            <w:r w:rsidRPr="00D11931">
              <w:rPr>
                <w:rFonts w:ascii="Times New Roman" w:hAnsi="Times New Roman"/>
                <w:sz w:val="24"/>
                <w:szCs w:val="24"/>
              </w:rPr>
              <w:t xml:space="preserve">4.3. Thực hiện quy định của pháp luật về bảo đảm </w:t>
            </w:r>
            <w:proofErr w:type="gramStart"/>
            <w:r w:rsidRPr="00D11931">
              <w:rPr>
                <w:rFonts w:ascii="Times New Roman" w:hAnsi="Times New Roman"/>
                <w:sz w:val="24"/>
                <w:szCs w:val="24"/>
              </w:rPr>
              <w:t>an</w:t>
            </w:r>
            <w:proofErr w:type="gramEnd"/>
            <w:r w:rsidRPr="00D11931">
              <w:rPr>
                <w:rFonts w:ascii="Times New Roman" w:hAnsi="Times New Roman"/>
                <w:sz w:val="24"/>
                <w:szCs w:val="24"/>
              </w:rPr>
              <w:t xml:space="preserve"> toàn, an ninh thông tin; kiểm tra giải quyết nhiễu có hại và an toàn bức xạ vô tuyến điện.</w:t>
            </w:r>
          </w:p>
          <w:p w:rsidR="00D11931" w:rsidRPr="00D11931" w:rsidRDefault="00D11931" w:rsidP="0032102D">
            <w:pPr>
              <w:ind w:right="-10"/>
              <w:jc w:val="both"/>
              <w:rPr>
                <w:rFonts w:ascii="Times New Roman" w:hAnsi="Times New Roman"/>
                <w:sz w:val="24"/>
                <w:szCs w:val="24"/>
              </w:rPr>
            </w:pPr>
            <w:r w:rsidRPr="00D11931">
              <w:rPr>
                <w:rFonts w:ascii="Times New Roman" w:hAnsi="Times New Roman"/>
                <w:sz w:val="24"/>
                <w:szCs w:val="24"/>
              </w:rPr>
              <w:t>4.4. Thiết kế, lắp đặt đài vô tuyến điện, cột ăng – ten phù hợp với quy định về tương thích điện từ, an toàn bức xạ vô tuyến điện, an toàn xây dựng, an toàn hàng không và các quy định khác của pháp luật có liên quan.</w:t>
            </w:r>
          </w:p>
          <w:p w:rsidR="00D11931" w:rsidRPr="00D11931" w:rsidRDefault="00D11931" w:rsidP="0032102D">
            <w:pPr>
              <w:spacing w:before="40"/>
              <w:ind w:right="-10"/>
              <w:jc w:val="both"/>
              <w:rPr>
                <w:rFonts w:ascii="Times New Roman" w:hAnsi="Times New Roman"/>
                <w:i/>
                <w:iCs/>
                <w:sz w:val="24"/>
                <w:szCs w:val="24"/>
              </w:rPr>
            </w:pPr>
            <w:r w:rsidRPr="00D11931">
              <w:rPr>
                <w:rFonts w:ascii="Times New Roman" w:hAnsi="Times New Roman"/>
                <w:sz w:val="24"/>
                <w:szCs w:val="24"/>
              </w:rPr>
              <w:t>4.5.</w:t>
            </w:r>
            <w:r w:rsidRPr="00D11931">
              <w:rPr>
                <w:rFonts w:ascii="Times New Roman" w:hAnsi="Times New Roman"/>
                <w:b/>
                <w:bCs/>
                <w:sz w:val="24"/>
                <w:szCs w:val="24"/>
              </w:rPr>
              <w:t xml:space="preserve"> </w:t>
            </w:r>
            <w:r w:rsidRPr="00D11931">
              <w:rPr>
                <w:rFonts w:ascii="Times New Roman" w:hAnsi="Times New Roman"/>
                <w:sz w:val="24"/>
                <w:szCs w:val="24"/>
              </w:rPr>
              <w:t>Kê khai đúng và chịu hoàn toàn trách nhiệm với bản khai; nộp phí, lệ phí theo quy định.</w:t>
            </w:r>
          </w:p>
        </w:tc>
      </w:tr>
      <w:tr w:rsidR="00D11931" w:rsidRPr="00D11931" w:rsidTr="00321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tblPrEx>
        <w:trPr>
          <w:gridAfter w:val="1"/>
          <w:wAfter w:w="28" w:type="dxa"/>
        </w:trPr>
        <w:tc>
          <w:tcPr>
            <w:tcW w:w="5307" w:type="dxa"/>
            <w:gridSpan w:val="4"/>
          </w:tcPr>
          <w:p w:rsidR="00D11931" w:rsidRPr="00D11931" w:rsidRDefault="00D11931" w:rsidP="0032102D">
            <w:pPr>
              <w:ind w:left="34" w:right="-46"/>
              <w:jc w:val="both"/>
              <w:rPr>
                <w:rFonts w:ascii="Times New Roman" w:hAnsi="Times New Roman"/>
                <w:i/>
                <w:iCs/>
                <w:sz w:val="24"/>
                <w:szCs w:val="24"/>
              </w:rPr>
            </w:pPr>
            <w:r w:rsidRPr="00D11931">
              <w:rPr>
                <w:rFonts w:ascii="Times New Roman" w:hAnsi="Times New Roman"/>
                <w:i/>
                <w:iCs/>
                <w:sz w:val="24"/>
                <w:szCs w:val="24"/>
              </w:rPr>
              <w:t>Xác nhận của Thủ trưởng cơ quan</w:t>
            </w:r>
          </w:p>
          <w:p w:rsidR="00D11931" w:rsidRPr="00D11931" w:rsidRDefault="00D11931" w:rsidP="0032102D">
            <w:pPr>
              <w:ind w:left="34" w:right="-46"/>
              <w:jc w:val="both"/>
              <w:rPr>
                <w:rFonts w:ascii="Times New Roman" w:hAnsi="Times New Roman"/>
                <w:sz w:val="24"/>
                <w:szCs w:val="24"/>
              </w:rPr>
            </w:pPr>
            <w:r w:rsidRPr="00D11931">
              <w:rPr>
                <w:rFonts w:ascii="Times New Roman" w:hAnsi="Times New Roman"/>
                <w:i/>
                <w:sz w:val="24"/>
                <w:szCs w:val="24"/>
              </w:rPr>
              <w:t>(ký tên và đóng dấu)</w:t>
            </w:r>
          </w:p>
        </w:tc>
        <w:tc>
          <w:tcPr>
            <w:tcW w:w="5276" w:type="dxa"/>
            <w:gridSpan w:val="6"/>
          </w:tcPr>
          <w:p w:rsidR="00D11931" w:rsidRPr="00D11931" w:rsidRDefault="00D11931" w:rsidP="0032102D">
            <w:pPr>
              <w:spacing w:before="60"/>
              <w:ind w:left="34" w:right="-46"/>
              <w:jc w:val="both"/>
              <w:rPr>
                <w:rFonts w:ascii="Times New Roman" w:hAnsi="Times New Roman"/>
                <w:i/>
                <w:iCs/>
                <w:sz w:val="24"/>
                <w:szCs w:val="24"/>
              </w:rPr>
            </w:pPr>
            <w:r w:rsidRPr="00D11931">
              <w:rPr>
                <w:rFonts w:ascii="Times New Roman" w:hAnsi="Times New Roman"/>
                <w:i/>
                <w:iCs/>
                <w:sz w:val="24"/>
                <w:szCs w:val="24"/>
              </w:rPr>
              <w:t xml:space="preserve"> Làm tại ……………, ngày….. </w:t>
            </w:r>
            <w:proofErr w:type="gramStart"/>
            <w:r w:rsidRPr="00D11931">
              <w:rPr>
                <w:rFonts w:ascii="Times New Roman" w:hAnsi="Times New Roman"/>
                <w:i/>
                <w:iCs/>
                <w:sz w:val="24"/>
                <w:szCs w:val="24"/>
              </w:rPr>
              <w:t>tháng</w:t>
            </w:r>
            <w:proofErr w:type="gramEnd"/>
            <w:r w:rsidRPr="00D11931">
              <w:rPr>
                <w:rFonts w:ascii="Times New Roman" w:hAnsi="Times New Roman"/>
                <w:i/>
                <w:iCs/>
                <w:sz w:val="24"/>
                <w:szCs w:val="24"/>
              </w:rPr>
              <w:t xml:space="preserve">….. </w:t>
            </w:r>
            <w:proofErr w:type="gramStart"/>
            <w:r w:rsidRPr="00D11931">
              <w:rPr>
                <w:rFonts w:ascii="Times New Roman" w:hAnsi="Times New Roman"/>
                <w:i/>
                <w:iCs/>
                <w:sz w:val="24"/>
                <w:szCs w:val="24"/>
              </w:rPr>
              <w:t>năm</w:t>
            </w:r>
            <w:proofErr w:type="gramEnd"/>
            <w:r w:rsidRPr="00D11931">
              <w:rPr>
                <w:rFonts w:ascii="Times New Roman" w:hAnsi="Times New Roman"/>
                <w:i/>
                <w:iCs/>
                <w:sz w:val="24"/>
                <w:szCs w:val="24"/>
              </w:rPr>
              <w:t xml:space="preserve">……. </w:t>
            </w:r>
          </w:p>
          <w:p w:rsidR="00D11931" w:rsidRPr="00D11931" w:rsidRDefault="00D11931" w:rsidP="0032102D">
            <w:pPr>
              <w:ind w:left="34" w:right="-46"/>
              <w:jc w:val="both"/>
              <w:rPr>
                <w:rFonts w:ascii="Times New Roman" w:hAnsi="Times New Roman"/>
                <w:sz w:val="24"/>
                <w:szCs w:val="24"/>
              </w:rPr>
            </w:pPr>
            <w:r w:rsidRPr="00D11931">
              <w:rPr>
                <w:rFonts w:ascii="Times New Roman" w:hAnsi="Times New Roman"/>
                <w:i/>
                <w:iCs/>
                <w:sz w:val="24"/>
                <w:szCs w:val="24"/>
              </w:rPr>
              <w:t xml:space="preserve">                  Người khai ký, ghi rõ họ tên </w:t>
            </w:r>
          </w:p>
        </w:tc>
      </w:tr>
    </w:tbl>
    <w:p w:rsidR="00D11931" w:rsidRPr="00D11931" w:rsidRDefault="00D11931" w:rsidP="00D11931">
      <w:pPr>
        <w:spacing w:before="40"/>
        <w:jc w:val="both"/>
        <w:rPr>
          <w:rFonts w:ascii="Times New Roman" w:hAnsi="Times New Roman"/>
          <w:b/>
          <w:sz w:val="24"/>
          <w:szCs w:val="24"/>
        </w:rPr>
        <w:sectPr w:rsidR="00D11931" w:rsidRPr="00D11931" w:rsidSect="00645A86">
          <w:pgSz w:w="12240" w:h="15840"/>
          <w:pgMar w:top="284" w:right="794" w:bottom="244" w:left="851" w:header="720" w:footer="720" w:gutter="0"/>
          <w:cols w:space="720"/>
        </w:sectPr>
      </w:pPr>
    </w:p>
    <w:tbl>
      <w:tblPr>
        <w:tblW w:w="1056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69"/>
      </w:tblGrid>
      <w:tr w:rsidR="00D11931" w:rsidRPr="00D11931" w:rsidTr="0032102D">
        <w:tblPrEx>
          <w:tblCellMar>
            <w:top w:w="0" w:type="dxa"/>
            <w:bottom w:w="0" w:type="dxa"/>
          </w:tblCellMar>
        </w:tblPrEx>
        <w:trPr>
          <w:trHeight w:val="426"/>
        </w:trPr>
        <w:tc>
          <w:tcPr>
            <w:tcW w:w="10569" w:type="dxa"/>
            <w:tcBorders>
              <w:top w:val="nil"/>
              <w:left w:val="nil"/>
              <w:bottom w:val="nil"/>
              <w:right w:val="nil"/>
            </w:tcBorders>
            <w:shd w:val="clear" w:color="auto" w:fill="auto"/>
          </w:tcPr>
          <w:p w:rsidR="00D11931" w:rsidRPr="00D11931" w:rsidRDefault="00D11931" w:rsidP="0032102D">
            <w:pPr>
              <w:jc w:val="both"/>
              <w:rPr>
                <w:rFonts w:ascii="Times New Roman" w:hAnsi="Times New Roman"/>
                <w:b/>
                <w:sz w:val="24"/>
                <w:szCs w:val="24"/>
              </w:rPr>
            </w:pPr>
          </w:p>
          <w:p w:rsidR="00D11931" w:rsidRPr="00D11931" w:rsidRDefault="00D11931" w:rsidP="0032102D">
            <w:pPr>
              <w:jc w:val="both"/>
              <w:rPr>
                <w:rFonts w:ascii="Times New Roman" w:hAnsi="Times New Roman"/>
                <w:b/>
                <w:bCs/>
                <w:sz w:val="24"/>
                <w:szCs w:val="24"/>
              </w:rPr>
            </w:pPr>
            <w:r w:rsidRPr="00D11931">
              <w:rPr>
                <w:rFonts w:ascii="Times New Roman" w:hAnsi="Times New Roman"/>
                <w:b/>
                <w:sz w:val="24"/>
                <w:szCs w:val="24"/>
              </w:rPr>
              <w:t xml:space="preserve">PHỤ LỤC 1. </w:t>
            </w:r>
            <w:r w:rsidRPr="00D11931">
              <w:rPr>
                <w:rFonts w:ascii="Times New Roman" w:hAnsi="Times New Roman"/>
                <w:b/>
                <w:bCs/>
                <w:sz w:val="24"/>
                <w:szCs w:val="24"/>
              </w:rPr>
              <w:t xml:space="preserve">THÔNG SỐ KỸ THUẬT, KHAI THÁC  </w:t>
            </w:r>
          </w:p>
          <w:p w:rsidR="00D11931" w:rsidRPr="00D11931" w:rsidRDefault="00D11931" w:rsidP="0032102D">
            <w:pPr>
              <w:jc w:val="both"/>
              <w:rPr>
                <w:rFonts w:ascii="Times New Roman" w:hAnsi="Times New Roman"/>
                <w:b/>
                <w:bCs/>
                <w:sz w:val="24"/>
                <w:szCs w:val="24"/>
              </w:rPr>
            </w:pPr>
            <w:r w:rsidRPr="00D11931">
              <w:rPr>
                <w:rFonts w:ascii="Times New Roman" w:hAnsi="Times New Roman"/>
                <w:b/>
                <w:bCs/>
                <w:sz w:val="24"/>
                <w:szCs w:val="24"/>
              </w:rPr>
              <w:sym w:font="Symbol" w:char="F0FF"/>
            </w:r>
            <w:r w:rsidRPr="00D11931">
              <w:rPr>
                <w:rFonts w:ascii="Times New Roman" w:hAnsi="Times New Roman"/>
                <w:b/>
                <w:bCs/>
                <w:sz w:val="24"/>
                <w:szCs w:val="24"/>
              </w:rPr>
              <w:t xml:space="preserve"> Cấp mới             </w:t>
            </w:r>
            <w:r w:rsidRPr="00D11931">
              <w:rPr>
                <w:rFonts w:ascii="Times New Roman" w:hAnsi="Times New Roman"/>
                <w:b/>
                <w:bCs/>
                <w:sz w:val="24"/>
                <w:szCs w:val="24"/>
              </w:rPr>
              <w:sym w:font="Symbol" w:char="F0A0"/>
            </w:r>
            <w:r w:rsidRPr="00D11931">
              <w:rPr>
                <w:rFonts w:ascii="Times New Roman" w:hAnsi="Times New Roman"/>
                <w:b/>
                <w:bCs/>
                <w:sz w:val="24"/>
                <w:szCs w:val="24"/>
              </w:rPr>
              <w:t xml:space="preserve"> Sửa đổi, bổ sung </w:t>
            </w:r>
          </w:p>
          <w:p w:rsidR="00D11931" w:rsidRPr="00D11931" w:rsidRDefault="00D11931" w:rsidP="0032102D">
            <w:pPr>
              <w:spacing w:before="40"/>
              <w:jc w:val="both"/>
              <w:rPr>
                <w:rFonts w:ascii="Times New Roman" w:hAnsi="Times New Roman"/>
                <w:b/>
                <w:bCs/>
                <w:sz w:val="24"/>
                <w:szCs w:val="24"/>
              </w:rPr>
            </w:pPr>
            <w:r w:rsidRPr="00D11931">
              <w:rPr>
                <w:rFonts w:ascii="Times New Roman" w:hAnsi="Times New Roman"/>
                <w:b/>
                <w:bCs/>
                <w:sz w:val="24"/>
                <w:szCs w:val="24"/>
              </w:rPr>
              <w:t>Tờ số: ……………/tổng số tờ của Phụ lục 1: ………….</w:t>
            </w:r>
          </w:p>
        </w:tc>
      </w:tr>
    </w:tbl>
    <w:bookmarkEnd w:id="0"/>
    <w:p w:rsidR="00D11931" w:rsidRPr="00D11931" w:rsidRDefault="00D11931" w:rsidP="00D11931">
      <w:pPr>
        <w:jc w:val="both"/>
        <w:rPr>
          <w:rFonts w:ascii="Times New Roman" w:hAnsi="Times New Roman"/>
          <w:b/>
          <w:sz w:val="24"/>
          <w:szCs w:val="24"/>
        </w:rPr>
      </w:pPr>
      <w:r w:rsidRPr="00D11931">
        <w:rPr>
          <w:rFonts w:ascii="Times New Roman" w:hAnsi="Times New Roman"/>
          <w:b/>
          <w:iCs/>
          <w:sz w:val="24"/>
          <w:szCs w:val="24"/>
        </w:rPr>
        <w:t>1. T</w:t>
      </w:r>
      <w:r w:rsidRPr="00D11931">
        <w:rPr>
          <w:rFonts w:ascii="Times New Roman" w:hAnsi="Times New Roman"/>
          <w:b/>
          <w:sz w:val="24"/>
          <w:szCs w:val="24"/>
        </w:rPr>
        <w:t xml:space="preserve">ham số kỹ thuật của thiết bị </w:t>
      </w:r>
      <w:proofErr w:type="gramStart"/>
      <w:r w:rsidRPr="00D11931">
        <w:rPr>
          <w:rFonts w:ascii="Times New Roman" w:hAnsi="Times New Roman"/>
          <w:b/>
          <w:sz w:val="24"/>
          <w:szCs w:val="24"/>
        </w:rPr>
        <w:t>thu</w:t>
      </w:r>
      <w:proofErr w:type="gramEnd"/>
      <w:r w:rsidRPr="00D11931">
        <w:rPr>
          <w:rFonts w:ascii="Times New Roman" w:hAnsi="Times New Roman"/>
          <w:b/>
          <w:sz w:val="24"/>
          <w:szCs w:val="24"/>
        </w:rPr>
        <w:t xml:space="preserve"> sóng vô tuyến điện:</w:t>
      </w:r>
    </w:p>
    <w:tbl>
      <w:tblPr>
        <w:tblW w:w="1056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6"/>
        <w:gridCol w:w="2052"/>
        <w:gridCol w:w="2589"/>
        <w:gridCol w:w="2646"/>
        <w:gridCol w:w="1946"/>
      </w:tblGrid>
      <w:tr w:rsidR="00D11931" w:rsidRPr="00D11931" w:rsidTr="0032102D">
        <w:trPr>
          <w:trHeight w:val="457"/>
        </w:trPr>
        <w:tc>
          <w:tcPr>
            <w:tcW w:w="3388" w:type="dxa"/>
            <w:gridSpan w:val="2"/>
            <w:tcBorders>
              <w:tl2br w:val="single" w:sz="4" w:space="0" w:color="auto"/>
            </w:tcBorders>
            <w:shd w:val="clear" w:color="auto" w:fill="E0E0E0"/>
            <w:vAlign w:val="center"/>
          </w:tcPr>
          <w:p w:rsidR="00D11931" w:rsidRPr="00D11931" w:rsidRDefault="00D11931" w:rsidP="0032102D">
            <w:pPr>
              <w:jc w:val="both"/>
              <w:rPr>
                <w:rFonts w:ascii="Times New Roman" w:hAnsi="Times New Roman"/>
                <w:sz w:val="24"/>
                <w:szCs w:val="24"/>
              </w:rPr>
            </w:pPr>
            <w:r w:rsidRPr="00D11931">
              <w:rPr>
                <w:rFonts w:ascii="Times New Roman" w:hAnsi="Times New Roman"/>
                <w:sz w:val="24"/>
                <w:szCs w:val="24"/>
              </w:rPr>
              <w:t xml:space="preserve">                                     Thiết bị thu </w:t>
            </w:r>
          </w:p>
          <w:p w:rsidR="00D11931" w:rsidRPr="00D11931" w:rsidRDefault="00D11931" w:rsidP="0032102D">
            <w:pPr>
              <w:jc w:val="both"/>
              <w:rPr>
                <w:rFonts w:ascii="Times New Roman" w:hAnsi="Times New Roman"/>
                <w:sz w:val="24"/>
                <w:szCs w:val="24"/>
              </w:rPr>
            </w:pPr>
            <w:r w:rsidRPr="00D11931">
              <w:rPr>
                <w:rFonts w:ascii="Times New Roman" w:hAnsi="Times New Roman"/>
                <w:sz w:val="24"/>
                <w:szCs w:val="24"/>
              </w:rPr>
              <w:t>Tham số kỹ thuật</w:t>
            </w:r>
          </w:p>
        </w:tc>
        <w:tc>
          <w:tcPr>
            <w:tcW w:w="2589" w:type="dxa"/>
            <w:shd w:val="clear" w:color="auto" w:fill="auto"/>
            <w:vAlign w:val="center"/>
          </w:tcPr>
          <w:p w:rsidR="00D11931" w:rsidRPr="00D11931" w:rsidRDefault="00D11931" w:rsidP="0032102D">
            <w:pPr>
              <w:jc w:val="both"/>
              <w:rPr>
                <w:rFonts w:ascii="Times New Roman" w:hAnsi="Times New Roman"/>
                <w:sz w:val="24"/>
                <w:szCs w:val="24"/>
              </w:rPr>
            </w:pPr>
          </w:p>
        </w:tc>
        <w:tc>
          <w:tcPr>
            <w:tcW w:w="2646" w:type="dxa"/>
            <w:shd w:val="clear" w:color="auto" w:fill="auto"/>
            <w:vAlign w:val="center"/>
          </w:tcPr>
          <w:p w:rsidR="00D11931" w:rsidRPr="00D11931" w:rsidRDefault="00D11931" w:rsidP="0032102D">
            <w:pPr>
              <w:jc w:val="both"/>
              <w:rPr>
                <w:rFonts w:ascii="Times New Roman" w:hAnsi="Times New Roman"/>
                <w:sz w:val="24"/>
                <w:szCs w:val="24"/>
              </w:rPr>
            </w:pPr>
          </w:p>
        </w:tc>
        <w:tc>
          <w:tcPr>
            <w:tcW w:w="1946"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3388" w:type="dxa"/>
            <w:gridSpan w:val="2"/>
            <w:shd w:val="clear" w:color="auto" w:fill="E0E0E0"/>
            <w:vAlign w:val="center"/>
          </w:tcPr>
          <w:p w:rsidR="00D11931" w:rsidRPr="00D11931" w:rsidRDefault="00D11931" w:rsidP="0032102D">
            <w:pPr>
              <w:jc w:val="both"/>
              <w:rPr>
                <w:rFonts w:ascii="Times New Roman" w:hAnsi="Times New Roman"/>
                <w:sz w:val="24"/>
                <w:szCs w:val="24"/>
              </w:rPr>
            </w:pPr>
            <w:r w:rsidRPr="00D11931">
              <w:rPr>
                <w:rFonts w:ascii="Times New Roman" w:hAnsi="Times New Roman"/>
                <w:sz w:val="24"/>
                <w:szCs w:val="24"/>
              </w:rPr>
              <w:t>1.1. Băng tần số</w:t>
            </w:r>
          </w:p>
        </w:tc>
        <w:tc>
          <w:tcPr>
            <w:tcW w:w="2589" w:type="dxa"/>
            <w:shd w:val="clear" w:color="auto" w:fill="auto"/>
            <w:vAlign w:val="center"/>
          </w:tcPr>
          <w:p w:rsidR="00D11931" w:rsidRPr="00D11931" w:rsidRDefault="00D11931" w:rsidP="0032102D">
            <w:pPr>
              <w:jc w:val="both"/>
              <w:rPr>
                <w:rFonts w:ascii="Times New Roman" w:hAnsi="Times New Roman"/>
                <w:sz w:val="24"/>
                <w:szCs w:val="24"/>
              </w:rPr>
            </w:pPr>
          </w:p>
        </w:tc>
        <w:tc>
          <w:tcPr>
            <w:tcW w:w="2646" w:type="dxa"/>
            <w:shd w:val="clear" w:color="auto" w:fill="auto"/>
            <w:vAlign w:val="center"/>
          </w:tcPr>
          <w:p w:rsidR="00D11931" w:rsidRPr="00D11931" w:rsidRDefault="00D11931" w:rsidP="0032102D">
            <w:pPr>
              <w:jc w:val="both"/>
              <w:rPr>
                <w:rFonts w:ascii="Times New Roman" w:hAnsi="Times New Roman"/>
                <w:sz w:val="24"/>
                <w:szCs w:val="24"/>
              </w:rPr>
            </w:pPr>
          </w:p>
        </w:tc>
        <w:tc>
          <w:tcPr>
            <w:tcW w:w="1946"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3388" w:type="dxa"/>
            <w:gridSpan w:val="2"/>
            <w:shd w:val="clear" w:color="auto" w:fill="E0E0E0"/>
            <w:vAlign w:val="center"/>
          </w:tcPr>
          <w:p w:rsidR="00D11931" w:rsidRPr="00D11931" w:rsidRDefault="00D11931" w:rsidP="0032102D">
            <w:pPr>
              <w:jc w:val="both"/>
              <w:rPr>
                <w:rFonts w:ascii="Times New Roman" w:hAnsi="Times New Roman"/>
                <w:sz w:val="24"/>
                <w:szCs w:val="24"/>
              </w:rPr>
            </w:pPr>
            <w:r w:rsidRPr="00D11931">
              <w:rPr>
                <w:rFonts w:ascii="Times New Roman" w:hAnsi="Times New Roman"/>
                <w:sz w:val="24"/>
                <w:szCs w:val="24"/>
              </w:rPr>
              <w:t>1.2. Độ nhạy (dBm)</w:t>
            </w:r>
          </w:p>
        </w:tc>
        <w:tc>
          <w:tcPr>
            <w:tcW w:w="2589" w:type="dxa"/>
            <w:shd w:val="clear" w:color="auto" w:fill="auto"/>
            <w:vAlign w:val="center"/>
          </w:tcPr>
          <w:p w:rsidR="00D11931" w:rsidRPr="00D11931" w:rsidRDefault="00D11931" w:rsidP="0032102D">
            <w:pPr>
              <w:jc w:val="both"/>
              <w:rPr>
                <w:rFonts w:ascii="Times New Roman" w:hAnsi="Times New Roman"/>
                <w:sz w:val="24"/>
                <w:szCs w:val="24"/>
              </w:rPr>
            </w:pPr>
          </w:p>
        </w:tc>
        <w:tc>
          <w:tcPr>
            <w:tcW w:w="2646" w:type="dxa"/>
            <w:shd w:val="clear" w:color="auto" w:fill="auto"/>
            <w:vAlign w:val="center"/>
          </w:tcPr>
          <w:p w:rsidR="00D11931" w:rsidRPr="00D11931" w:rsidRDefault="00D11931" w:rsidP="0032102D">
            <w:pPr>
              <w:jc w:val="both"/>
              <w:rPr>
                <w:rFonts w:ascii="Times New Roman" w:hAnsi="Times New Roman"/>
                <w:sz w:val="24"/>
                <w:szCs w:val="24"/>
              </w:rPr>
            </w:pPr>
          </w:p>
        </w:tc>
        <w:tc>
          <w:tcPr>
            <w:tcW w:w="1946"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279"/>
        </w:trPr>
        <w:tc>
          <w:tcPr>
            <w:tcW w:w="1336" w:type="dxa"/>
            <w:vMerge w:val="restart"/>
            <w:shd w:val="clear" w:color="auto" w:fill="E0E0E0"/>
            <w:vAlign w:val="center"/>
          </w:tcPr>
          <w:p w:rsidR="00D11931" w:rsidRPr="00D11931" w:rsidRDefault="00D11931" w:rsidP="0032102D">
            <w:pPr>
              <w:jc w:val="both"/>
              <w:rPr>
                <w:rFonts w:ascii="Times New Roman" w:hAnsi="Times New Roman"/>
                <w:sz w:val="24"/>
                <w:szCs w:val="24"/>
              </w:rPr>
            </w:pPr>
            <w:r w:rsidRPr="00D11931">
              <w:rPr>
                <w:rFonts w:ascii="Times New Roman" w:hAnsi="Times New Roman"/>
                <w:sz w:val="24"/>
                <w:szCs w:val="24"/>
              </w:rPr>
              <w:t xml:space="preserve">1.3. Vùng thu </w:t>
            </w:r>
          </w:p>
        </w:tc>
        <w:tc>
          <w:tcPr>
            <w:tcW w:w="2052" w:type="dxa"/>
            <w:shd w:val="clear" w:color="auto" w:fill="E0E0E0"/>
            <w:vAlign w:val="center"/>
          </w:tcPr>
          <w:p w:rsidR="00D11931" w:rsidRPr="00D11931" w:rsidRDefault="00D11931" w:rsidP="0032102D">
            <w:pPr>
              <w:tabs>
                <w:tab w:val="left" w:pos="984"/>
              </w:tabs>
              <w:jc w:val="both"/>
              <w:rPr>
                <w:rFonts w:ascii="Times New Roman" w:hAnsi="Times New Roman"/>
                <w:sz w:val="24"/>
                <w:szCs w:val="24"/>
                <w:lang w:val="pt-BR"/>
              </w:rPr>
            </w:pPr>
            <w:r w:rsidRPr="00D11931">
              <w:rPr>
                <w:rFonts w:ascii="Times New Roman" w:hAnsi="Times New Roman"/>
                <w:sz w:val="24"/>
                <w:szCs w:val="24"/>
                <w:lang w:val="pt-BR"/>
              </w:rPr>
              <w:t>(  ) Theo vùng</w:t>
            </w:r>
          </w:p>
        </w:tc>
        <w:tc>
          <w:tcPr>
            <w:tcW w:w="2589" w:type="dxa"/>
            <w:shd w:val="clear" w:color="auto" w:fill="auto"/>
            <w:vAlign w:val="center"/>
          </w:tcPr>
          <w:p w:rsidR="00D11931" w:rsidRPr="00D11931" w:rsidRDefault="00D11931" w:rsidP="0032102D">
            <w:pPr>
              <w:jc w:val="both"/>
              <w:rPr>
                <w:rFonts w:ascii="Times New Roman" w:hAnsi="Times New Roman"/>
                <w:sz w:val="24"/>
                <w:szCs w:val="24"/>
                <w:highlight w:val="yellow"/>
              </w:rPr>
            </w:pPr>
          </w:p>
        </w:tc>
        <w:tc>
          <w:tcPr>
            <w:tcW w:w="2646" w:type="dxa"/>
            <w:shd w:val="clear" w:color="auto" w:fill="auto"/>
            <w:vAlign w:val="center"/>
          </w:tcPr>
          <w:p w:rsidR="00D11931" w:rsidRPr="00D11931" w:rsidRDefault="00D11931" w:rsidP="0032102D">
            <w:pPr>
              <w:jc w:val="both"/>
              <w:rPr>
                <w:rFonts w:ascii="Times New Roman" w:hAnsi="Times New Roman"/>
                <w:sz w:val="24"/>
                <w:szCs w:val="24"/>
                <w:highlight w:val="yellow"/>
              </w:rPr>
            </w:pPr>
          </w:p>
        </w:tc>
        <w:tc>
          <w:tcPr>
            <w:tcW w:w="1946" w:type="dxa"/>
            <w:shd w:val="clear" w:color="auto" w:fill="auto"/>
            <w:vAlign w:val="center"/>
          </w:tcPr>
          <w:p w:rsidR="00D11931" w:rsidRPr="00D11931" w:rsidRDefault="00D11931" w:rsidP="0032102D">
            <w:pPr>
              <w:jc w:val="both"/>
              <w:rPr>
                <w:rFonts w:ascii="Times New Roman" w:hAnsi="Times New Roman"/>
                <w:sz w:val="24"/>
                <w:szCs w:val="24"/>
                <w:highlight w:val="yellow"/>
              </w:rPr>
            </w:pPr>
          </w:p>
        </w:tc>
      </w:tr>
      <w:tr w:rsidR="00D11931" w:rsidRPr="00D11931" w:rsidTr="0032102D">
        <w:trPr>
          <w:trHeight w:val="232"/>
        </w:trPr>
        <w:tc>
          <w:tcPr>
            <w:tcW w:w="1336" w:type="dxa"/>
            <w:vMerge/>
            <w:shd w:val="clear" w:color="auto" w:fill="E0E0E0"/>
            <w:vAlign w:val="center"/>
          </w:tcPr>
          <w:p w:rsidR="00D11931" w:rsidRPr="00D11931" w:rsidRDefault="00D11931" w:rsidP="0032102D">
            <w:pPr>
              <w:jc w:val="both"/>
              <w:rPr>
                <w:rFonts w:ascii="Times New Roman" w:hAnsi="Times New Roman"/>
                <w:sz w:val="24"/>
                <w:szCs w:val="24"/>
              </w:rPr>
            </w:pPr>
          </w:p>
        </w:tc>
        <w:tc>
          <w:tcPr>
            <w:tcW w:w="2052" w:type="dxa"/>
            <w:shd w:val="clear" w:color="auto" w:fill="E0E0E0"/>
            <w:vAlign w:val="center"/>
          </w:tcPr>
          <w:p w:rsidR="00D11931" w:rsidRPr="00D11931" w:rsidRDefault="00D11931" w:rsidP="0032102D">
            <w:pPr>
              <w:tabs>
                <w:tab w:val="left" w:pos="984"/>
              </w:tabs>
              <w:jc w:val="both"/>
              <w:rPr>
                <w:rFonts w:ascii="Times New Roman" w:hAnsi="Times New Roman"/>
                <w:sz w:val="24"/>
                <w:szCs w:val="24"/>
              </w:rPr>
            </w:pPr>
            <w:r w:rsidRPr="00D11931">
              <w:rPr>
                <w:rFonts w:ascii="Times New Roman" w:hAnsi="Times New Roman"/>
                <w:sz w:val="24"/>
                <w:szCs w:val="24"/>
              </w:rPr>
              <w:t xml:space="preserve">(  ) Theo vòng tròn </w:t>
            </w:r>
          </w:p>
        </w:tc>
        <w:tc>
          <w:tcPr>
            <w:tcW w:w="2589" w:type="dxa"/>
            <w:shd w:val="clear" w:color="auto" w:fill="auto"/>
            <w:vAlign w:val="center"/>
          </w:tcPr>
          <w:p w:rsidR="00D11931" w:rsidRPr="00D11931" w:rsidRDefault="00D11931" w:rsidP="0032102D">
            <w:pPr>
              <w:jc w:val="both"/>
              <w:rPr>
                <w:rFonts w:ascii="Times New Roman" w:hAnsi="Times New Roman"/>
                <w:sz w:val="24"/>
                <w:szCs w:val="24"/>
                <w:highlight w:val="yellow"/>
              </w:rPr>
            </w:pPr>
          </w:p>
        </w:tc>
        <w:tc>
          <w:tcPr>
            <w:tcW w:w="2646" w:type="dxa"/>
            <w:shd w:val="clear" w:color="auto" w:fill="auto"/>
            <w:vAlign w:val="center"/>
          </w:tcPr>
          <w:p w:rsidR="00D11931" w:rsidRPr="00D11931" w:rsidRDefault="00D11931" w:rsidP="0032102D">
            <w:pPr>
              <w:jc w:val="both"/>
              <w:rPr>
                <w:rFonts w:ascii="Times New Roman" w:hAnsi="Times New Roman"/>
                <w:sz w:val="24"/>
                <w:szCs w:val="24"/>
                <w:highlight w:val="yellow"/>
              </w:rPr>
            </w:pPr>
          </w:p>
        </w:tc>
        <w:tc>
          <w:tcPr>
            <w:tcW w:w="1946" w:type="dxa"/>
            <w:shd w:val="clear" w:color="auto" w:fill="auto"/>
            <w:vAlign w:val="center"/>
          </w:tcPr>
          <w:p w:rsidR="00D11931" w:rsidRPr="00D11931" w:rsidRDefault="00D11931" w:rsidP="0032102D">
            <w:pPr>
              <w:jc w:val="both"/>
              <w:rPr>
                <w:rFonts w:ascii="Times New Roman" w:hAnsi="Times New Roman"/>
                <w:sz w:val="24"/>
                <w:szCs w:val="24"/>
                <w:highlight w:val="yellow"/>
              </w:rPr>
            </w:pPr>
          </w:p>
        </w:tc>
      </w:tr>
      <w:tr w:rsidR="00D11931" w:rsidRPr="00D11931" w:rsidTr="0032102D">
        <w:trPr>
          <w:trHeight w:val="232"/>
        </w:trPr>
        <w:tc>
          <w:tcPr>
            <w:tcW w:w="1336" w:type="dxa"/>
            <w:shd w:val="clear" w:color="auto" w:fill="E0E0E0"/>
            <w:vAlign w:val="center"/>
          </w:tcPr>
          <w:p w:rsidR="00D11931" w:rsidRPr="00D11931" w:rsidRDefault="00D11931" w:rsidP="0032102D">
            <w:pPr>
              <w:jc w:val="both"/>
              <w:rPr>
                <w:rFonts w:ascii="Times New Roman" w:hAnsi="Times New Roman"/>
                <w:sz w:val="24"/>
                <w:szCs w:val="24"/>
              </w:rPr>
            </w:pPr>
          </w:p>
        </w:tc>
        <w:tc>
          <w:tcPr>
            <w:tcW w:w="2052" w:type="dxa"/>
            <w:shd w:val="clear" w:color="auto" w:fill="E0E0E0"/>
            <w:vAlign w:val="center"/>
          </w:tcPr>
          <w:p w:rsidR="00D11931" w:rsidRPr="00D11931" w:rsidRDefault="00D11931" w:rsidP="0032102D">
            <w:pPr>
              <w:tabs>
                <w:tab w:val="left" w:pos="984"/>
              </w:tabs>
              <w:jc w:val="both"/>
              <w:rPr>
                <w:rFonts w:ascii="Times New Roman" w:hAnsi="Times New Roman"/>
                <w:sz w:val="24"/>
                <w:szCs w:val="24"/>
              </w:rPr>
            </w:pPr>
            <w:r w:rsidRPr="00D11931">
              <w:rPr>
                <w:rFonts w:ascii="Times New Roman" w:hAnsi="Times New Roman"/>
                <w:sz w:val="24"/>
                <w:szCs w:val="24"/>
              </w:rPr>
              <w:t>(  ) Khác</w:t>
            </w:r>
          </w:p>
        </w:tc>
        <w:tc>
          <w:tcPr>
            <w:tcW w:w="2589" w:type="dxa"/>
            <w:shd w:val="clear" w:color="auto" w:fill="auto"/>
            <w:vAlign w:val="center"/>
          </w:tcPr>
          <w:p w:rsidR="00D11931" w:rsidRPr="00D11931" w:rsidRDefault="00D11931" w:rsidP="0032102D">
            <w:pPr>
              <w:jc w:val="both"/>
              <w:rPr>
                <w:rFonts w:ascii="Times New Roman" w:hAnsi="Times New Roman"/>
                <w:sz w:val="24"/>
                <w:szCs w:val="24"/>
              </w:rPr>
            </w:pPr>
          </w:p>
        </w:tc>
        <w:tc>
          <w:tcPr>
            <w:tcW w:w="2646" w:type="dxa"/>
            <w:shd w:val="clear" w:color="auto" w:fill="auto"/>
            <w:vAlign w:val="center"/>
          </w:tcPr>
          <w:p w:rsidR="00D11931" w:rsidRPr="00D11931" w:rsidRDefault="00D11931" w:rsidP="0032102D">
            <w:pPr>
              <w:jc w:val="both"/>
              <w:rPr>
                <w:rFonts w:ascii="Times New Roman" w:hAnsi="Times New Roman"/>
                <w:sz w:val="24"/>
                <w:szCs w:val="24"/>
              </w:rPr>
            </w:pPr>
          </w:p>
        </w:tc>
        <w:tc>
          <w:tcPr>
            <w:tcW w:w="1946" w:type="dxa"/>
            <w:shd w:val="clear" w:color="auto" w:fill="auto"/>
            <w:vAlign w:val="center"/>
          </w:tcPr>
          <w:p w:rsidR="00D11931" w:rsidRPr="00D11931" w:rsidRDefault="00D11931" w:rsidP="0032102D">
            <w:pPr>
              <w:jc w:val="both"/>
              <w:rPr>
                <w:rFonts w:ascii="Times New Roman" w:hAnsi="Times New Roman"/>
                <w:sz w:val="24"/>
                <w:szCs w:val="24"/>
              </w:rPr>
            </w:pPr>
          </w:p>
        </w:tc>
      </w:tr>
    </w:tbl>
    <w:p w:rsidR="00D11931" w:rsidRPr="00D11931" w:rsidRDefault="00D11931" w:rsidP="00D11931">
      <w:pPr>
        <w:jc w:val="both"/>
        <w:rPr>
          <w:rFonts w:ascii="Times New Roman" w:hAnsi="Times New Roman"/>
          <w:sz w:val="24"/>
          <w:szCs w:val="24"/>
        </w:rPr>
      </w:pPr>
      <w:r w:rsidRPr="00D11931">
        <w:rPr>
          <w:rFonts w:ascii="Times New Roman" w:hAnsi="Times New Roman"/>
          <w:b/>
          <w:sz w:val="24"/>
          <w:szCs w:val="24"/>
        </w:rPr>
        <w:t>2. Tham số kỹ thuật và khai thác của thiết bị phát sóng vô tuyến điện</w:t>
      </w:r>
    </w:p>
    <w:tbl>
      <w:tblPr>
        <w:tblW w:w="10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
        <w:gridCol w:w="705"/>
        <w:gridCol w:w="1080"/>
        <w:gridCol w:w="1602"/>
        <w:gridCol w:w="2547"/>
        <w:gridCol w:w="9"/>
        <w:gridCol w:w="2665"/>
        <w:gridCol w:w="1947"/>
        <w:gridCol w:w="42"/>
      </w:tblGrid>
      <w:tr w:rsidR="00D11931" w:rsidRPr="00D11931" w:rsidTr="0032102D">
        <w:tblPrEx>
          <w:tblCellMar>
            <w:top w:w="0" w:type="dxa"/>
            <w:bottom w:w="0" w:type="dxa"/>
          </w:tblCellMar>
        </w:tblPrEx>
        <w:trPr>
          <w:gridBefore w:val="1"/>
          <w:gridAfter w:val="1"/>
          <w:wBefore w:w="14" w:type="dxa"/>
          <w:wAfter w:w="42" w:type="dxa"/>
          <w:cantSplit/>
          <w:trHeight w:hRule="exact" w:val="587"/>
        </w:trPr>
        <w:tc>
          <w:tcPr>
            <w:tcW w:w="3387" w:type="dxa"/>
            <w:gridSpan w:val="3"/>
            <w:tcBorders>
              <w:top w:val="single" w:sz="4" w:space="0" w:color="auto"/>
              <w:left w:val="single" w:sz="4" w:space="0" w:color="auto"/>
              <w:bottom w:val="single" w:sz="4" w:space="0" w:color="auto"/>
              <w:right w:val="single" w:sz="4" w:space="0" w:color="auto"/>
              <w:tl2br w:val="single" w:sz="4" w:space="0" w:color="auto"/>
            </w:tcBorders>
            <w:shd w:val="clear" w:color="auto" w:fill="E0E0E0"/>
            <w:vAlign w:val="center"/>
          </w:tcPr>
          <w:p w:rsidR="00D11931" w:rsidRPr="00D11931" w:rsidRDefault="00D11931" w:rsidP="0032102D">
            <w:pPr>
              <w:ind w:right="-108"/>
              <w:jc w:val="both"/>
              <w:rPr>
                <w:rFonts w:ascii="Times New Roman" w:hAnsi="Times New Roman"/>
                <w:sz w:val="24"/>
                <w:szCs w:val="24"/>
              </w:rPr>
            </w:pPr>
            <w:r w:rsidRPr="00D11931">
              <w:rPr>
                <w:rFonts w:ascii="Times New Roman" w:hAnsi="Times New Roman"/>
                <w:sz w:val="24"/>
                <w:szCs w:val="24"/>
              </w:rPr>
              <w:t xml:space="preserve">                                 Thiết bị phát </w:t>
            </w:r>
          </w:p>
          <w:p w:rsidR="00D11931" w:rsidRPr="00D11931" w:rsidRDefault="00D11931" w:rsidP="0032102D">
            <w:pPr>
              <w:ind w:right="-108"/>
              <w:jc w:val="both"/>
              <w:rPr>
                <w:rFonts w:ascii="Times New Roman" w:hAnsi="Times New Roman"/>
                <w:sz w:val="24"/>
                <w:szCs w:val="24"/>
              </w:rPr>
            </w:pPr>
            <w:r w:rsidRPr="00D11931">
              <w:rPr>
                <w:rFonts w:ascii="Times New Roman" w:hAnsi="Times New Roman"/>
                <w:sz w:val="24"/>
                <w:szCs w:val="24"/>
              </w:rPr>
              <w:t>Tham số kỹ thuật</w:t>
            </w:r>
          </w:p>
        </w:tc>
        <w:tc>
          <w:tcPr>
            <w:tcW w:w="25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jc w:val="both"/>
              <w:rPr>
                <w:rFonts w:ascii="Times New Roman" w:hAnsi="Times New Roman"/>
                <w:b/>
                <w:bCs/>
                <w:sz w:val="24"/>
                <w:szCs w:val="24"/>
              </w:rPr>
            </w:pP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jc w:val="both"/>
              <w:rPr>
                <w:rFonts w:ascii="Times New Roman" w:hAnsi="Times New Roman"/>
                <w:b/>
                <w:bCs/>
                <w:sz w:val="24"/>
                <w:szCs w:val="24"/>
              </w:rPr>
            </w:pPr>
          </w:p>
        </w:tc>
        <w:tc>
          <w:tcPr>
            <w:tcW w:w="19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jc w:val="both"/>
              <w:rPr>
                <w:rFonts w:ascii="Times New Roman" w:hAnsi="Times New Roman"/>
                <w:b/>
                <w:bCs/>
                <w:sz w:val="24"/>
                <w:szCs w:val="24"/>
              </w:rPr>
            </w:pPr>
          </w:p>
        </w:tc>
      </w:tr>
      <w:tr w:rsidR="00D11931" w:rsidRPr="00D11931" w:rsidTr="0032102D">
        <w:tblPrEx>
          <w:tblCellMar>
            <w:top w:w="0" w:type="dxa"/>
            <w:bottom w:w="0" w:type="dxa"/>
          </w:tblCellMar>
        </w:tblPrEx>
        <w:trPr>
          <w:gridBefore w:val="1"/>
          <w:gridAfter w:val="1"/>
          <w:wBefore w:w="14" w:type="dxa"/>
          <w:wAfter w:w="42" w:type="dxa"/>
          <w:cantSplit/>
          <w:trHeight w:val="459"/>
        </w:trPr>
        <w:tc>
          <w:tcPr>
            <w:tcW w:w="3387" w:type="dxa"/>
            <w:gridSpan w:val="3"/>
            <w:tcBorders>
              <w:top w:val="single" w:sz="4" w:space="0" w:color="auto"/>
              <w:left w:val="single" w:sz="4" w:space="0" w:color="auto"/>
              <w:right w:val="single" w:sz="4" w:space="0" w:color="auto"/>
            </w:tcBorders>
            <w:shd w:val="clear" w:color="auto" w:fill="E0E0E0"/>
            <w:vAlign w:val="center"/>
          </w:tcPr>
          <w:p w:rsidR="00D11931" w:rsidRPr="00D11931" w:rsidRDefault="00D11931" w:rsidP="0032102D">
            <w:pPr>
              <w:jc w:val="both"/>
              <w:rPr>
                <w:rFonts w:ascii="Times New Roman" w:hAnsi="Times New Roman"/>
                <w:bCs/>
                <w:sz w:val="24"/>
                <w:szCs w:val="24"/>
              </w:rPr>
            </w:pPr>
            <w:r w:rsidRPr="00D11931">
              <w:rPr>
                <w:rFonts w:ascii="Times New Roman" w:hAnsi="Times New Roman"/>
                <w:sz w:val="24"/>
                <w:szCs w:val="24"/>
              </w:rPr>
              <w:t>2.1. Các mức công suất phát</w:t>
            </w:r>
          </w:p>
        </w:tc>
        <w:tc>
          <w:tcPr>
            <w:tcW w:w="2556" w:type="dxa"/>
            <w:gridSpan w:val="2"/>
            <w:tcBorders>
              <w:top w:val="single" w:sz="4" w:space="0" w:color="auto"/>
              <w:left w:val="single" w:sz="4" w:space="0" w:color="auto"/>
              <w:right w:val="single" w:sz="4" w:space="0" w:color="auto"/>
            </w:tcBorders>
            <w:shd w:val="clear" w:color="auto" w:fill="FFFFFF"/>
            <w:vAlign w:val="center"/>
          </w:tcPr>
          <w:p w:rsidR="00D11931" w:rsidRPr="00D11931" w:rsidRDefault="00D11931" w:rsidP="0032102D">
            <w:pPr>
              <w:jc w:val="both"/>
              <w:rPr>
                <w:rFonts w:ascii="Times New Roman" w:hAnsi="Times New Roman"/>
                <w:b/>
                <w:bCs/>
                <w:sz w:val="24"/>
                <w:szCs w:val="24"/>
              </w:rPr>
            </w:pPr>
          </w:p>
        </w:tc>
        <w:tc>
          <w:tcPr>
            <w:tcW w:w="2665" w:type="dxa"/>
            <w:tcBorders>
              <w:top w:val="single" w:sz="4" w:space="0" w:color="auto"/>
              <w:left w:val="single" w:sz="4" w:space="0" w:color="auto"/>
              <w:right w:val="single" w:sz="4" w:space="0" w:color="auto"/>
            </w:tcBorders>
            <w:shd w:val="clear" w:color="auto" w:fill="FFFFFF"/>
            <w:vAlign w:val="center"/>
          </w:tcPr>
          <w:p w:rsidR="00D11931" w:rsidRPr="00D11931" w:rsidRDefault="00D11931" w:rsidP="0032102D">
            <w:pPr>
              <w:jc w:val="both"/>
              <w:rPr>
                <w:rFonts w:ascii="Times New Roman" w:hAnsi="Times New Roman"/>
                <w:b/>
                <w:bCs/>
                <w:sz w:val="24"/>
                <w:szCs w:val="24"/>
              </w:rPr>
            </w:pPr>
          </w:p>
        </w:tc>
        <w:tc>
          <w:tcPr>
            <w:tcW w:w="1947" w:type="dxa"/>
            <w:tcBorders>
              <w:top w:val="single" w:sz="4" w:space="0" w:color="auto"/>
              <w:left w:val="single" w:sz="4" w:space="0" w:color="auto"/>
              <w:right w:val="single" w:sz="4" w:space="0" w:color="auto"/>
            </w:tcBorders>
            <w:shd w:val="clear" w:color="auto" w:fill="FFFFFF"/>
            <w:vAlign w:val="center"/>
          </w:tcPr>
          <w:p w:rsidR="00D11931" w:rsidRPr="00D11931" w:rsidRDefault="00D11931" w:rsidP="0032102D">
            <w:pPr>
              <w:jc w:val="both"/>
              <w:rPr>
                <w:rFonts w:ascii="Times New Roman" w:hAnsi="Times New Roman"/>
                <w:b/>
                <w:bCs/>
                <w:sz w:val="24"/>
                <w:szCs w:val="24"/>
              </w:rPr>
            </w:pPr>
            <w:r w:rsidRPr="00D11931">
              <w:rPr>
                <w:rFonts w:ascii="Times New Roman" w:hAnsi="Times New Roman"/>
                <w:b/>
                <w:bCs/>
                <w:sz w:val="24"/>
                <w:szCs w:val="24"/>
              </w:rPr>
              <w:t xml:space="preserve">             </w:t>
            </w:r>
          </w:p>
        </w:tc>
      </w:tr>
      <w:tr w:rsidR="00D11931" w:rsidRPr="00D11931" w:rsidTr="0032102D">
        <w:tblPrEx>
          <w:tblCellMar>
            <w:top w:w="0" w:type="dxa"/>
            <w:bottom w:w="0" w:type="dxa"/>
          </w:tblCellMar>
        </w:tblPrEx>
        <w:trPr>
          <w:gridBefore w:val="1"/>
          <w:gridAfter w:val="1"/>
          <w:wBefore w:w="14" w:type="dxa"/>
          <w:wAfter w:w="42" w:type="dxa"/>
          <w:cantSplit/>
          <w:trHeight w:val="340"/>
        </w:trPr>
        <w:tc>
          <w:tcPr>
            <w:tcW w:w="338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D11931" w:rsidRPr="00D11931" w:rsidRDefault="00D11931" w:rsidP="0032102D">
            <w:pPr>
              <w:tabs>
                <w:tab w:val="left" w:pos="984"/>
              </w:tabs>
              <w:jc w:val="both"/>
              <w:rPr>
                <w:rFonts w:ascii="Times New Roman" w:hAnsi="Times New Roman"/>
                <w:sz w:val="24"/>
                <w:szCs w:val="24"/>
              </w:rPr>
            </w:pPr>
            <w:r w:rsidRPr="00D11931">
              <w:rPr>
                <w:rFonts w:ascii="Times New Roman" w:hAnsi="Times New Roman"/>
                <w:sz w:val="24"/>
                <w:szCs w:val="24"/>
              </w:rPr>
              <w:t>2.2. Kiểu điều chế</w:t>
            </w:r>
          </w:p>
        </w:tc>
        <w:tc>
          <w:tcPr>
            <w:tcW w:w="25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b/>
                <w:bCs/>
                <w:sz w:val="24"/>
                <w:szCs w:val="24"/>
              </w:rPr>
            </w:pP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jc w:val="both"/>
              <w:rPr>
                <w:rFonts w:ascii="Times New Roman" w:hAnsi="Times New Roman"/>
                <w:b/>
                <w:bCs/>
                <w:sz w:val="24"/>
                <w:szCs w:val="24"/>
              </w:rPr>
            </w:pPr>
          </w:p>
        </w:tc>
        <w:tc>
          <w:tcPr>
            <w:tcW w:w="19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jc w:val="both"/>
              <w:rPr>
                <w:rFonts w:ascii="Times New Roman" w:hAnsi="Times New Roman"/>
                <w:b/>
                <w:bCs/>
                <w:sz w:val="24"/>
                <w:szCs w:val="24"/>
              </w:rPr>
            </w:pPr>
          </w:p>
        </w:tc>
      </w:tr>
      <w:tr w:rsidR="00D11931" w:rsidRPr="00D11931" w:rsidTr="0032102D">
        <w:tblPrEx>
          <w:tblCellMar>
            <w:top w:w="0" w:type="dxa"/>
            <w:bottom w:w="0" w:type="dxa"/>
          </w:tblCellMar>
        </w:tblPrEx>
        <w:trPr>
          <w:gridBefore w:val="1"/>
          <w:gridAfter w:val="1"/>
          <w:wBefore w:w="14" w:type="dxa"/>
          <w:wAfter w:w="42" w:type="dxa"/>
          <w:cantSplit/>
          <w:trHeight w:val="340"/>
        </w:trPr>
        <w:tc>
          <w:tcPr>
            <w:tcW w:w="338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D11931" w:rsidRPr="00D11931" w:rsidRDefault="00D11931" w:rsidP="0032102D">
            <w:pPr>
              <w:tabs>
                <w:tab w:val="left" w:pos="984"/>
              </w:tabs>
              <w:jc w:val="both"/>
              <w:rPr>
                <w:rFonts w:ascii="Times New Roman" w:hAnsi="Times New Roman"/>
                <w:sz w:val="24"/>
                <w:szCs w:val="24"/>
              </w:rPr>
            </w:pPr>
            <w:r w:rsidRPr="00D11931">
              <w:rPr>
                <w:rFonts w:ascii="Times New Roman" w:hAnsi="Times New Roman"/>
                <w:sz w:val="24"/>
                <w:szCs w:val="24"/>
              </w:rPr>
              <w:t>2.3. Phương thức phát</w:t>
            </w:r>
          </w:p>
        </w:tc>
        <w:tc>
          <w:tcPr>
            <w:tcW w:w="25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b/>
                <w:bCs/>
                <w:sz w:val="24"/>
                <w:szCs w:val="24"/>
              </w:rPr>
            </w:pP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jc w:val="both"/>
              <w:rPr>
                <w:rFonts w:ascii="Times New Roman" w:hAnsi="Times New Roman"/>
                <w:b/>
                <w:bCs/>
                <w:sz w:val="24"/>
                <w:szCs w:val="24"/>
              </w:rPr>
            </w:pPr>
          </w:p>
        </w:tc>
        <w:tc>
          <w:tcPr>
            <w:tcW w:w="19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jc w:val="both"/>
              <w:rPr>
                <w:rFonts w:ascii="Times New Roman" w:hAnsi="Times New Roman"/>
                <w:b/>
                <w:bCs/>
                <w:sz w:val="24"/>
                <w:szCs w:val="24"/>
              </w:rPr>
            </w:pPr>
          </w:p>
        </w:tc>
      </w:tr>
      <w:tr w:rsidR="00D11931" w:rsidRPr="00D11931" w:rsidTr="0032102D">
        <w:tblPrEx>
          <w:tblCellMar>
            <w:top w:w="0" w:type="dxa"/>
            <w:bottom w:w="0" w:type="dxa"/>
          </w:tblCellMar>
        </w:tblPrEx>
        <w:trPr>
          <w:gridBefore w:val="1"/>
          <w:gridAfter w:val="1"/>
          <w:wBefore w:w="14" w:type="dxa"/>
          <w:wAfter w:w="42" w:type="dxa"/>
          <w:cantSplit/>
          <w:trHeight w:val="340"/>
        </w:trPr>
        <w:tc>
          <w:tcPr>
            <w:tcW w:w="1785" w:type="dxa"/>
            <w:gridSpan w:val="2"/>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D11931" w:rsidRPr="00D11931" w:rsidRDefault="00D11931" w:rsidP="0032102D">
            <w:pPr>
              <w:tabs>
                <w:tab w:val="left" w:pos="984"/>
              </w:tabs>
              <w:jc w:val="both"/>
              <w:rPr>
                <w:rFonts w:ascii="Times New Roman" w:hAnsi="Times New Roman"/>
                <w:sz w:val="24"/>
                <w:szCs w:val="24"/>
              </w:rPr>
            </w:pPr>
            <w:r w:rsidRPr="00D11931">
              <w:rPr>
                <w:rFonts w:ascii="Times New Roman" w:hAnsi="Times New Roman"/>
                <w:sz w:val="24"/>
                <w:szCs w:val="24"/>
              </w:rPr>
              <w:t xml:space="preserve">2.4. Dải tần thiết bị        </w:t>
            </w:r>
          </w:p>
        </w:tc>
        <w:tc>
          <w:tcPr>
            <w:tcW w:w="1602" w:type="dxa"/>
            <w:tcBorders>
              <w:top w:val="single" w:sz="4" w:space="0" w:color="auto"/>
              <w:left w:val="single" w:sz="4" w:space="0" w:color="auto"/>
              <w:bottom w:val="single" w:sz="4" w:space="0" w:color="auto"/>
              <w:right w:val="single" w:sz="4" w:space="0" w:color="auto"/>
            </w:tcBorders>
            <w:shd w:val="clear" w:color="auto" w:fill="E0E0E0"/>
            <w:vAlign w:val="center"/>
          </w:tcPr>
          <w:p w:rsidR="00D11931" w:rsidRPr="00D11931" w:rsidRDefault="00D11931" w:rsidP="0032102D">
            <w:pPr>
              <w:tabs>
                <w:tab w:val="left" w:pos="984"/>
              </w:tabs>
              <w:jc w:val="both"/>
              <w:rPr>
                <w:rFonts w:ascii="Times New Roman" w:hAnsi="Times New Roman"/>
                <w:sz w:val="24"/>
                <w:szCs w:val="24"/>
              </w:rPr>
            </w:pPr>
            <w:r w:rsidRPr="00D11931">
              <w:rPr>
                <w:rFonts w:ascii="Times New Roman" w:hAnsi="Times New Roman"/>
                <w:sz w:val="24"/>
                <w:szCs w:val="24"/>
              </w:rPr>
              <w:t xml:space="preserve">Phát </w:t>
            </w:r>
          </w:p>
        </w:tc>
        <w:tc>
          <w:tcPr>
            <w:tcW w:w="25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b/>
                <w:bCs/>
                <w:sz w:val="24"/>
                <w:szCs w:val="24"/>
              </w:rPr>
            </w:pP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jc w:val="both"/>
              <w:rPr>
                <w:rFonts w:ascii="Times New Roman" w:hAnsi="Times New Roman"/>
                <w:b/>
                <w:bCs/>
                <w:sz w:val="24"/>
                <w:szCs w:val="24"/>
              </w:rPr>
            </w:pPr>
          </w:p>
        </w:tc>
        <w:tc>
          <w:tcPr>
            <w:tcW w:w="19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jc w:val="both"/>
              <w:rPr>
                <w:rFonts w:ascii="Times New Roman" w:hAnsi="Times New Roman"/>
                <w:b/>
                <w:bCs/>
                <w:sz w:val="24"/>
                <w:szCs w:val="24"/>
              </w:rPr>
            </w:pPr>
          </w:p>
        </w:tc>
      </w:tr>
      <w:tr w:rsidR="00D11931" w:rsidRPr="00D11931" w:rsidTr="0032102D">
        <w:tblPrEx>
          <w:tblCellMar>
            <w:top w:w="0" w:type="dxa"/>
            <w:bottom w:w="0" w:type="dxa"/>
          </w:tblCellMar>
        </w:tblPrEx>
        <w:trPr>
          <w:gridBefore w:val="1"/>
          <w:gridAfter w:val="1"/>
          <w:wBefore w:w="14" w:type="dxa"/>
          <w:wAfter w:w="42" w:type="dxa"/>
          <w:cantSplit/>
          <w:trHeight w:val="340"/>
        </w:trPr>
        <w:tc>
          <w:tcPr>
            <w:tcW w:w="1785" w:type="dxa"/>
            <w:gridSpan w:val="2"/>
            <w:vMerge/>
            <w:tcBorders>
              <w:top w:val="single" w:sz="4" w:space="0" w:color="auto"/>
              <w:left w:val="single" w:sz="4" w:space="0" w:color="auto"/>
              <w:bottom w:val="single" w:sz="4" w:space="0" w:color="auto"/>
              <w:right w:val="single" w:sz="4" w:space="0" w:color="auto"/>
            </w:tcBorders>
            <w:shd w:val="clear" w:color="auto" w:fill="E0E0E0"/>
            <w:vAlign w:val="center"/>
          </w:tcPr>
          <w:p w:rsidR="00D11931" w:rsidRPr="00D11931" w:rsidRDefault="00D11931" w:rsidP="0032102D">
            <w:pPr>
              <w:tabs>
                <w:tab w:val="left" w:pos="984"/>
              </w:tabs>
              <w:jc w:val="both"/>
              <w:rPr>
                <w:rFonts w:ascii="Times New Roman" w:hAnsi="Times New Roman"/>
                <w:sz w:val="24"/>
                <w:szCs w:val="24"/>
              </w:rPr>
            </w:pPr>
          </w:p>
        </w:tc>
        <w:tc>
          <w:tcPr>
            <w:tcW w:w="1602" w:type="dxa"/>
            <w:tcBorders>
              <w:top w:val="single" w:sz="4" w:space="0" w:color="auto"/>
              <w:left w:val="single" w:sz="4" w:space="0" w:color="auto"/>
              <w:bottom w:val="single" w:sz="4" w:space="0" w:color="auto"/>
              <w:right w:val="single" w:sz="4" w:space="0" w:color="auto"/>
            </w:tcBorders>
            <w:shd w:val="clear" w:color="auto" w:fill="E0E0E0"/>
            <w:vAlign w:val="center"/>
          </w:tcPr>
          <w:p w:rsidR="00D11931" w:rsidRPr="00D11931" w:rsidRDefault="00D11931" w:rsidP="0032102D">
            <w:pPr>
              <w:tabs>
                <w:tab w:val="left" w:pos="984"/>
              </w:tabs>
              <w:jc w:val="both"/>
              <w:rPr>
                <w:rFonts w:ascii="Times New Roman" w:hAnsi="Times New Roman"/>
                <w:sz w:val="24"/>
                <w:szCs w:val="24"/>
              </w:rPr>
            </w:pPr>
            <w:r w:rsidRPr="00D11931">
              <w:rPr>
                <w:rFonts w:ascii="Times New Roman" w:hAnsi="Times New Roman"/>
                <w:sz w:val="24"/>
                <w:szCs w:val="24"/>
              </w:rPr>
              <w:t>Thu</w:t>
            </w:r>
          </w:p>
        </w:tc>
        <w:tc>
          <w:tcPr>
            <w:tcW w:w="25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b/>
                <w:bCs/>
                <w:sz w:val="24"/>
                <w:szCs w:val="24"/>
              </w:rPr>
            </w:pP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jc w:val="both"/>
              <w:rPr>
                <w:rFonts w:ascii="Times New Roman" w:hAnsi="Times New Roman"/>
                <w:b/>
                <w:bCs/>
                <w:sz w:val="24"/>
                <w:szCs w:val="24"/>
              </w:rPr>
            </w:pPr>
          </w:p>
        </w:tc>
        <w:tc>
          <w:tcPr>
            <w:tcW w:w="19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jc w:val="both"/>
              <w:rPr>
                <w:rFonts w:ascii="Times New Roman" w:hAnsi="Times New Roman"/>
                <w:b/>
                <w:bCs/>
                <w:sz w:val="24"/>
                <w:szCs w:val="24"/>
              </w:rPr>
            </w:pPr>
          </w:p>
        </w:tc>
      </w:tr>
      <w:tr w:rsidR="00D11931" w:rsidRPr="00D11931" w:rsidTr="0032102D">
        <w:tblPrEx>
          <w:tblCellMar>
            <w:top w:w="0" w:type="dxa"/>
            <w:bottom w:w="0" w:type="dxa"/>
          </w:tblCellMar>
        </w:tblPrEx>
        <w:trPr>
          <w:gridBefore w:val="1"/>
          <w:gridAfter w:val="1"/>
          <w:wBefore w:w="14" w:type="dxa"/>
          <w:wAfter w:w="42" w:type="dxa"/>
          <w:cantSplit/>
          <w:trHeight w:hRule="exact" w:val="608"/>
        </w:trPr>
        <w:tc>
          <w:tcPr>
            <w:tcW w:w="338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D11931" w:rsidRPr="00D11931" w:rsidRDefault="00D11931" w:rsidP="0032102D">
            <w:pPr>
              <w:tabs>
                <w:tab w:val="left" w:pos="984"/>
              </w:tabs>
              <w:jc w:val="both"/>
              <w:rPr>
                <w:rFonts w:ascii="Times New Roman" w:hAnsi="Times New Roman"/>
                <w:sz w:val="24"/>
                <w:szCs w:val="24"/>
              </w:rPr>
            </w:pPr>
            <w:r w:rsidRPr="00D11931">
              <w:rPr>
                <w:rFonts w:ascii="Times New Roman" w:hAnsi="Times New Roman"/>
                <w:sz w:val="24"/>
                <w:szCs w:val="24"/>
              </w:rPr>
              <w:t>2.5. Dải thông (kHz) hoặc tốc độ truyền (Kb/s)</w:t>
            </w:r>
          </w:p>
        </w:tc>
        <w:tc>
          <w:tcPr>
            <w:tcW w:w="25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c>
          <w:tcPr>
            <w:tcW w:w="19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r>
      <w:tr w:rsidR="00D11931" w:rsidRPr="00D11931" w:rsidTr="0032102D">
        <w:tblPrEx>
          <w:tblCellMar>
            <w:top w:w="0" w:type="dxa"/>
            <w:bottom w:w="0" w:type="dxa"/>
          </w:tblCellMar>
        </w:tblPrEx>
        <w:trPr>
          <w:gridBefore w:val="1"/>
          <w:gridAfter w:val="1"/>
          <w:wBefore w:w="14" w:type="dxa"/>
          <w:wAfter w:w="42" w:type="dxa"/>
          <w:cantSplit/>
          <w:trHeight w:hRule="exact" w:val="340"/>
        </w:trPr>
        <w:tc>
          <w:tcPr>
            <w:tcW w:w="338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D11931" w:rsidRPr="00D11931" w:rsidRDefault="00D11931" w:rsidP="0032102D">
            <w:pPr>
              <w:tabs>
                <w:tab w:val="left" w:pos="984"/>
              </w:tabs>
              <w:jc w:val="both"/>
              <w:rPr>
                <w:rFonts w:ascii="Times New Roman" w:hAnsi="Times New Roman"/>
                <w:sz w:val="24"/>
                <w:szCs w:val="24"/>
                <w:lang w:val="pt-BR"/>
              </w:rPr>
            </w:pPr>
            <w:r w:rsidRPr="00D11931">
              <w:rPr>
                <w:rFonts w:ascii="Times New Roman" w:hAnsi="Times New Roman"/>
                <w:sz w:val="24"/>
                <w:szCs w:val="24"/>
                <w:lang w:val="pt-BR"/>
              </w:rPr>
              <w:t>2.6. Tổn hao Fider (dB)</w:t>
            </w:r>
          </w:p>
        </w:tc>
        <w:tc>
          <w:tcPr>
            <w:tcW w:w="25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lang w:val="pt-BR"/>
              </w:rPr>
            </w:pP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lang w:val="pt-BR"/>
              </w:rPr>
            </w:pPr>
          </w:p>
        </w:tc>
        <w:tc>
          <w:tcPr>
            <w:tcW w:w="19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lang w:val="pt-BR"/>
              </w:rPr>
            </w:pPr>
          </w:p>
        </w:tc>
      </w:tr>
      <w:tr w:rsidR="00D11931" w:rsidRPr="00D11931" w:rsidTr="0032102D">
        <w:tblPrEx>
          <w:tblCellMar>
            <w:top w:w="0" w:type="dxa"/>
            <w:bottom w:w="0" w:type="dxa"/>
          </w:tblCellMar>
        </w:tblPrEx>
        <w:trPr>
          <w:gridBefore w:val="1"/>
          <w:gridAfter w:val="1"/>
          <w:wBefore w:w="14" w:type="dxa"/>
          <w:wAfter w:w="42" w:type="dxa"/>
          <w:cantSplit/>
          <w:trHeight w:val="462"/>
        </w:trPr>
        <w:tc>
          <w:tcPr>
            <w:tcW w:w="338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D11931" w:rsidRPr="00D11931" w:rsidRDefault="00D11931" w:rsidP="0032102D">
            <w:pPr>
              <w:jc w:val="both"/>
              <w:rPr>
                <w:rFonts w:ascii="Times New Roman" w:hAnsi="Times New Roman"/>
                <w:sz w:val="24"/>
                <w:szCs w:val="24"/>
                <w:lang w:val="pt-BR"/>
              </w:rPr>
            </w:pPr>
            <w:r w:rsidRPr="00D11931">
              <w:rPr>
                <w:rFonts w:ascii="Times New Roman" w:hAnsi="Times New Roman"/>
                <w:sz w:val="24"/>
                <w:szCs w:val="24"/>
                <w:lang w:val="pt-BR"/>
              </w:rPr>
              <w:t xml:space="preserve">2.7. Địa điểm đặt thiết bị phát sóng VTĐ </w:t>
            </w:r>
          </w:p>
        </w:tc>
        <w:tc>
          <w:tcPr>
            <w:tcW w:w="25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jc w:val="both"/>
              <w:rPr>
                <w:rFonts w:ascii="Times New Roman" w:hAnsi="Times New Roman"/>
                <w:b/>
                <w:bCs/>
                <w:sz w:val="24"/>
                <w:szCs w:val="24"/>
                <w:lang w:val="pt-BR"/>
              </w:rPr>
            </w:pP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jc w:val="both"/>
              <w:rPr>
                <w:rFonts w:ascii="Times New Roman" w:hAnsi="Times New Roman"/>
                <w:b/>
                <w:bCs/>
                <w:sz w:val="24"/>
                <w:szCs w:val="24"/>
                <w:lang w:val="pt-BR"/>
              </w:rPr>
            </w:pPr>
          </w:p>
        </w:tc>
        <w:tc>
          <w:tcPr>
            <w:tcW w:w="19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jc w:val="both"/>
              <w:rPr>
                <w:rFonts w:ascii="Times New Roman" w:hAnsi="Times New Roman"/>
                <w:b/>
                <w:bCs/>
                <w:sz w:val="24"/>
                <w:szCs w:val="24"/>
                <w:lang w:val="pt-BR"/>
              </w:rPr>
            </w:pPr>
          </w:p>
        </w:tc>
      </w:tr>
      <w:tr w:rsidR="00D11931" w:rsidRPr="00D11931" w:rsidTr="0032102D">
        <w:tblPrEx>
          <w:tblCellMar>
            <w:top w:w="0" w:type="dxa"/>
            <w:bottom w:w="0" w:type="dxa"/>
          </w:tblCellMar>
        </w:tblPrEx>
        <w:trPr>
          <w:gridBefore w:val="1"/>
          <w:gridAfter w:val="1"/>
          <w:wBefore w:w="14" w:type="dxa"/>
          <w:wAfter w:w="42" w:type="dxa"/>
          <w:cantSplit/>
          <w:trHeight w:val="279"/>
        </w:trPr>
        <w:tc>
          <w:tcPr>
            <w:tcW w:w="705" w:type="dxa"/>
            <w:vMerge w:val="restart"/>
            <w:tcBorders>
              <w:top w:val="single" w:sz="4" w:space="0" w:color="auto"/>
              <w:left w:val="single" w:sz="4" w:space="0" w:color="auto"/>
              <w:right w:val="single" w:sz="4" w:space="0" w:color="auto"/>
            </w:tcBorders>
            <w:shd w:val="clear" w:color="auto" w:fill="E0E0E0"/>
            <w:vAlign w:val="center"/>
          </w:tcPr>
          <w:p w:rsidR="00D11931" w:rsidRPr="00D11931" w:rsidRDefault="00D11931" w:rsidP="0032102D">
            <w:pPr>
              <w:keepNext/>
              <w:jc w:val="both"/>
              <w:outlineLvl w:val="0"/>
              <w:rPr>
                <w:rFonts w:ascii="Times New Roman" w:hAnsi="Times New Roman"/>
                <w:sz w:val="24"/>
                <w:szCs w:val="24"/>
              </w:rPr>
            </w:pPr>
            <w:r w:rsidRPr="00D11931">
              <w:rPr>
                <w:rFonts w:ascii="Times New Roman" w:hAnsi="Times New Roman"/>
                <w:sz w:val="24"/>
                <w:szCs w:val="24"/>
              </w:rPr>
              <w:t>2.8. Ăng-ten</w:t>
            </w:r>
          </w:p>
        </w:tc>
        <w:tc>
          <w:tcPr>
            <w:tcW w:w="268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11931" w:rsidRPr="00D11931" w:rsidRDefault="00D11931" w:rsidP="0032102D">
            <w:pPr>
              <w:tabs>
                <w:tab w:val="left" w:pos="984"/>
              </w:tabs>
              <w:jc w:val="both"/>
              <w:rPr>
                <w:rFonts w:ascii="Times New Roman" w:hAnsi="Times New Roman"/>
                <w:sz w:val="24"/>
                <w:szCs w:val="24"/>
              </w:rPr>
            </w:pPr>
            <w:r w:rsidRPr="00D11931">
              <w:rPr>
                <w:rFonts w:ascii="Times New Roman" w:hAnsi="Times New Roman"/>
                <w:sz w:val="24"/>
                <w:szCs w:val="24"/>
              </w:rPr>
              <w:t>a.Kiểu</w:t>
            </w:r>
          </w:p>
        </w:tc>
        <w:tc>
          <w:tcPr>
            <w:tcW w:w="25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c>
          <w:tcPr>
            <w:tcW w:w="19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r>
      <w:tr w:rsidR="00D11931" w:rsidRPr="00D11931" w:rsidTr="0032102D">
        <w:tblPrEx>
          <w:tblCellMar>
            <w:top w:w="0" w:type="dxa"/>
            <w:bottom w:w="0" w:type="dxa"/>
          </w:tblCellMar>
        </w:tblPrEx>
        <w:trPr>
          <w:gridBefore w:val="1"/>
          <w:gridAfter w:val="1"/>
          <w:wBefore w:w="14" w:type="dxa"/>
          <w:wAfter w:w="42" w:type="dxa"/>
          <w:cantSplit/>
          <w:trHeight w:val="321"/>
        </w:trPr>
        <w:tc>
          <w:tcPr>
            <w:tcW w:w="705" w:type="dxa"/>
            <w:vMerge/>
            <w:tcBorders>
              <w:left w:val="single" w:sz="4" w:space="0" w:color="auto"/>
              <w:right w:val="single" w:sz="4" w:space="0" w:color="auto"/>
            </w:tcBorders>
            <w:shd w:val="clear" w:color="auto" w:fill="E0E0E0"/>
            <w:vAlign w:val="center"/>
          </w:tcPr>
          <w:p w:rsidR="00D11931" w:rsidRPr="00D11931" w:rsidRDefault="00D11931" w:rsidP="0032102D">
            <w:pPr>
              <w:keepNext/>
              <w:jc w:val="both"/>
              <w:outlineLvl w:val="0"/>
              <w:rPr>
                <w:rFonts w:ascii="Times New Roman" w:hAnsi="Times New Roman"/>
                <w:sz w:val="24"/>
                <w:szCs w:val="24"/>
              </w:rPr>
            </w:pPr>
          </w:p>
        </w:tc>
        <w:tc>
          <w:tcPr>
            <w:tcW w:w="268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11931" w:rsidRPr="00D11931" w:rsidRDefault="00D11931" w:rsidP="0032102D">
            <w:pPr>
              <w:tabs>
                <w:tab w:val="left" w:pos="984"/>
              </w:tabs>
              <w:jc w:val="both"/>
              <w:rPr>
                <w:rFonts w:ascii="Times New Roman" w:hAnsi="Times New Roman"/>
                <w:sz w:val="24"/>
                <w:szCs w:val="24"/>
              </w:rPr>
            </w:pPr>
            <w:r w:rsidRPr="00D11931">
              <w:rPr>
                <w:rFonts w:ascii="Times New Roman" w:hAnsi="Times New Roman"/>
                <w:sz w:val="24"/>
                <w:szCs w:val="24"/>
              </w:rPr>
              <w:t>b. Kích thước (m)</w:t>
            </w:r>
          </w:p>
        </w:tc>
        <w:tc>
          <w:tcPr>
            <w:tcW w:w="25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c>
          <w:tcPr>
            <w:tcW w:w="19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r>
      <w:tr w:rsidR="00D11931" w:rsidRPr="00D11931" w:rsidTr="0032102D">
        <w:tblPrEx>
          <w:tblCellMar>
            <w:top w:w="0" w:type="dxa"/>
            <w:bottom w:w="0" w:type="dxa"/>
          </w:tblCellMar>
        </w:tblPrEx>
        <w:trPr>
          <w:gridBefore w:val="1"/>
          <w:gridAfter w:val="1"/>
          <w:wBefore w:w="14" w:type="dxa"/>
          <w:wAfter w:w="42" w:type="dxa"/>
          <w:cantSplit/>
          <w:trHeight w:val="390"/>
        </w:trPr>
        <w:tc>
          <w:tcPr>
            <w:tcW w:w="705" w:type="dxa"/>
            <w:vMerge/>
            <w:tcBorders>
              <w:left w:val="single" w:sz="4" w:space="0" w:color="auto"/>
              <w:right w:val="single" w:sz="4" w:space="0" w:color="auto"/>
            </w:tcBorders>
            <w:shd w:val="clear" w:color="auto" w:fill="E0E0E0"/>
            <w:vAlign w:val="center"/>
          </w:tcPr>
          <w:p w:rsidR="00D11931" w:rsidRPr="00D11931" w:rsidRDefault="00D11931" w:rsidP="0032102D">
            <w:pPr>
              <w:jc w:val="both"/>
              <w:rPr>
                <w:rFonts w:ascii="Times New Roman" w:hAnsi="Times New Roman"/>
                <w:sz w:val="24"/>
                <w:szCs w:val="24"/>
              </w:rPr>
            </w:pPr>
          </w:p>
        </w:tc>
        <w:tc>
          <w:tcPr>
            <w:tcW w:w="268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11931" w:rsidRPr="00D11931" w:rsidRDefault="00D11931" w:rsidP="0032102D">
            <w:pPr>
              <w:tabs>
                <w:tab w:val="left" w:pos="984"/>
              </w:tabs>
              <w:jc w:val="both"/>
              <w:rPr>
                <w:rFonts w:ascii="Times New Roman" w:hAnsi="Times New Roman"/>
                <w:sz w:val="24"/>
                <w:szCs w:val="24"/>
              </w:rPr>
            </w:pPr>
            <w:r w:rsidRPr="00D11931">
              <w:rPr>
                <w:rFonts w:ascii="Times New Roman" w:hAnsi="Times New Roman"/>
                <w:sz w:val="24"/>
                <w:szCs w:val="24"/>
              </w:rPr>
              <w:t>c.Dải tần làm việc</w:t>
            </w:r>
          </w:p>
        </w:tc>
        <w:tc>
          <w:tcPr>
            <w:tcW w:w="25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c>
          <w:tcPr>
            <w:tcW w:w="19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r>
      <w:tr w:rsidR="00D11931" w:rsidRPr="00D11931" w:rsidTr="0032102D">
        <w:tblPrEx>
          <w:tblCellMar>
            <w:top w:w="0" w:type="dxa"/>
            <w:bottom w:w="0" w:type="dxa"/>
          </w:tblCellMar>
        </w:tblPrEx>
        <w:trPr>
          <w:gridBefore w:val="1"/>
          <w:gridAfter w:val="1"/>
          <w:wBefore w:w="14" w:type="dxa"/>
          <w:wAfter w:w="42" w:type="dxa"/>
          <w:cantSplit/>
          <w:trHeight w:val="335"/>
        </w:trPr>
        <w:tc>
          <w:tcPr>
            <w:tcW w:w="705" w:type="dxa"/>
            <w:vMerge/>
            <w:tcBorders>
              <w:left w:val="single" w:sz="4" w:space="0" w:color="auto"/>
              <w:right w:val="single" w:sz="4" w:space="0" w:color="auto"/>
            </w:tcBorders>
            <w:shd w:val="clear" w:color="auto" w:fill="E0E0E0"/>
            <w:vAlign w:val="center"/>
          </w:tcPr>
          <w:p w:rsidR="00D11931" w:rsidRPr="00D11931" w:rsidRDefault="00D11931" w:rsidP="0032102D">
            <w:pPr>
              <w:jc w:val="both"/>
              <w:rPr>
                <w:rFonts w:ascii="Times New Roman" w:hAnsi="Times New Roman"/>
                <w:sz w:val="24"/>
                <w:szCs w:val="24"/>
              </w:rPr>
            </w:pPr>
          </w:p>
        </w:tc>
        <w:tc>
          <w:tcPr>
            <w:tcW w:w="268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11931" w:rsidRPr="00D11931" w:rsidRDefault="00D11931" w:rsidP="0032102D">
            <w:pPr>
              <w:tabs>
                <w:tab w:val="left" w:pos="984"/>
              </w:tabs>
              <w:ind w:right="-113"/>
              <w:jc w:val="both"/>
              <w:rPr>
                <w:rFonts w:ascii="Times New Roman" w:hAnsi="Times New Roman"/>
                <w:sz w:val="24"/>
                <w:szCs w:val="24"/>
              </w:rPr>
            </w:pPr>
            <w:r w:rsidRPr="00D11931">
              <w:rPr>
                <w:rFonts w:ascii="Times New Roman" w:hAnsi="Times New Roman"/>
                <w:sz w:val="24"/>
                <w:szCs w:val="24"/>
              </w:rPr>
              <w:t>d. Độ cao so với mặt đất (m)</w:t>
            </w:r>
          </w:p>
        </w:tc>
        <w:tc>
          <w:tcPr>
            <w:tcW w:w="25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c>
          <w:tcPr>
            <w:tcW w:w="19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r>
      <w:tr w:rsidR="00D11931" w:rsidRPr="00D11931" w:rsidTr="0032102D">
        <w:tblPrEx>
          <w:tblCellMar>
            <w:top w:w="0" w:type="dxa"/>
            <w:bottom w:w="0" w:type="dxa"/>
          </w:tblCellMar>
        </w:tblPrEx>
        <w:trPr>
          <w:gridBefore w:val="1"/>
          <w:gridAfter w:val="1"/>
          <w:wBefore w:w="14" w:type="dxa"/>
          <w:wAfter w:w="42" w:type="dxa"/>
          <w:cantSplit/>
          <w:trHeight w:val="335"/>
        </w:trPr>
        <w:tc>
          <w:tcPr>
            <w:tcW w:w="705" w:type="dxa"/>
            <w:vMerge/>
            <w:tcBorders>
              <w:left w:val="single" w:sz="4" w:space="0" w:color="auto"/>
              <w:right w:val="single" w:sz="4" w:space="0" w:color="auto"/>
            </w:tcBorders>
            <w:shd w:val="clear" w:color="auto" w:fill="E0E0E0"/>
            <w:vAlign w:val="center"/>
          </w:tcPr>
          <w:p w:rsidR="00D11931" w:rsidRPr="00D11931" w:rsidRDefault="00D11931" w:rsidP="0032102D">
            <w:pPr>
              <w:jc w:val="both"/>
              <w:rPr>
                <w:rFonts w:ascii="Times New Roman" w:hAnsi="Times New Roman"/>
                <w:sz w:val="24"/>
                <w:szCs w:val="24"/>
              </w:rPr>
            </w:pPr>
          </w:p>
        </w:tc>
        <w:tc>
          <w:tcPr>
            <w:tcW w:w="268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11931" w:rsidRPr="00D11931" w:rsidRDefault="00D11931" w:rsidP="0032102D">
            <w:pPr>
              <w:tabs>
                <w:tab w:val="left" w:pos="984"/>
              </w:tabs>
              <w:ind w:right="-113"/>
              <w:jc w:val="both"/>
              <w:rPr>
                <w:rFonts w:ascii="Times New Roman" w:hAnsi="Times New Roman"/>
                <w:sz w:val="24"/>
                <w:szCs w:val="24"/>
              </w:rPr>
            </w:pPr>
            <w:r w:rsidRPr="00D11931">
              <w:rPr>
                <w:rFonts w:ascii="Times New Roman" w:hAnsi="Times New Roman"/>
                <w:sz w:val="24"/>
                <w:szCs w:val="24"/>
              </w:rPr>
              <w:t>đ. Độ cao so với mực nước biển (m)</w:t>
            </w:r>
          </w:p>
        </w:tc>
        <w:tc>
          <w:tcPr>
            <w:tcW w:w="25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c>
          <w:tcPr>
            <w:tcW w:w="19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r>
      <w:tr w:rsidR="00D11931" w:rsidRPr="00D11931" w:rsidTr="0032102D">
        <w:tblPrEx>
          <w:tblCellMar>
            <w:top w:w="0" w:type="dxa"/>
            <w:bottom w:w="0" w:type="dxa"/>
          </w:tblCellMar>
        </w:tblPrEx>
        <w:trPr>
          <w:gridBefore w:val="1"/>
          <w:gridAfter w:val="1"/>
          <w:wBefore w:w="14" w:type="dxa"/>
          <w:wAfter w:w="42" w:type="dxa"/>
          <w:cantSplit/>
          <w:trHeight w:val="475"/>
        </w:trPr>
        <w:tc>
          <w:tcPr>
            <w:tcW w:w="705" w:type="dxa"/>
            <w:vMerge/>
            <w:tcBorders>
              <w:left w:val="single" w:sz="4" w:space="0" w:color="auto"/>
              <w:right w:val="single" w:sz="4" w:space="0" w:color="auto"/>
            </w:tcBorders>
            <w:shd w:val="clear" w:color="auto" w:fill="E0E0E0"/>
            <w:vAlign w:val="center"/>
          </w:tcPr>
          <w:p w:rsidR="00D11931" w:rsidRPr="00D11931" w:rsidRDefault="00D11931" w:rsidP="0032102D">
            <w:pPr>
              <w:jc w:val="both"/>
              <w:rPr>
                <w:rFonts w:ascii="Times New Roman" w:hAnsi="Times New Roman"/>
                <w:sz w:val="24"/>
                <w:szCs w:val="24"/>
              </w:rPr>
            </w:pPr>
          </w:p>
        </w:tc>
        <w:tc>
          <w:tcPr>
            <w:tcW w:w="268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11931" w:rsidRPr="00D11931" w:rsidRDefault="00D11931" w:rsidP="0032102D">
            <w:pPr>
              <w:tabs>
                <w:tab w:val="left" w:pos="984"/>
              </w:tabs>
              <w:jc w:val="both"/>
              <w:rPr>
                <w:rFonts w:ascii="Times New Roman" w:hAnsi="Times New Roman"/>
                <w:sz w:val="24"/>
                <w:szCs w:val="24"/>
              </w:rPr>
            </w:pPr>
            <w:r w:rsidRPr="00D11931">
              <w:rPr>
                <w:rFonts w:ascii="Times New Roman" w:hAnsi="Times New Roman"/>
                <w:sz w:val="24"/>
                <w:szCs w:val="24"/>
              </w:rPr>
              <w:t>e. Góc phương vị của hướng bức xạ chính (</w:t>
            </w:r>
            <w:r w:rsidRPr="00D11931">
              <w:rPr>
                <w:rFonts w:ascii="Times New Roman" w:hAnsi="Times New Roman"/>
                <w:sz w:val="24"/>
                <w:szCs w:val="24"/>
                <w:vertAlign w:val="superscript"/>
              </w:rPr>
              <w:t>o</w:t>
            </w:r>
            <w:r w:rsidRPr="00D11931">
              <w:rPr>
                <w:rFonts w:ascii="Times New Roman" w:hAnsi="Times New Roman"/>
                <w:sz w:val="24"/>
                <w:szCs w:val="24"/>
              </w:rPr>
              <w:t>)</w:t>
            </w:r>
          </w:p>
        </w:tc>
        <w:tc>
          <w:tcPr>
            <w:tcW w:w="25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c>
          <w:tcPr>
            <w:tcW w:w="19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r>
      <w:tr w:rsidR="00D11931" w:rsidRPr="00D11931" w:rsidTr="0032102D">
        <w:tblPrEx>
          <w:tblCellMar>
            <w:top w:w="0" w:type="dxa"/>
            <w:bottom w:w="0" w:type="dxa"/>
          </w:tblCellMar>
        </w:tblPrEx>
        <w:trPr>
          <w:gridBefore w:val="1"/>
          <w:gridAfter w:val="1"/>
          <w:wBefore w:w="14" w:type="dxa"/>
          <w:wAfter w:w="42" w:type="dxa"/>
          <w:cantSplit/>
          <w:trHeight w:val="377"/>
        </w:trPr>
        <w:tc>
          <w:tcPr>
            <w:tcW w:w="705" w:type="dxa"/>
            <w:vMerge/>
            <w:tcBorders>
              <w:left w:val="single" w:sz="4" w:space="0" w:color="auto"/>
              <w:right w:val="single" w:sz="4" w:space="0" w:color="auto"/>
            </w:tcBorders>
            <w:shd w:val="clear" w:color="auto" w:fill="E0E0E0"/>
            <w:vAlign w:val="center"/>
          </w:tcPr>
          <w:p w:rsidR="00D11931" w:rsidRPr="00D11931" w:rsidRDefault="00D11931" w:rsidP="0032102D">
            <w:pPr>
              <w:jc w:val="both"/>
              <w:rPr>
                <w:rFonts w:ascii="Times New Roman" w:hAnsi="Times New Roman"/>
                <w:sz w:val="24"/>
                <w:szCs w:val="24"/>
              </w:rPr>
            </w:pPr>
          </w:p>
        </w:tc>
        <w:tc>
          <w:tcPr>
            <w:tcW w:w="268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11931" w:rsidRPr="00D11931" w:rsidRDefault="00D11931" w:rsidP="0032102D">
            <w:pPr>
              <w:tabs>
                <w:tab w:val="left" w:pos="984"/>
              </w:tabs>
              <w:jc w:val="both"/>
              <w:rPr>
                <w:rFonts w:ascii="Times New Roman" w:hAnsi="Times New Roman"/>
                <w:sz w:val="24"/>
                <w:szCs w:val="24"/>
              </w:rPr>
            </w:pPr>
            <w:r w:rsidRPr="00D11931">
              <w:rPr>
                <w:rFonts w:ascii="Times New Roman" w:hAnsi="Times New Roman"/>
                <w:sz w:val="24"/>
                <w:szCs w:val="24"/>
              </w:rPr>
              <w:t>g. Hệ số khuếch đại (dBi)</w:t>
            </w:r>
          </w:p>
        </w:tc>
        <w:tc>
          <w:tcPr>
            <w:tcW w:w="25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c>
          <w:tcPr>
            <w:tcW w:w="19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r>
      <w:tr w:rsidR="00D11931" w:rsidRPr="00D11931" w:rsidTr="0032102D">
        <w:tblPrEx>
          <w:tblCellMar>
            <w:top w:w="0" w:type="dxa"/>
            <w:bottom w:w="0" w:type="dxa"/>
          </w:tblCellMar>
        </w:tblPrEx>
        <w:trPr>
          <w:gridBefore w:val="1"/>
          <w:gridAfter w:val="1"/>
          <w:wBefore w:w="14" w:type="dxa"/>
          <w:wAfter w:w="42" w:type="dxa"/>
          <w:cantSplit/>
          <w:trHeight w:val="223"/>
        </w:trPr>
        <w:tc>
          <w:tcPr>
            <w:tcW w:w="705" w:type="dxa"/>
            <w:vMerge/>
            <w:tcBorders>
              <w:left w:val="single" w:sz="4" w:space="0" w:color="auto"/>
              <w:right w:val="single" w:sz="4" w:space="0" w:color="auto"/>
            </w:tcBorders>
            <w:shd w:val="clear" w:color="auto" w:fill="E0E0E0"/>
            <w:vAlign w:val="center"/>
          </w:tcPr>
          <w:p w:rsidR="00D11931" w:rsidRPr="00D11931" w:rsidRDefault="00D11931" w:rsidP="0032102D">
            <w:pPr>
              <w:jc w:val="both"/>
              <w:rPr>
                <w:rFonts w:ascii="Times New Roman" w:hAnsi="Times New Roman"/>
                <w:sz w:val="24"/>
                <w:szCs w:val="24"/>
              </w:rPr>
            </w:pPr>
          </w:p>
        </w:tc>
        <w:tc>
          <w:tcPr>
            <w:tcW w:w="268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11931" w:rsidRPr="00D11931" w:rsidRDefault="00D11931" w:rsidP="0032102D">
            <w:pPr>
              <w:tabs>
                <w:tab w:val="left" w:pos="984"/>
              </w:tabs>
              <w:jc w:val="both"/>
              <w:rPr>
                <w:rFonts w:ascii="Times New Roman" w:hAnsi="Times New Roman"/>
                <w:sz w:val="24"/>
                <w:szCs w:val="24"/>
                <w:lang w:val="pt-BR"/>
              </w:rPr>
            </w:pPr>
            <w:r w:rsidRPr="00D11931">
              <w:rPr>
                <w:rFonts w:ascii="Times New Roman" w:hAnsi="Times New Roman"/>
                <w:sz w:val="24"/>
                <w:szCs w:val="24"/>
                <w:lang w:val="pt-BR"/>
              </w:rPr>
              <w:t xml:space="preserve">h. Kinh độ (  </w:t>
            </w:r>
            <w:r w:rsidRPr="00D11931">
              <w:rPr>
                <w:rFonts w:ascii="Times New Roman" w:hAnsi="Times New Roman"/>
                <w:sz w:val="24"/>
                <w:szCs w:val="24"/>
                <w:vertAlign w:val="superscript"/>
                <w:lang w:val="pt-BR"/>
              </w:rPr>
              <w:t>o</w:t>
            </w:r>
            <w:r w:rsidRPr="00D11931">
              <w:rPr>
                <w:rFonts w:ascii="Times New Roman" w:hAnsi="Times New Roman"/>
                <w:sz w:val="24"/>
                <w:szCs w:val="24"/>
                <w:lang w:val="pt-BR"/>
              </w:rPr>
              <w:t xml:space="preserve">  ’  ” E)</w:t>
            </w:r>
          </w:p>
        </w:tc>
        <w:tc>
          <w:tcPr>
            <w:tcW w:w="25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lang w:val="pt-BR"/>
              </w:rPr>
            </w:pP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lang w:val="pt-BR"/>
              </w:rPr>
            </w:pPr>
          </w:p>
        </w:tc>
        <w:tc>
          <w:tcPr>
            <w:tcW w:w="19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lang w:val="pt-BR"/>
              </w:rPr>
            </w:pPr>
          </w:p>
        </w:tc>
      </w:tr>
      <w:tr w:rsidR="00D11931" w:rsidRPr="00D11931" w:rsidTr="0032102D">
        <w:tblPrEx>
          <w:tblCellMar>
            <w:top w:w="0" w:type="dxa"/>
            <w:bottom w:w="0" w:type="dxa"/>
          </w:tblCellMar>
        </w:tblPrEx>
        <w:trPr>
          <w:gridBefore w:val="1"/>
          <w:gridAfter w:val="1"/>
          <w:wBefore w:w="14" w:type="dxa"/>
          <w:wAfter w:w="42" w:type="dxa"/>
          <w:cantSplit/>
          <w:trHeight w:val="237"/>
        </w:trPr>
        <w:tc>
          <w:tcPr>
            <w:tcW w:w="705" w:type="dxa"/>
            <w:vMerge/>
            <w:tcBorders>
              <w:left w:val="single" w:sz="4" w:space="0" w:color="auto"/>
              <w:right w:val="single" w:sz="4" w:space="0" w:color="auto"/>
            </w:tcBorders>
            <w:shd w:val="clear" w:color="auto" w:fill="E0E0E0"/>
            <w:vAlign w:val="center"/>
          </w:tcPr>
          <w:p w:rsidR="00D11931" w:rsidRPr="00D11931" w:rsidRDefault="00D11931" w:rsidP="0032102D">
            <w:pPr>
              <w:jc w:val="both"/>
              <w:rPr>
                <w:rFonts w:ascii="Times New Roman" w:hAnsi="Times New Roman"/>
                <w:sz w:val="24"/>
                <w:szCs w:val="24"/>
                <w:lang w:val="pt-BR"/>
              </w:rPr>
            </w:pPr>
          </w:p>
        </w:tc>
        <w:tc>
          <w:tcPr>
            <w:tcW w:w="268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11931" w:rsidRPr="00D11931" w:rsidRDefault="00D11931" w:rsidP="0032102D">
            <w:pPr>
              <w:tabs>
                <w:tab w:val="left" w:pos="984"/>
              </w:tabs>
              <w:jc w:val="both"/>
              <w:rPr>
                <w:rFonts w:ascii="Times New Roman" w:hAnsi="Times New Roman"/>
                <w:sz w:val="24"/>
                <w:szCs w:val="24"/>
              </w:rPr>
            </w:pPr>
            <w:r w:rsidRPr="00D11931">
              <w:rPr>
                <w:rFonts w:ascii="Times New Roman" w:hAnsi="Times New Roman"/>
                <w:sz w:val="24"/>
                <w:szCs w:val="24"/>
              </w:rPr>
              <w:t xml:space="preserve">i.Vĩ độ      (  </w:t>
            </w:r>
            <w:r w:rsidRPr="00D11931">
              <w:rPr>
                <w:rFonts w:ascii="Times New Roman" w:hAnsi="Times New Roman"/>
                <w:sz w:val="24"/>
                <w:szCs w:val="24"/>
                <w:vertAlign w:val="superscript"/>
                <w:lang w:val="pt-BR"/>
              </w:rPr>
              <w:t>o</w:t>
            </w:r>
            <w:r w:rsidRPr="00D11931">
              <w:rPr>
                <w:rFonts w:ascii="Times New Roman" w:hAnsi="Times New Roman"/>
                <w:sz w:val="24"/>
                <w:szCs w:val="24"/>
                <w:lang w:val="pt-BR"/>
              </w:rPr>
              <w:t xml:space="preserve">  ’  ”  </w:t>
            </w:r>
            <w:r w:rsidRPr="00D11931">
              <w:rPr>
                <w:rFonts w:ascii="Times New Roman" w:hAnsi="Times New Roman"/>
                <w:sz w:val="24"/>
                <w:szCs w:val="24"/>
              </w:rPr>
              <w:t>N)</w:t>
            </w:r>
          </w:p>
        </w:tc>
        <w:tc>
          <w:tcPr>
            <w:tcW w:w="25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c>
          <w:tcPr>
            <w:tcW w:w="19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r>
      <w:tr w:rsidR="00D11931" w:rsidRPr="00D11931" w:rsidTr="0032102D">
        <w:tblPrEx>
          <w:tblCellMar>
            <w:top w:w="0" w:type="dxa"/>
            <w:bottom w:w="0" w:type="dxa"/>
          </w:tblCellMar>
        </w:tblPrEx>
        <w:trPr>
          <w:gridBefore w:val="1"/>
          <w:gridAfter w:val="1"/>
          <w:wBefore w:w="14" w:type="dxa"/>
          <w:wAfter w:w="42" w:type="dxa"/>
          <w:cantSplit/>
          <w:trHeight w:val="237"/>
        </w:trPr>
        <w:tc>
          <w:tcPr>
            <w:tcW w:w="705" w:type="dxa"/>
            <w:vMerge/>
            <w:tcBorders>
              <w:left w:val="single" w:sz="4" w:space="0" w:color="auto"/>
              <w:right w:val="single" w:sz="4" w:space="0" w:color="auto"/>
            </w:tcBorders>
            <w:shd w:val="clear" w:color="auto" w:fill="E0E0E0"/>
            <w:vAlign w:val="center"/>
          </w:tcPr>
          <w:p w:rsidR="00D11931" w:rsidRPr="00D11931" w:rsidRDefault="00D11931" w:rsidP="0032102D">
            <w:pPr>
              <w:jc w:val="both"/>
              <w:rPr>
                <w:rFonts w:ascii="Times New Roman" w:hAnsi="Times New Roman"/>
                <w:sz w:val="24"/>
                <w:szCs w:val="24"/>
                <w:lang w:val="pt-BR"/>
              </w:rPr>
            </w:pPr>
          </w:p>
        </w:tc>
        <w:tc>
          <w:tcPr>
            <w:tcW w:w="268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11931" w:rsidRPr="00D11931" w:rsidRDefault="00D11931" w:rsidP="0032102D">
            <w:pPr>
              <w:tabs>
                <w:tab w:val="left" w:pos="984"/>
              </w:tabs>
              <w:jc w:val="both"/>
              <w:rPr>
                <w:rFonts w:ascii="Times New Roman" w:hAnsi="Times New Roman"/>
                <w:sz w:val="24"/>
                <w:szCs w:val="24"/>
              </w:rPr>
            </w:pPr>
            <w:r w:rsidRPr="00D11931">
              <w:rPr>
                <w:rFonts w:ascii="Times New Roman" w:hAnsi="Times New Roman"/>
                <w:sz w:val="24"/>
                <w:szCs w:val="24"/>
              </w:rPr>
              <w:t>k.T</w:t>
            </w:r>
            <w:r w:rsidRPr="00D11931">
              <w:rPr>
                <w:rFonts w:ascii="Times New Roman" w:hAnsi="Times New Roman"/>
                <w:sz w:val="24"/>
                <w:szCs w:val="24"/>
                <w:lang w:val="pt-BR"/>
              </w:rPr>
              <w:t>ọa độ WGS-84 (nếu có)</w:t>
            </w:r>
          </w:p>
        </w:tc>
        <w:tc>
          <w:tcPr>
            <w:tcW w:w="25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c>
          <w:tcPr>
            <w:tcW w:w="19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r>
      <w:tr w:rsidR="00D11931" w:rsidRPr="00D11931" w:rsidTr="0032102D">
        <w:tblPrEx>
          <w:tblCellMar>
            <w:top w:w="0" w:type="dxa"/>
            <w:bottom w:w="0" w:type="dxa"/>
          </w:tblCellMar>
        </w:tblPrEx>
        <w:trPr>
          <w:gridBefore w:val="1"/>
          <w:gridAfter w:val="1"/>
          <w:wBefore w:w="14" w:type="dxa"/>
          <w:wAfter w:w="42" w:type="dxa"/>
          <w:trHeight w:val="335"/>
        </w:trPr>
        <w:tc>
          <w:tcPr>
            <w:tcW w:w="705" w:type="dxa"/>
            <w:vMerge/>
            <w:tcBorders>
              <w:left w:val="single" w:sz="4" w:space="0" w:color="auto"/>
              <w:right w:val="single" w:sz="4" w:space="0" w:color="auto"/>
            </w:tcBorders>
            <w:shd w:val="clear" w:color="auto" w:fill="E0E0E0"/>
            <w:vAlign w:val="center"/>
          </w:tcPr>
          <w:p w:rsidR="00D11931" w:rsidRPr="00D11931" w:rsidRDefault="00D11931" w:rsidP="0032102D">
            <w:pPr>
              <w:jc w:val="both"/>
              <w:rPr>
                <w:rFonts w:ascii="Times New Roman" w:hAnsi="Times New Roman"/>
                <w:sz w:val="24"/>
                <w:szCs w:val="24"/>
              </w:rPr>
            </w:pPr>
          </w:p>
        </w:tc>
        <w:tc>
          <w:tcPr>
            <w:tcW w:w="268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11931" w:rsidRPr="00D11931" w:rsidRDefault="00D11931" w:rsidP="0032102D">
            <w:pPr>
              <w:tabs>
                <w:tab w:val="left" w:pos="984"/>
              </w:tabs>
              <w:jc w:val="both"/>
              <w:rPr>
                <w:rFonts w:ascii="Times New Roman" w:hAnsi="Times New Roman"/>
                <w:sz w:val="24"/>
                <w:szCs w:val="24"/>
              </w:rPr>
            </w:pPr>
            <w:r w:rsidRPr="00D11931">
              <w:rPr>
                <w:rFonts w:ascii="Times New Roman" w:hAnsi="Times New Roman"/>
                <w:sz w:val="24"/>
                <w:szCs w:val="24"/>
              </w:rPr>
              <w:t>l. Hướng tính</w:t>
            </w:r>
          </w:p>
        </w:tc>
        <w:tc>
          <w:tcPr>
            <w:tcW w:w="25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ind w:left="-108"/>
              <w:jc w:val="both"/>
              <w:rPr>
                <w:rFonts w:ascii="Times New Roman" w:hAnsi="Times New Roman"/>
                <w:sz w:val="24"/>
                <w:szCs w:val="24"/>
              </w:rPr>
            </w:pPr>
            <w:r w:rsidRPr="00D11931">
              <w:rPr>
                <w:rFonts w:ascii="Times New Roman" w:hAnsi="Times New Roman"/>
                <w:sz w:val="24"/>
                <w:szCs w:val="24"/>
              </w:rPr>
              <w:t xml:space="preserve"> D (  ) / ND (  )</w:t>
            </w: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ind w:left="-94"/>
              <w:jc w:val="both"/>
              <w:rPr>
                <w:rFonts w:ascii="Times New Roman" w:hAnsi="Times New Roman"/>
                <w:sz w:val="24"/>
                <w:szCs w:val="24"/>
              </w:rPr>
            </w:pPr>
            <w:r w:rsidRPr="00D11931">
              <w:rPr>
                <w:rFonts w:ascii="Times New Roman" w:hAnsi="Times New Roman"/>
                <w:sz w:val="24"/>
                <w:szCs w:val="24"/>
              </w:rPr>
              <w:t>D (  ) / ND (  )</w:t>
            </w:r>
          </w:p>
        </w:tc>
        <w:tc>
          <w:tcPr>
            <w:tcW w:w="19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r w:rsidRPr="00D11931">
              <w:rPr>
                <w:rFonts w:ascii="Times New Roman" w:hAnsi="Times New Roman"/>
                <w:sz w:val="24"/>
                <w:szCs w:val="24"/>
              </w:rPr>
              <w:t>D (  ) / ND (  )</w:t>
            </w:r>
          </w:p>
        </w:tc>
      </w:tr>
      <w:tr w:rsidR="00D11931" w:rsidRPr="00D11931" w:rsidTr="0032102D">
        <w:tblPrEx>
          <w:tblCellMar>
            <w:top w:w="0" w:type="dxa"/>
            <w:bottom w:w="0" w:type="dxa"/>
          </w:tblCellMar>
        </w:tblPrEx>
        <w:trPr>
          <w:gridBefore w:val="1"/>
          <w:gridAfter w:val="1"/>
          <w:wBefore w:w="14" w:type="dxa"/>
          <w:wAfter w:w="42" w:type="dxa"/>
          <w:cantSplit/>
          <w:trHeight w:val="251"/>
        </w:trPr>
        <w:tc>
          <w:tcPr>
            <w:tcW w:w="705" w:type="dxa"/>
            <w:vMerge/>
            <w:tcBorders>
              <w:left w:val="single" w:sz="4" w:space="0" w:color="auto"/>
              <w:bottom w:val="single" w:sz="4" w:space="0" w:color="auto"/>
              <w:right w:val="single" w:sz="4" w:space="0" w:color="auto"/>
            </w:tcBorders>
            <w:shd w:val="clear" w:color="auto" w:fill="E0E0E0"/>
            <w:vAlign w:val="center"/>
          </w:tcPr>
          <w:p w:rsidR="00D11931" w:rsidRPr="00D11931" w:rsidRDefault="00D11931" w:rsidP="0032102D">
            <w:pPr>
              <w:jc w:val="both"/>
              <w:rPr>
                <w:rFonts w:ascii="Times New Roman" w:hAnsi="Times New Roman"/>
                <w:sz w:val="24"/>
                <w:szCs w:val="24"/>
              </w:rPr>
            </w:pPr>
          </w:p>
        </w:tc>
        <w:tc>
          <w:tcPr>
            <w:tcW w:w="268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11931" w:rsidRPr="00D11931" w:rsidRDefault="00D11931" w:rsidP="0032102D">
            <w:pPr>
              <w:tabs>
                <w:tab w:val="left" w:pos="984"/>
              </w:tabs>
              <w:jc w:val="both"/>
              <w:rPr>
                <w:rFonts w:ascii="Times New Roman" w:hAnsi="Times New Roman"/>
                <w:sz w:val="24"/>
                <w:szCs w:val="24"/>
              </w:rPr>
            </w:pPr>
            <w:r w:rsidRPr="00D11931">
              <w:rPr>
                <w:rFonts w:ascii="Times New Roman" w:hAnsi="Times New Roman"/>
                <w:sz w:val="24"/>
                <w:szCs w:val="24"/>
              </w:rPr>
              <w:t>m. Phân cực</w:t>
            </w:r>
          </w:p>
        </w:tc>
        <w:tc>
          <w:tcPr>
            <w:tcW w:w="25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c>
          <w:tcPr>
            <w:tcW w:w="19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r>
      <w:tr w:rsidR="00D11931" w:rsidRPr="00D11931" w:rsidTr="0032102D">
        <w:tblPrEx>
          <w:tblCellMar>
            <w:top w:w="0" w:type="dxa"/>
            <w:bottom w:w="0" w:type="dxa"/>
          </w:tblCellMar>
        </w:tblPrEx>
        <w:trPr>
          <w:gridBefore w:val="1"/>
          <w:gridAfter w:val="1"/>
          <w:wBefore w:w="14" w:type="dxa"/>
          <w:wAfter w:w="42" w:type="dxa"/>
          <w:cantSplit/>
          <w:trHeight w:val="349"/>
        </w:trPr>
        <w:tc>
          <w:tcPr>
            <w:tcW w:w="338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D11931" w:rsidRPr="00D11931" w:rsidRDefault="00D11931" w:rsidP="0032102D">
            <w:pPr>
              <w:tabs>
                <w:tab w:val="left" w:pos="984"/>
              </w:tabs>
              <w:jc w:val="both"/>
              <w:rPr>
                <w:rFonts w:ascii="Times New Roman" w:hAnsi="Times New Roman"/>
                <w:sz w:val="24"/>
                <w:szCs w:val="24"/>
              </w:rPr>
            </w:pPr>
            <w:r w:rsidRPr="00D11931">
              <w:rPr>
                <w:rFonts w:ascii="Times New Roman" w:hAnsi="Times New Roman"/>
                <w:sz w:val="24"/>
                <w:szCs w:val="24"/>
              </w:rPr>
              <w:t>2.9. Giờ hoạt động</w:t>
            </w:r>
          </w:p>
        </w:tc>
        <w:tc>
          <w:tcPr>
            <w:tcW w:w="25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c>
          <w:tcPr>
            <w:tcW w:w="19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r>
      <w:tr w:rsidR="00D11931" w:rsidRPr="00D11931" w:rsidTr="0032102D">
        <w:tblPrEx>
          <w:tblCellMar>
            <w:top w:w="0" w:type="dxa"/>
            <w:bottom w:w="0" w:type="dxa"/>
          </w:tblCellMar>
        </w:tblPrEx>
        <w:trPr>
          <w:gridBefore w:val="1"/>
          <w:gridAfter w:val="1"/>
          <w:wBefore w:w="14" w:type="dxa"/>
          <w:wAfter w:w="42" w:type="dxa"/>
          <w:cantSplit/>
          <w:trHeight w:val="334"/>
        </w:trPr>
        <w:tc>
          <w:tcPr>
            <w:tcW w:w="338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D11931" w:rsidRPr="00D11931" w:rsidRDefault="00D11931" w:rsidP="0032102D">
            <w:pPr>
              <w:tabs>
                <w:tab w:val="left" w:pos="984"/>
              </w:tabs>
              <w:jc w:val="both"/>
              <w:rPr>
                <w:rFonts w:ascii="Times New Roman" w:hAnsi="Times New Roman"/>
                <w:sz w:val="24"/>
                <w:szCs w:val="24"/>
              </w:rPr>
            </w:pPr>
            <w:r w:rsidRPr="00D11931">
              <w:rPr>
                <w:rFonts w:ascii="Times New Roman" w:hAnsi="Times New Roman"/>
                <w:sz w:val="24"/>
                <w:szCs w:val="24"/>
              </w:rPr>
              <w:t>2.10. Đối tượng liên lạc</w:t>
            </w:r>
          </w:p>
        </w:tc>
        <w:tc>
          <w:tcPr>
            <w:tcW w:w="25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c>
          <w:tcPr>
            <w:tcW w:w="19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r>
      <w:tr w:rsidR="00D11931" w:rsidRPr="00D11931" w:rsidTr="0032102D">
        <w:tblPrEx>
          <w:tblCellMar>
            <w:top w:w="0" w:type="dxa"/>
            <w:bottom w:w="0" w:type="dxa"/>
          </w:tblCellMar>
        </w:tblPrEx>
        <w:trPr>
          <w:gridBefore w:val="1"/>
          <w:gridAfter w:val="1"/>
          <w:wBefore w:w="14" w:type="dxa"/>
          <w:wAfter w:w="42" w:type="dxa"/>
          <w:cantSplit/>
          <w:trHeight w:val="279"/>
        </w:trPr>
        <w:tc>
          <w:tcPr>
            <w:tcW w:w="338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D11931" w:rsidRPr="00D11931" w:rsidRDefault="00D11931" w:rsidP="0032102D">
            <w:pPr>
              <w:tabs>
                <w:tab w:val="left" w:pos="984"/>
              </w:tabs>
              <w:jc w:val="both"/>
              <w:rPr>
                <w:rFonts w:ascii="Times New Roman" w:hAnsi="Times New Roman"/>
                <w:sz w:val="24"/>
                <w:szCs w:val="24"/>
              </w:rPr>
            </w:pPr>
            <w:r w:rsidRPr="00D11931">
              <w:rPr>
                <w:rFonts w:ascii="Times New Roman" w:hAnsi="Times New Roman"/>
                <w:sz w:val="24"/>
                <w:szCs w:val="24"/>
              </w:rPr>
              <w:t>2.11. Thời hạn đề nghị cấp giấy phép</w:t>
            </w:r>
          </w:p>
        </w:tc>
        <w:tc>
          <w:tcPr>
            <w:tcW w:w="25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c>
          <w:tcPr>
            <w:tcW w:w="19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r>
      <w:tr w:rsidR="00D11931" w:rsidRPr="00D11931" w:rsidTr="0032102D">
        <w:tblPrEx>
          <w:tblCellMar>
            <w:top w:w="0" w:type="dxa"/>
            <w:bottom w:w="0" w:type="dxa"/>
          </w:tblCellMar>
        </w:tblPrEx>
        <w:trPr>
          <w:gridBefore w:val="1"/>
          <w:gridAfter w:val="1"/>
          <w:wBefore w:w="14" w:type="dxa"/>
          <w:wAfter w:w="42" w:type="dxa"/>
          <w:cantSplit/>
          <w:trHeight w:val="321"/>
        </w:trPr>
        <w:tc>
          <w:tcPr>
            <w:tcW w:w="338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D11931" w:rsidRPr="00D11931" w:rsidRDefault="00D11931" w:rsidP="0032102D">
            <w:pPr>
              <w:tabs>
                <w:tab w:val="left" w:pos="984"/>
              </w:tabs>
              <w:jc w:val="both"/>
              <w:rPr>
                <w:rFonts w:ascii="Times New Roman" w:hAnsi="Times New Roman"/>
                <w:sz w:val="24"/>
                <w:szCs w:val="24"/>
              </w:rPr>
            </w:pPr>
            <w:r w:rsidRPr="00D11931">
              <w:rPr>
                <w:rFonts w:ascii="Times New Roman" w:hAnsi="Times New Roman"/>
                <w:sz w:val="24"/>
                <w:szCs w:val="24"/>
              </w:rPr>
              <w:t>2.12. Mục đích sử dụng</w:t>
            </w:r>
          </w:p>
        </w:tc>
        <w:tc>
          <w:tcPr>
            <w:tcW w:w="25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c>
          <w:tcPr>
            <w:tcW w:w="1947" w:type="dxa"/>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r>
      <w:tr w:rsidR="00D11931" w:rsidRPr="00D11931" w:rsidTr="0032102D">
        <w:tblPrEx>
          <w:tblCellMar>
            <w:top w:w="0" w:type="dxa"/>
            <w:bottom w:w="0" w:type="dxa"/>
          </w:tblCellMar>
        </w:tblPrEx>
        <w:trPr>
          <w:gridBefore w:val="1"/>
          <w:gridAfter w:val="1"/>
          <w:wBefore w:w="14" w:type="dxa"/>
          <w:wAfter w:w="42" w:type="dxa"/>
          <w:cantSplit/>
          <w:trHeight w:val="321"/>
        </w:trPr>
        <w:tc>
          <w:tcPr>
            <w:tcW w:w="338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D11931" w:rsidRPr="00D11931" w:rsidRDefault="00D11931" w:rsidP="0032102D">
            <w:pPr>
              <w:tabs>
                <w:tab w:val="left" w:pos="984"/>
              </w:tabs>
              <w:jc w:val="both"/>
              <w:rPr>
                <w:rFonts w:ascii="Times New Roman" w:hAnsi="Times New Roman"/>
                <w:sz w:val="24"/>
                <w:szCs w:val="24"/>
              </w:rPr>
            </w:pPr>
            <w:r w:rsidRPr="00D11931">
              <w:rPr>
                <w:rFonts w:ascii="Times New Roman" w:hAnsi="Times New Roman"/>
                <w:sz w:val="24"/>
                <w:szCs w:val="24"/>
              </w:rPr>
              <w:t>3. Số lượng tần số và tần số dự kiến</w:t>
            </w:r>
          </w:p>
        </w:tc>
        <w:tc>
          <w:tcPr>
            <w:tcW w:w="7168" w:type="dxa"/>
            <w:gridSpan w:val="4"/>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p w:rsidR="00D11931" w:rsidRPr="00D11931" w:rsidRDefault="00D11931" w:rsidP="0032102D">
            <w:pPr>
              <w:tabs>
                <w:tab w:val="left" w:pos="984"/>
              </w:tabs>
              <w:jc w:val="both"/>
              <w:rPr>
                <w:rFonts w:ascii="Times New Roman" w:hAnsi="Times New Roman"/>
                <w:sz w:val="24"/>
                <w:szCs w:val="24"/>
              </w:rPr>
            </w:pPr>
          </w:p>
        </w:tc>
      </w:tr>
      <w:tr w:rsidR="00D11931" w:rsidRPr="00D11931" w:rsidTr="0032102D">
        <w:tblPrEx>
          <w:tblCellMar>
            <w:top w:w="0" w:type="dxa"/>
            <w:bottom w:w="0" w:type="dxa"/>
          </w:tblCellMar>
        </w:tblPrEx>
        <w:trPr>
          <w:gridBefore w:val="1"/>
          <w:gridAfter w:val="1"/>
          <w:wBefore w:w="14" w:type="dxa"/>
          <w:wAfter w:w="42" w:type="dxa"/>
          <w:cantSplit/>
          <w:trHeight w:val="321"/>
        </w:trPr>
        <w:tc>
          <w:tcPr>
            <w:tcW w:w="338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D11931" w:rsidRPr="00D11931" w:rsidRDefault="00D11931" w:rsidP="0032102D">
            <w:pPr>
              <w:tabs>
                <w:tab w:val="left" w:pos="984"/>
              </w:tabs>
              <w:jc w:val="both"/>
              <w:rPr>
                <w:rFonts w:ascii="Times New Roman" w:hAnsi="Times New Roman"/>
                <w:sz w:val="24"/>
                <w:szCs w:val="24"/>
              </w:rPr>
            </w:pPr>
            <w:r w:rsidRPr="00D11931">
              <w:rPr>
                <w:rFonts w:ascii="Times New Roman" w:hAnsi="Times New Roman"/>
                <w:sz w:val="24"/>
                <w:szCs w:val="24"/>
              </w:rPr>
              <w:t>4. Thời gian dự kiến đưa vào sử dụng</w:t>
            </w:r>
          </w:p>
        </w:tc>
        <w:tc>
          <w:tcPr>
            <w:tcW w:w="7168" w:type="dxa"/>
            <w:gridSpan w:val="4"/>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tabs>
                <w:tab w:val="left" w:pos="984"/>
              </w:tabs>
              <w:jc w:val="both"/>
              <w:rPr>
                <w:rFonts w:ascii="Times New Roman" w:hAnsi="Times New Roman"/>
                <w:sz w:val="24"/>
                <w:szCs w:val="24"/>
              </w:rPr>
            </w:pPr>
          </w:p>
        </w:tc>
      </w:tr>
      <w:tr w:rsidR="00D11931" w:rsidRPr="00D11931" w:rsidTr="0032102D">
        <w:tblPrEx>
          <w:tblCellMar>
            <w:top w:w="0" w:type="dxa"/>
            <w:bottom w:w="0" w:type="dxa"/>
          </w:tblCellMar>
        </w:tblPrEx>
        <w:trPr>
          <w:gridBefore w:val="1"/>
          <w:gridAfter w:val="1"/>
          <w:wBefore w:w="14" w:type="dxa"/>
          <w:wAfter w:w="42" w:type="dxa"/>
          <w:cantSplit/>
          <w:trHeight w:val="797"/>
        </w:trPr>
        <w:tc>
          <w:tcPr>
            <w:tcW w:w="338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D11931" w:rsidRPr="00D11931" w:rsidRDefault="00D11931" w:rsidP="0032102D">
            <w:pPr>
              <w:jc w:val="both"/>
              <w:rPr>
                <w:rFonts w:ascii="Times New Roman" w:hAnsi="Times New Roman"/>
                <w:b/>
                <w:sz w:val="24"/>
                <w:szCs w:val="24"/>
              </w:rPr>
            </w:pPr>
            <w:r w:rsidRPr="00D11931">
              <w:rPr>
                <w:rFonts w:ascii="Times New Roman" w:hAnsi="Times New Roman"/>
                <w:b/>
                <w:sz w:val="24"/>
                <w:szCs w:val="24"/>
              </w:rPr>
              <w:t>5. CÁC THÔNG TIN BỔ SUNG</w:t>
            </w:r>
          </w:p>
          <w:p w:rsidR="00D11931" w:rsidRPr="00D11931" w:rsidRDefault="00D11931" w:rsidP="0032102D">
            <w:pPr>
              <w:jc w:val="both"/>
              <w:rPr>
                <w:rFonts w:ascii="Times New Roman" w:hAnsi="Times New Roman"/>
                <w:b/>
                <w:sz w:val="24"/>
                <w:szCs w:val="24"/>
              </w:rPr>
            </w:pPr>
          </w:p>
          <w:p w:rsidR="00D11931" w:rsidRPr="00D11931" w:rsidRDefault="00D11931" w:rsidP="0032102D">
            <w:pPr>
              <w:jc w:val="both"/>
              <w:rPr>
                <w:rFonts w:ascii="Times New Roman" w:hAnsi="Times New Roman"/>
                <w:b/>
                <w:sz w:val="24"/>
                <w:szCs w:val="24"/>
              </w:rPr>
            </w:pPr>
          </w:p>
          <w:p w:rsidR="00D11931" w:rsidRPr="00D11931" w:rsidRDefault="00D11931" w:rsidP="0032102D">
            <w:pPr>
              <w:jc w:val="both"/>
              <w:rPr>
                <w:rFonts w:ascii="Times New Roman" w:hAnsi="Times New Roman"/>
                <w:b/>
                <w:sz w:val="24"/>
                <w:szCs w:val="24"/>
              </w:rPr>
            </w:pPr>
          </w:p>
        </w:tc>
        <w:tc>
          <w:tcPr>
            <w:tcW w:w="7168" w:type="dxa"/>
            <w:gridSpan w:val="4"/>
            <w:tcBorders>
              <w:top w:val="single" w:sz="4" w:space="0" w:color="auto"/>
              <w:left w:val="single" w:sz="4" w:space="0" w:color="auto"/>
              <w:bottom w:val="single" w:sz="4" w:space="0" w:color="auto"/>
              <w:right w:val="single" w:sz="4" w:space="0" w:color="auto"/>
            </w:tcBorders>
            <w:vAlign w:val="center"/>
          </w:tcPr>
          <w:p w:rsidR="00D11931" w:rsidRPr="00D11931" w:rsidRDefault="00D11931" w:rsidP="0032102D">
            <w:pPr>
              <w:spacing w:before="40"/>
              <w:jc w:val="both"/>
              <w:rPr>
                <w:rFonts w:ascii="Times New Roman" w:hAnsi="Times New Roman"/>
                <w:sz w:val="24"/>
                <w:szCs w:val="24"/>
              </w:rPr>
            </w:pPr>
          </w:p>
          <w:p w:rsidR="00D11931" w:rsidRPr="00D11931" w:rsidRDefault="00D11931" w:rsidP="0032102D">
            <w:pPr>
              <w:spacing w:before="40"/>
              <w:jc w:val="both"/>
              <w:rPr>
                <w:rFonts w:ascii="Times New Roman" w:hAnsi="Times New Roman"/>
                <w:sz w:val="24"/>
                <w:szCs w:val="24"/>
              </w:rPr>
            </w:pPr>
          </w:p>
          <w:p w:rsidR="00D11931" w:rsidRPr="00D11931" w:rsidRDefault="00D11931" w:rsidP="0032102D">
            <w:pPr>
              <w:spacing w:before="40"/>
              <w:jc w:val="both"/>
              <w:rPr>
                <w:rFonts w:ascii="Times New Roman" w:hAnsi="Times New Roman"/>
                <w:sz w:val="24"/>
                <w:szCs w:val="24"/>
              </w:rPr>
            </w:pPr>
          </w:p>
        </w:tc>
      </w:tr>
      <w:tr w:rsidR="00D11931" w:rsidRPr="00D11931" w:rsidTr="00321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26"/>
        </w:trPr>
        <w:tc>
          <w:tcPr>
            <w:tcW w:w="10611" w:type="dxa"/>
            <w:gridSpan w:val="9"/>
            <w:shd w:val="clear" w:color="auto" w:fill="auto"/>
          </w:tcPr>
          <w:p w:rsidR="00D11931" w:rsidRPr="00D11931" w:rsidRDefault="00D11931" w:rsidP="0032102D">
            <w:pPr>
              <w:spacing w:after="120"/>
              <w:jc w:val="both"/>
              <w:rPr>
                <w:rFonts w:ascii="Times New Roman" w:hAnsi="Times New Roman"/>
                <w:sz w:val="24"/>
                <w:szCs w:val="24"/>
              </w:rPr>
            </w:pPr>
          </w:p>
          <w:p w:rsidR="00D11931" w:rsidRPr="00D11931" w:rsidRDefault="00D11931" w:rsidP="0032102D">
            <w:pPr>
              <w:spacing w:after="120"/>
              <w:jc w:val="both"/>
              <w:rPr>
                <w:rFonts w:ascii="Times New Roman" w:hAnsi="Times New Roman"/>
                <w:b/>
                <w:sz w:val="24"/>
                <w:szCs w:val="24"/>
              </w:rPr>
            </w:pPr>
            <w:r w:rsidRPr="00D11931">
              <w:rPr>
                <w:rFonts w:ascii="Times New Roman" w:hAnsi="Times New Roman"/>
                <w:sz w:val="24"/>
                <w:szCs w:val="24"/>
              </w:rPr>
              <w:br w:type="page"/>
            </w:r>
            <w:r w:rsidRPr="00D11931">
              <w:rPr>
                <w:rFonts w:ascii="Times New Roman" w:hAnsi="Times New Roman"/>
                <w:b/>
                <w:sz w:val="24"/>
                <w:szCs w:val="24"/>
              </w:rPr>
              <w:t>PHỤ LỤC 2</w:t>
            </w:r>
          </w:p>
          <w:p w:rsidR="00D11931" w:rsidRPr="00D11931" w:rsidRDefault="00D11931" w:rsidP="0032102D">
            <w:pPr>
              <w:spacing w:after="120"/>
              <w:jc w:val="both"/>
              <w:rPr>
                <w:rFonts w:ascii="Times New Roman" w:hAnsi="Times New Roman"/>
                <w:b/>
                <w:bCs/>
                <w:sz w:val="24"/>
                <w:szCs w:val="24"/>
              </w:rPr>
            </w:pPr>
            <w:r w:rsidRPr="00D11931">
              <w:rPr>
                <w:rFonts w:ascii="Times New Roman" w:hAnsi="Times New Roman"/>
                <w:b/>
                <w:bCs/>
                <w:sz w:val="24"/>
                <w:szCs w:val="24"/>
              </w:rPr>
              <w:t xml:space="preserve">GIA HẠN GIẤY PHÉP SỬ DỤNG TẦN SỐ VÀ THIẾT BỊ VÔ TUYẾN ĐIỆN </w:t>
            </w:r>
          </w:p>
        </w:tc>
      </w:tr>
    </w:tbl>
    <w:p w:rsidR="00D11931" w:rsidRPr="00D11931" w:rsidRDefault="00D11931" w:rsidP="00D11931">
      <w:pPr>
        <w:spacing w:after="120"/>
        <w:jc w:val="both"/>
        <w:rPr>
          <w:rFonts w:ascii="Times New Roman" w:hAnsi="Times New Roman"/>
          <w:b/>
          <w:bCs/>
          <w:sz w:val="24"/>
          <w:szCs w:val="24"/>
        </w:rPr>
      </w:pPr>
      <w:r w:rsidRPr="00D11931">
        <w:rPr>
          <w:rFonts w:ascii="Times New Roman" w:hAnsi="Times New Roman"/>
          <w:b/>
          <w:bCs/>
          <w:sz w:val="24"/>
          <w:szCs w:val="24"/>
        </w:rPr>
        <w:t>Tờ số: ……………/ tổng số tờ của Phụ lục 2</w:t>
      </w:r>
      <w:proofErr w:type="gramStart"/>
      <w:r w:rsidRPr="00D11931">
        <w:rPr>
          <w:rFonts w:ascii="Times New Roman" w:hAnsi="Times New Roman"/>
          <w:b/>
          <w:bCs/>
          <w:sz w:val="24"/>
          <w:szCs w:val="24"/>
        </w:rPr>
        <w:t>:………</w:t>
      </w:r>
      <w:proofErr w:type="gramEnd"/>
    </w:p>
    <w:p w:rsidR="00D11931" w:rsidRPr="00D11931" w:rsidRDefault="00D11931" w:rsidP="00D11931">
      <w:pPr>
        <w:jc w:val="both"/>
        <w:rPr>
          <w:rFonts w:ascii="Times New Roman" w:hAnsi="Times New Roman"/>
          <w:iCs/>
          <w:sz w:val="24"/>
          <w:szCs w:val="24"/>
        </w:rPr>
      </w:pPr>
    </w:p>
    <w:tbl>
      <w:tblPr>
        <w:tblW w:w="1059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3360"/>
        <w:gridCol w:w="2384"/>
        <w:gridCol w:w="4155"/>
        <w:gridCol w:w="28"/>
        <w:tblGridChange w:id="1">
          <w:tblGrid>
            <w:gridCol w:w="670"/>
            <w:gridCol w:w="3360"/>
            <w:gridCol w:w="2384"/>
            <w:gridCol w:w="4155"/>
            <w:gridCol w:w="28"/>
          </w:tblGrid>
        </w:tblGridChange>
      </w:tblGrid>
      <w:tr w:rsidR="00D11931" w:rsidRPr="00D11931" w:rsidTr="0032102D">
        <w:trPr>
          <w:trHeight w:val="701"/>
        </w:trPr>
        <w:tc>
          <w:tcPr>
            <w:tcW w:w="632" w:type="dxa"/>
            <w:tcBorders>
              <w:bottom w:val="single" w:sz="4" w:space="0" w:color="auto"/>
              <w:tl2br w:val="nil"/>
            </w:tcBorders>
            <w:shd w:val="clear" w:color="auto" w:fill="D9D9D9"/>
            <w:vAlign w:val="center"/>
          </w:tcPr>
          <w:p w:rsidR="00D11931" w:rsidRPr="00D11931" w:rsidRDefault="00D11931" w:rsidP="0032102D">
            <w:pPr>
              <w:jc w:val="both"/>
              <w:rPr>
                <w:rFonts w:ascii="Times New Roman" w:hAnsi="Times New Roman"/>
                <w:b/>
                <w:sz w:val="24"/>
                <w:szCs w:val="24"/>
              </w:rPr>
            </w:pPr>
            <w:r w:rsidRPr="00D11931">
              <w:rPr>
                <w:rFonts w:ascii="Times New Roman" w:hAnsi="Times New Roman"/>
                <w:b/>
                <w:sz w:val="24"/>
                <w:szCs w:val="24"/>
              </w:rPr>
              <w:t>STT</w:t>
            </w:r>
          </w:p>
        </w:tc>
        <w:tc>
          <w:tcPr>
            <w:tcW w:w="3374" w:type="dxa"/>
            <w:shd w:val="clear" w:color="auto" w:fill="D9D9D9"/>
            <w:vAlign w:val="center"/>
          </w:tcPr>
          <w:p w:rsidR="00D11931" w:rsidRPr="00D11931" w:rsidRDefault="00D11931" w:rsidP="0032102D">
            <w:pPr>
              <w:jc w:val="both"/>
              <w:rPr>
                <w:rFonts w:ascii="Times New Roman" w:hAnsi="Times New Roman"/>
                <w:b/>
                <w:sz w:val="24"/>
                <w:szCs w:val="24"/>
              </w:rPr>
            </w:pPr>
            <w:r w:rsidRPr="00D11931">
              <w:rPr>
                <w:rFonts w:ascii="Times New Roman" w:hAnsi="Times New Roman"/>
                <w:b/>
                <w:sz w:val="24"/>
                <w:szCs w:val="24"/>
              </w:rPr>
              <w:t>Số giấy phép</w:t>
            </w:r>
          </w:p>
        </w:tc>
        <w:tc>
          <w:tcPr>
            <w:tcW w:w="2393" w:type="dxa"/>
            <w:shd w:val="clear" w:color="auto" w:fill="D9D9D9"/>
            <w:vAlign w:val="center"/>
          </w:tcPr>
          <w:p w:rsidR="00D11931" w:rsidRPr="00D11931" w:rsidRDefault="00D11931" w:rsidP="0032102D">
            <w:pPr>
              <w:jc w:val="both"/>
              <w:rPr>
                <w:rFonts w:ascii="Times New Roman" w:hAnsi="Times New Roman"/>
                <w:b/>
                <w:sz w:val="24"/>
                <w:szCs w:val="24"/>
              </w:rPr>
            </w:pPr>
            <w:r w:rsidRPr="00D11931">
              <w:rPr>
                <w:rFonts w:ascii="Times New Roman" w:hAnsi="Times New Roman"/>
                <w:b/>
                <w:sz w:val="24"/>
                <w:szCs w:val="24"/>
              </w:rPr>
              <w:t>Ngày hết hạn</w:t>
            </w:r>
          </w:p>
        </w:tc>
        <w:tc>
          <w:tcPr>
            <w:tcW w:w="4198" w:type="dxa"/>
            <w:gridSpan w:val="2"/>
            <w:shd w:val="clear" w:color="auto" w:fill="D9D9D9"/>
            <w:vAlign w:val="center"/>
          </w:tcPr>
          <w:p w:rsidR="00D11931" w:rsidRPr="00D11931" w:rsidRDefault="00D11931" w:rsidP="0032102D">
            <w:pPr>
              <w:jc w:val="both"/>
              <w:rPr>
                <w:rFonts w:ascii="Times New Roman" w:hAnsi="Times New Roman"/>
                <w:b/>
                <w:sz w:val="24"/>
                <w:szCs w:val="24"/>
              </w:rPr>
            </w:pPr>
            <w:r w:rsidRPr="00D11931">
              <w:rPr>
                <w:rFonts w:ascii="Times New Roman" w:hAnsi="Times New Roman"/>
                <w:b/>
                <w:sz w:val="24"/>
                <w:szCs w:val="24"/>
              </w:rPr>
              <w:t>Thời gian gia hạn</w:t>
            </w:r>
          </w:p>
          <w:p w:rsidR="00D11931" w:rsidRPr="00D11931" w:rsidRDefault="00D11931" w:rsidP="0032102D">
            <w:pPr>
              <w:jc w:val="both"/>
              <w:rPr>
                <w:rFonts w:ascii="Times New Roman" w:hAnsi="Times New Roman"/>
                <w:sz w:val="24"/>
                <w:szCs w:val="24"/>
              </w:rPr>
            </w:pPr>
            <w:r w:rsidRPr="00D11931">
              <w:rPr>
                <w:rFonts w:ascii="Times New Roman" w:hAnsi="Times New Roman"/>
                <w:sz w:val="24"/>
                <w:szCs w:val="24"/>
              </w:rPr>
              <w:t>(</w:t>
            </w:r>
            <w:proofErr w:type="gramStart"/>
            <w:r w:rsidRPr="00D11931">
              <w:rPr>
                <w:rFonts w:ascii="Times New Roman" w:hAnsi="Times New Roman"/>
                <w:sz w:val="24"/>
                <w:szCs w:val="24"/>
              </w:rPr>
              <w:t>gia</w:t>
            </w:r>
            <w:proofErr w:type="gramEnd"/>
            <w:r w:rsidRPr="00D11931">
              <w:rPr>
                <w:rFonts w:ascii="Times New Roman" w:hAnsi="Times New Roman"/>
                <w:sz w:val="24"/>
                <w:szCs w:val="24"/>
              </w:rPr>
              <w:t xml:space="preserve"> hạn đến hết ngày……)</w:t>
            </w: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2" w:type="dxa"/>
            <w:shd w:val="clear" w:color="auto" w:fill="auto"/>
          </w:tcPr>
          <w:p w:rsidR="00D11931" w:rsidRPr="00D11931" w:rsidRDefault="00D11931" w:rsidP="0032102D">
            <w:pPr>
              <w:jc w:val="both"/>
              <w:rPr>
                <w:rFonts w:ascii="Times New Roman" w:hAnsi="Times New Roman"/>
                <w:sz w:val="24"/>
                <w:szCs w:val="24"/>
              </w:rPr>
            </w:pPr>
          </w:p>
        </w:tc>
        <w:tc>
          <w:tcPr>
            <w:tcW w:w="3374" w:type="dxa"/>
            <w:shd w:val="clear" w:color="auto" w:fill="auto"/>
          </w:tcPr>
          <w:p w:rsidR="00D11931" w:rsidRPr="00D11931" w:rsidRDefault="00D11931" w:rsidP="0032102D">
            <w:pPr>
              <w:jc w:val="both"/>
              <w:rPr>
                <w:rFonts w:ascii="Times New Roman" w:hAnsi="Times New Roman"/>
                <w:sz w:val="24"/>
                <w:szCs w:val="24"/>
              </w:rPr>
            </w:pPr>
          </w:p>
        </w:tc>
        <w:tc>
          <w:tcPr>
            <w:tcW w:w="2393" w:type="dxa"/>
            <w:shd w:val="clear" w:color="auto" w:fill="auto"/>
          </w:tcPr>
          <w:p w:rsidR="00D11931" w:rsidRPr="00D11931" w:rsidRDefault="00D11931" w:rsidP="0032102D">
            <w:pPr>
              <w:jc w:val="both"/>
              <w:rPr>
                <w:rFonts w:ascii="Times New Roman" w:hAnsi="Times New Roman"/>
                <w:sz w:val="24"/>
                <w:szCs w:val="24"/>
              </w:rPr>
            </w:pPr>
          </w:p>
        </w:tc>
        <w:tc>
          <w:tcPr>
            <w:tcW w:w="4198" w:type="dxa"/>
            <w:gridSpan w:val="2"/>
            <w:shd w:val="clear" w:color="auto" w:fill="auto"/>
          </w:tcPr>
          <w:p w:rsidR="00D11931" w:rsidRPr="00D11931" w:rsidRDefault="00D11931" w:rsidP="0032102D">
            <w:pPr>
              <w:jc w:val="both"/>
              <w:rPr>
                <w:rFonts w:ascii="Times New Roman" w:hAnsi="Times New Roman"/>
                <w:sz w:val="24"/>
                <w:szCs w:val="24"/>
              </w:rPr>
            </w:pPr>
          </w:p>
        </w:tc>
      </w:tr>
      <w:tr w:rsidR="00D11931" w:rsidRPr="00D11931" w:rsidTr="00321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8" w:type="dxa"/>
          <w:trHeight w:val="426"/>
        </w:trPr>
        <w:tc>
          <w:tcPr>
            <w:tcW w:w="10569" w:type="dxa"/>
            <w:gridSpan w:val="4"/>
            <w:shd w:val="clear" w:color="auto" w:fill="auto"/>
          </w:tcPr>
          <w:p w:rsidR="00D11931" w:rsidRPr="00D11931" w:rsidRDefault="00D11931" w:rsidP="0032102D">
            <w:pPr>
              <w:spacing w:after="120"/>
              <w:jc w:val="both"/>
              <w:rPr>
                <w:rFonts w:ascii="Times New Roman" w:hAnsi="Times New Roman"/>
                <w:sz w:val="24"/>
                <w:szCs w:val="24"/>
              </w:rPr>
            </w:pPr>
            <w:r w:rsidRPr="00D11931">
              <w:rPr>
                <w:rFonts w:ascii="Times New Roman" w:hAnsi="Times New Roman"/>
                <w:sz w:val="24"/>
                <w:szCs w:val="24"/>
              </w:rPr>
              <w:br w:type="page"/>
            </w:r>
          </w:p>
          <w:p w:rsidR="00D11931" w:rsidRPr="00D11931" w:rsidRDefault="00D11931" w:rsidP="0032102D">
            <w:pPr>
              <w:spacing w:after="120"/>
              <w:jc w:val="both"/>
              <w:rPr>
                <w:rFonts w:ascii="Times New Roman" w:hAnsi="Times New Roman"/>
                <w:b/>
                <w:sz w:val="24"/>
                <w:szCs w:val="24"/>
              </w:rPr>
            </w:pPr>
            <w:r w:rsidRPr="00D11931">
              <w:rPr>
                <w:rFonts w:ascii="Times New Roman" w:hAnsi="Times New Roman"/>
                <w:b/>
                <w:sz w:val="24"/>
                <w:szCs w:val="24"/>
              </w:rPr>
              <w:t>PHỤ LỤC 3</w:t>
            </w:r>
          </w:p>
          <w:p w:rsidR="00D11931" w:rsidRPr="00D11931" w:rsidRDefault="00D11931" w:rsidP="0032102D">
            <w:pPr>
              <w:spacing w:after="120"/>
              <w:jc w:val="both"/>
              <w:rPr>
                <w:rFonts w:ascii="Times New Roman" w:hAnsi="Times New Roman"/>
                <w:b/>
                <w:bCs/>
                <w:sz w:val="24"/>
                <w:szCs w:val="24"/>
              </w:rPr>
            </w:pPr>
            <w:r w:rsidRPr="00D11931">
              <w:rPr>
                <w:rFonts w:ascii="Times New Roman" w:hAnsi="Times New Roman"/>
                <w:b/>
                <w:bCs/>
                <w:sz w:val="24"/>
                <w:szCs w:val="24"/>
              </w:rPr>
              <w:t xml:space="preserve">THÔNG BÁO NGỪNG SỬ DỤNG TẦN SỐ VÀ THIẾT BỊ VÔ TUYẾN ĐIỆN </w:t>
            </w:r>
          </w:p>
          <w:p w:rsidR="00D11931" w:rsidRPr="00D11931" w:rsidRDefault="00D11931" w:rsidP="0032102D">
            <w:pPr>
              <w:spacing w:after="120"/>
              <w:jc w:val="both"/>
              <w:rPr>
                <w:rFonts w:ascii="Times New Roman" w:hAnsi="Times New Roman"/>
                <w:iCs/>
                <w:sz w:val="24"/>
                <w:szCs w:val="24"/>
              </w:rPr>
            </w:pPr>
            <w:r w:rsidRPr="00D11931">
              <w:rPr>
                <w:rFonts w:ascii="Times New Roman" w:hAnsi="Times New Roman"/>
                <w:b/>
                <w:bCs/>
                <w:sz w:val="24"/>
                <w:szCs w:val="24"/>
              </w:rPr>
              <w:t>Tờ số: ……………/ tổng số tờ của Phụ lục 3</w:t>
            </w:r>
            <w:proofErr w:type="gramStart"/>
            <w:r w:rsidRPr="00D11931">
              <w:rPr>
                <w:rFonts w:ascii="Times New Roman" w:hAnsi="Times New Roman"/>
                <w:b/>
                <w:bCs/>
                <w:sz w:val="24"/>
                <w:szCs w:val="24"/>
              </w:rPr>
              <w:t>:………</w:t>
            </w:r>
            <w:proofErr w:type="gramEnd"/>
          </w:p>
          <w:p w:rsidR="00D11931" w:rsidRPr="00D11931" w:rsidRDefault="00D11931" w:rsidP="0032102D">
            <w:pPr>
              <w:spacing w:before="40"/>
              <w:jc w:val="both"/>
              <w:rPr>
                <w:rFonts w:ascii="Times New Roman" w:hAnsi="Times New Roman"/>
                <w:b/>
                <w:bCs/>
                <w:sz w:val="24"/>
                <w:szCs w:val="24"/>
              </w:rPr>
            </w:pPr>
          </w:p>
        </w:tc>
      </w:tr>
    </w:tbl>
    <w:p w:rsidR="00D11931" w:rsidRPr="00D11931" w:rsidRDefault="00D11931" w:rsidP="00D11931">
      <w:pPr>
        <w:ind w:left="720"/>
        <w:jc w:val="both"/>
        <w:rPr>
          <w:rFonts w:ascii="Times New Roman" w:hAnsi="Times New Roman"/>
          <w:sz w:val="24"/>
          <w:szCs w:val="24"/>
        </w:rPr>
      </w:pPr>
    </w:p>
    <w:tbl>
      <w:tblPr>
        <w:tblW w:w="10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3367"/>
        <w:gridCol w:w="2388"/>
        <w:gridCol w:w="4186"/>
        <w:tblGridChange w:id="2">
          <w:tblGrid>
            <w:gridCol w:w="670"/>
            <w:gridCol w:w="3367"/>
            <w:gridCol w:w="2388"/>
            <w:gridCol w:w="4186"/>
          </w:tblGrid>
        </w:tblGridChange>
      </w:tblGrid>
      <w:tr w:rsidR="00D11931" w:rsidRPr="00D11931" w:rsidTr="0032102D">
        <w:trPr>
          <w:trHeight w:val="701"/>
        </w:trPr>
        <w:tc>
          <w:tcPr>
            <w:tcW w:w="633" w:type="dxa"/>
            <w:tcBorders>
              <w:bottom w:val="single" w:sz="4" w:space="0" w:color="auto"/>
              <w:tl2br w:val="nil"/>
            </w:tcBorders>
            <w:shd w:val="clear" w:color="auto" w:fill="D9D9D9"/>
            <w:vAlign w:val="center"/>
          </w:tcPr>
          <w:p w:rsidR="00D11931" w:rsidRPr="00D11931" w:rsidRDefault="00D11931" w:rsidP="0032102D">
            <w:pPr>
              <w:jc w:val="both"/>
              <w:rPr>
                <w:rFonts w:ascii="Times New Roman" w:hAnsi="Times New Roman"/>
                <w:b/>
                <w:sz w:val="24"/>
                <w:szCs w:val="24"/>
              </w:rPr>
            </w:pPr>
            <w:r w:rsidRPr="00D11931">
              <w:rPr>
                <w:rFonts w:ascii="Times New Roman" w:hAnsi="Times New Roman"/>
                <w:b/>
                <w:sz w:val="24"/>
                <w:szCs w:val="24"/>
              </w:rPr>
              <w:t>STT</w:t>
            </w:r>
          </w:p>
        </w:tc>
        <w:tc>
          <w:tcPr>
            <w:tcW w:w="3380" w:type="dxa"/>
            <w:shd w:val="clear" w:color="auto" w:fill="D9D9D9"/>
            <w:vAlign w:val="center"/>
          </w:tcPr>
          <w:p w:rsidR="00D11931" w:rsidRPr="00D11931" w:rsidRDefault="00D11931" w:rsidP="0032102D">
            <w:pPr>
              <w:jc w:val="both"/>
              <w:rPr>
                <w:rFonts w:ascii="Times New Roman" w:hAnsi="Times New Roman"/>
                <w:b/>
                <w:sz w:val="24"/>
                <w:szCs w:val="24"/>
              </w:rPr>
            </w:pPr>
            <w:r w:rsidRPr="00D11931">
              <w:rPr>
                <w:rFonts w:ascii="Times New Roman" w:hAnsi="Times New Roman"/>
                <w:b/>
                <w:sz w:val="24"/>
                <w:szCs w:val="24"/>
              </w:rPr>
              <w:t>Số giấy phép</w:t>
            </w:r>
          </w:p>
        </w:tc>
        <w:tc>
          <w:tcPr>
            <w:tcW w:w="2396" w:type="dxa"/>
            <w:shd w:val="clear" w:color="auto" w:fill="D9D9D9"/>
            <w:vAlign w:val="center"/>
          </w:tcPr>
          <w:p w:rsidR="00D11931" w:rsidRPr="00D11931" w:rsidRDefault="00D11931" w:rsidP="0032102D">
            <w:pPr>
              <w:jc w:val="both"/>
              <w:rPr>
                <w:rFonts w:ascii="Times New Roman" w:hAnsi="Times New Roman"/>
                <w:b/>
                <w:sz w:val="24"/>
                <w:szCs w:val="24"/>
              </w:rPr>
            </w:pPr>
            <w:r w:rsidRPr="00D11931">
              <w:rPr>
                <w:rFonts w:ascii="Times New Roman" w:hAnsi="Times New Roman"/>
                <w:b/>
                <w:sz w:val="24"/>
                <w:szCs w:val="24"/>
              </w:rPr>
              <w:t>Ngày hết hạn</w:t>
            </w:r>
          </w:p>
        </w:tc>
        <w:tc>
          <w:tcPr>
            <w:tcW w:w="4202" w:type="dxa"/>
            <w:shd w:val="clear" w:color="auto" w:fill="D9D9D9"/>
            <w:vAlign w:val="center"/>
          </w:tcPr>
          <w:p w:rsidR="00D11931" w:rsidRPr="00D11931" w:rsidRDefault="00D11931" w:rsidP="0032102D">
            <w:pPr>
              <w:jc w:val="both"/>
              <w:rPr>
                <w:rFonts w:ascii="Times New Roman" w:hAnsi="Times New Roman"/>
                <w:b/>
                <w:sz w:val="24"/>
                <w:szCs w:val="24"/>
              </w:rPr>
            </w:pPr>
            <w:r w:rsidRPr="00D11931">
              <w:rPr>
                <w:rFonts w:ascii="Times New Roman" w:hAnsi="Times New Roman"/>
                <w:b/>
                <w:sz w:val="24"/>
                <w:szCs w:val="24"/>
              </w:rPr>
              <w:t>Ngày ngừng sử dụng</w:t>
            </w: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r w:rsidR="00D11931" w:rsidRPr="00D11931" w:rsidTr="0032102D">
        <w:trPr>
          <w:trHeight w:val="340"/>
        </w:trPr>
        <w:tc>
          <w:tcPr>
            <w:tcW w:w="633" w:type="dxa"/>
            <w:shd w:val="clear" w:color="auto" w:fill="auto"/>
            <w:vAlign w:val="center"/>
          </w:tcPr>
          <w:p w:rsidR="00D11931" w:rsidRPr="00D11931" w:rsidRDefault="00D11931" w:rsidP="0032102D">
            <w:pPr>
              <w:jc w:val="both"/>
              <w:rPr>
                <w:rFonts w:ascii="Times New Roman" w:hAnsi="Times New Roman"/>
                <w:sz w:val="24"/>
                <w:szCs w:val="24"/>
              </w:rPr>
            </w:pPr>
          </w:p>
        </w:tc>
        <w:tc>
          <w:tcPr>
            <w:tcW w:w="3380" w:type="dxa"/>
            <w:shd w:val="clear" w:color="auto" w:fill="auto"/>
            <w:vAlign w:val="center"/>
          </w:tcPr>
          <w:p w:rsidR="00D11931" w:rsidRPr="00D11931" w:rsidRDefault="00D11931" w:rsidP="0032102D">
            <w:pPr>
              <w:jc w:val="both"/>
              <w:rPr>
                <w:rFonts w:ascii="Times New Roman" w:hAnsi="Times New Roman"/>
                <w:sz w:val="24"/>
                <w:szCs w:val="24"/>
              </w:rPr>
            </w:pPr>
          </w:p>
        </w:tc>
        <w:tc>
          <w:tcPr>
            <w:tcW w:w="2396" w:type="dxa"/>
            <w:shd w:val="clear" w:color="auto" w:fill="auto"/>
            <w:vAlign w:val="center"/>
          </w:tcPr>
          <w:p w:rsidR="00D11931" w:rsidRPr="00D11931" w:rsidRDefault="00D11931" w:rsidP="0032102D">
            <w:pPr>
              <w:jc w:val="both"/>
              <w:rPr>
                <w:rFonts w:ascii="Times New Roman" w:hAnsi="Times New Roman"/>
                <w:sz w:val="24"/>
                <w:szCs w:val="24"/>
              </w:rPr>
            </w:pPr>
          </w:p>
        </w:tc>
        <w:tc>
          <w:tcPr>
            <w:tcW w:w="4202" w:type="dxa"/>
            <w:shd w:val="clear" w:color="auto" w:fill="auto"/>
            <w:vAlign w:val="center"/>
          </w:tcPr>
          <w:p w:rsidR="00D11931" w:rsidRPr="00D11931" w:rsidRDefault="00D11931" w:rsidP="0032102D">
            <w:pPr>
              <w:jc w:val="both"/>
              <w:rPr>
                <w:rFonts w:ascii="Times New Roman" w:hAnsi="Times New Roman"/>
                <w:sz w:val="24"/>
                <w:szCs w:val="24"/>
              </w:rPr>
            </w:pPr>
          </w:p>
        </w:tc>
      </w:tr>
    </w:tbl>
    <w:p w:rsidR="00D11931" w:rsidRPr="00D11931" w:rsidRDefault="00D11931" w:rsidP="00D11931">
      <w:pPr>
        <w:jc w:val="both"/>
        <w:rPr>
          <w:rFonts w:ascii="Times New Roman" w:hAnsi="Times New Roman"/>
          <w:sz w:val="24"/>
          <w:szCs w:val="24"/>
        </w:rPr>
      </w:pPr>
    </w:p>
    <w:p w:rsidR="00D11931" w:rsidRPr="00D11931" w:rsidRDefault="00D11931" w:rsidP="00D11931">
      <w:pPr>
        <w:jc w:val="both"/>
        <w:rPr>
          <w:rFonts w:ascii="Times New Roman" w:hAnsi="Times New Roman"/>
          <w:b/>
          <w:bCs/>
          <w:sz w:val="24"/>
          <w:szCs w:val="24"/>
        </w:rPr>
      </w:pPr>
      <w:r w:rsidRPr="00D11931">
        <w:rPr>
          <w:rFonts w:ascii="Times New Roman" w:hAnsi="Times New Roman"/>
          <w:b/>
          <w:bCs/>
          <w:sz w:val="24"/>
          <w:szCs w:val="24"/>
        </w:rPr>
        <w:t>HƯỚNG DẪN</w:t>
      </w:r>
    </w:p>
    <w:p w:rsidR="00D11931" w:rsidRPr="00D11931" w:rsidRDefault="00D11931" w:rsidP="00D11931">
      <w:pPr>
        <w:spacing w:before="120" w:after="120"/>
        <w:jc w:val="both"/>
        <w:rPr>
          <w:rFonts w:ascii="Times New Roman" w:hAnsi="Times New Roman"/>
          <w:b/>
          <w:bCs/>
          <w:sz w:val="24"/>
          <w:szCs w:val="24"/>
        </w:rPr>
      </w:pPr>
      <w:r w:rsidRPr="00D11931">
        <w:rPr>
          <w:rFonts w:ascii="Times New Roman" w:hAnsi="Times New Roman"/>
          <w:b/>
          <w:bCs/>
          <w:sz w:val="24"/>
          <w:szCs w:val="24"/>
        </w:rPr>
        <w:t xml:space="preserve">KÊ KHAI LÀM THỦ TỤC ĐỀ NGHỊ CẤP GIẤY PHÉP SỬ DỤNG TẦN SỐ VÀ THIẾT BỊ VTĐ </w:t>
      </w:r>
    </w:p>
    <w:p w:rsidR="00D11931" w:rsidRPr="00D11931" w:rsidRDefault="00D11931" w:rsidP="00D11931">
      <w:pPr>
        <w:spacing w:after="120"/>
        <w:jc w:val="both"/>
        <w:rPr>
          <w:rFonts w:ascii="Times New Roman" w:hAnsi="Times New Roman"/>
          <w:b/>
          <w:bCs/>
          <w:i/>
          <w:iCs/>
          <w:sz w:val="24"/>
          <w:szCs w:val="24"/>
        </w:rPr>
      </w:pPr>
      <w:r w:rsidRPr="00D11931">
        <w:rPr>
          <w:rFonts w:ascii="Times New Roman" w:hAnsi="Times New Roman"/>
          <w:b/>
          <w:bCs/>
          <w:i/>
          <w:iCs/>
          <w:sz w:val="24"/>
          <w:szCs w:val="24"/>
        </w:rPr>
        <w:t>I/ PHẦN HƯỚNG DẪN CHUNG:</w:t>
      </w:r>
    </w:p>
    <w:p w:rsidR="00D11931" w:rsidRPr="00D11931" w:rsidRDefault="00D11931" w:rsidP="00D11931">
      <w:pPr>
        <w:jc w:val="both"/>
        <w:rPr>
          <w:rFonts w:ascii="Times New Roman" w:hAnsi="Times New Roman"/>
          <w:sz w:val="24"/>
          <w:szCs w:val="24"/>
        </w:rPr>
      </w:pPr>
      <w:r w:rsidRPr="00D11931">
        <w:rPr>
          <w:rFonts w:ascii="Times New Roman" w:hAnsi="Times New Roman"/>
          <w:sz w:val="24"/>
          <w:szCs w:val="24"/>
        </w:rPr>
        <w:t>- Tất cả các bản khai không đúng quy cách, mẫu mã, loại nghiệp vụ, kê khai không rõ ràng, đầy đủ sẽ phải yêu cầu làm lại hoặc bổ sung cho đầy đủ.</w:t>
      </w:r>
    </w:p>
    <w:p w:rsidR="00D11931" w:rsidRPr="00D11931" w:rsidRDefault="00D11931" w:rsidP="00D11931">
      <w:pPr>
        <w:jc w:val="both"/>
        <w:rPr>
          <w:rFonts w:ascii="Times New Roman" w:hAnsi="Times New Roman"/>
          <w:sz w:val="24"/>
          <w:szCs w:val="24"/>
        </w:rPr>
      </w:pPr>
      <w:r w:rsidRPr="00D11931">
        <w:rPr>
          <w:rFonts w:ascii="Times New Roman" w:hAnsi="Times New Roman"/>
          <w:sz w:val="24"/>
          <w:szCs w:val="24"/>
        </w:rPr>
        <w:t>- Khi cần liên hệ trực tiếp với:</w:t>
      </w:r>
    </w:p>
    <w:p w:rsidR="00D11931" w:rsidRPr="00D11931" w:rsidRDefault="00D11931" w:rsidP="00D11931">
      <w:pPr>
        <w:jc w:val="both"/>
        <w:rPr>
          <w:rFonts w:ascii="Times New Roman" w:hAnsi="Times New Roman"/>
          <w:b/>
          <w:sz w:val="24"/>
          <w:szCs w:val="24"/>
        </w:rPr>
      </w:pPr>
      <w:r w:rsidRPr="00D11931">
        <w:rPr>
          <w:rFonts w:ascii="Times New Roman" w:hAnsi="Times New Roman"/>
          <w:sz w:val="24"/>
          <w:szCs w:val="24"/>
        </w:rPr>
        <w:t xml:space="preserve">* </w:t>
      </w:r>
      <w:r w:rsidRPr="00D11931">
        <w:rPr>
          <w:rFonts w:ascii="Times New Roman" w:hAnsi="Times New Roman"/>
          <w:b/>
          <w:bCs/>
          <w:sz w:val="24"/>
          <w:szCs w:val="24"/>
        </w:rPr>
        <w:t xml:space="preserve">Cục Tần số vô tuyến </w:t>
      </w:r>
      <w:proofErr w:type="gramStart"/>
      <w:r w:rsidRPr="00D11931">
        <w:rPr>
          <w:rFonts w:ascii="Times New Roman" w:hAnsi="Times New Roman"/>
          <w:b/>
          <w:bCs/>
          <w:sz w:val="24"/>
          <w:szCs w:val="24"/>
        </w:rPr>
        <w:t>điện  -</w:t>
      </w:r>
      <w:proofErr w:type="gramEnd"/>
      <w:r w:rsidRPr="00D11931">
        <w:rPr>
          <w:rFonts w:ascii="Times New Roman" w:hAnsi="Times New Roman"/>
          <w:b/>
          <w:bCs/>
          <w:sz w:val="24"/>
          <w:szCs w:val="24"/>
        </w:rPr>
        <w:t xml:space="preserve"> Bộ Thông tin và Truyền thông</w:t>
      </w:r>
      <w:r w:rsidRPr="00D11931">
        <w:rPr>
          <w:rFonts w:ascii="Times New Roman" w:hAnsi="Times New Roman"/>
          <w:sz w:val="24"/>
          <w:szCs w:val="24"/>
        </w:rPr>
        <w:t xml:space="preserve">, </w:t>
      </w:r>
      <w:r w:rsidRPr="00D11931">
        <w:rPr>
          <w:rFonts w:ascii="Times New Roman" w:hAnsi="Times New Roman"/>
          <w:b/>
          <w:sz w:val="24"/>
          <w:szCs w:val="24"/>
        </w:rPr>
        <w:t>115 Trần Duy Hưng - Hà Nội</w:t>
      </w:r>
    </w:p>
    <w:p w:rsidR="00D11931" w:rsidRPr="00D11931" w:rsidRDefault="00D11931" w:rsidP="00D11931">
      <w:pPr>
        <w:jc w:val="both"/>
        <w:rPr>
          <w:rFonts w:ascii="Times New Roman" w:hAnsi="Times New Roman"/>
          <w:sz w:val="24"/>
          <w:szCs w:val="24"/>
        </w:rPr>
      </w:pPr>
      <w:r w:rsidRPr="00D11931">
        <w:rPr>
          <w:rFonts w:ascii="Times New Roman" w:hAnsi="Times New Roman"/>
          <w:sz w:val="24"/>
          <w:szCs w:val="24"/>
        </w:rPr>
        <w:t xml:space="preserve">Điện thoại: 04.35564919; </w:t>
      </w:r>
      <w:r w:rsidRPr="00D11931">
        <w:rPr>
          <w:rFonts w:ascii="Times New Roman" w:hAnsi="Times New Roman"/>
          <w:sz w:val="24"/>
          <w:szCs w:val="24"/>
        </w:rPr>
        <w:tab/>
        <w:t>Fax: 04.35564930</w:t>
      </w:r>
    </w:p>
    <w:p w:rsidR="00D11931" w:rsidRPr="00D11931" w:rsidRDefault="00D11931" w:rsidP="00D11931">
      <w:pPr>
        <w:jc w:val="both"/>
        <w:rPr>
          <w:rFonts w:ascii="Times New Roman" w:hAnsi="Times New Roman"/>
          <w:sz w:val="24"/>
          <w:szCs w:val="24"/>
        </w:rPr>
      </w:pPr>
      <w:proofErr w:type="gramStart"/>
      <w:r w:rsidRPr="00D11931">
        <w:rPr>
          <w:rFonts w:ascii="Times New Roman" w:hAnsi="Times New Roman"/>
          <w:sz w:val="24"/>
          <w:szCs w:val="24"/>
        </w:rPr>
        <w:t>- Để trống những mục không phải điền.</w:t>
      </w:r>
      <w:proofErr w:type="gramEnd"/>
    </w:p>
    <w:p w:rsidR="00D11931" w:rsidRPr="00D11931" w:rsidRDefault="00D11931" w:rsidP="00D11931">
      <w:pPr>
        <w:jc w:val="both"/>
        <w:rPr>
          <w:rFonts w:ascii="Times New Roman" w:hAnsi="Times New Roman"/>
          <w:sz w:val="24"/>
          <w:szCs w:val="24"/>
        </w:rPr>
      </w:pPr>
      <w:r w:rsidRPr="00D11931">
        <w:rPr>
          <w:rFonts w:ascii="Times New Roman" w:hAnsi="Times New Roman"/>
          <w:sz w:val="24"/>
          <w:szCs w:val="24"/>
        </w:rPr>
        <w:t>- Không tẩy xoá các số liệu kê khai.</w:t>
      </w:r>
    </w:p>
    <w:p w:rsidR="00D11931" w:rsidRPr="00D11931" w:rsidRDefault="00D11931" w:rsidP="00D11931">
      <w:pPr>
        <w:spacing w:before="120"/>
        <w:jc w:val="both"/>
        <w:rPr>
          <w:rFonts w:ascii="Times New Roman" w:hAnsi="Times New Roman"/>
          <w:b/>
          <w:bCs/>
          <w:i/>
          <w:iCs/>
          <w:sz w:val="24"/>
          <w:szCs w:val="24"/>
        </w:rPr>
      </w:pPr>
      <w:r w:rsidRPr="00D11931">
        <w:rPr>
          <w:rFonts w:ascii="Times New Roman" w:hAnsi="Times New Roman"/>
          <w:b/>
          <w:bCs/>
          <w:i/>
          <w:iCs/>
          <w:sz w:val="24"/>
          <w:szCs w:val="24"/>
        </w:rPr>
        <w:t>II/ PHẦN HƯỚNG DẪN CHI TIẾT:</w:t>
      </w:r>
    </w:p>
    <w:p w:rsidR="00D11931" w:rsidRPr="00D11931" w:rsidRDefault="00D11931" w:rsidP="00D11931">
      <w:pPr>
        <w:spacing w:before="120"/>
        <w:ind w:left="720" w:right="82"/>
        <w:jc w:val="both"/>
        <w:rPr>
          <w:rFonts w:ascii="Times New Roman" w:hAnsi="Times New Roman"/>
          <w:sz w:val="24"/>
          <w:szCs w:val="24"/>
        </w:rPr>
      </w:pPr>
      <w:r w:rsidRPr="00D11931">
        <w:rPr>
          <w:rFonts w:ascii="Times New Roman" w:hAnsi="Times New Roman"/>
          <w:bCs/>
          <w:iCs/>
          <w:sz w:val="24"/>
          <w:szCs w:val="24"/>
        </w:rPr>
        <w:t xml:space="preserve"> Bản khai đ</w:t>
      </w:r>
      <w:r w:rsidRPr="00D11931">
        <w:rPr>
          <w:rFonts w:ascii="Times New Roman" w:hAnsi="Times New Roman"/>
          <w:sz w:val="24"/>
          <w:szCs w:val="24"/>
        </w:rPr>
        <w:t>ược dùng để kê khai khi đề nghị cấp mới giấy phép sử dụng tần số và thiết bị VTĐ; gia hạn (không thay đổi nội dung trong giấy phép); ngừng (khi giấy phép còn hiệu lực); bổ sung, thay đổi một số nội dung trong giấy phép đã được cấp cho các đài vô tuyến điện sử dụng tần số thuộc nghiệp vụ di động hàng không, nghiệp vụ vô tuyến dẫn đường hàng không.</w:t>
      </w:r>
    </w:p>
    <w:p w:rsidR="00D11931" w:rsidRPr="00D11931" w:rsidRDefault="00D11931" w:rsidP="00D11931">
      <w:pPr>
        <w:spacing w:before="120"/>
        <w:ind w:left="720" w:right="82"/>
        <w:jc w:val="both"/>
        <w:rPr>
          <w:rFonts w:ascii="Times New Roman" w:hAnsi="Times New Roman"/>
          <w:sz w:val="24"/>
          <w:szCs w:val="24"/>
        </w:rPr>
      </w:pPr>
    </w:p>
    <w:p w:rsidR="00D11931" w:rsidRPr="00D11931" w:rsidRDefault="00D11931" w:rsidP="00D11931">
      <w:pPr>
        <w:spacing w:after="120"/>
        <w:ind w:right="82"/>
        <w:jc w:val="both"/>
        <w:rPr>
          <w:rFonts w:ascii="Times New Roman" w:hAnsi="Times New Roman"/>
          <w:sz w:val="24"/>
          <w:szCs w:val="24"/>
        </w:rPr>
      </w:pPr>
      <w:r w:rsidRPr="00D11931">
        <w:rPr>
          <w:rFonts w:ascii="Times New Roman" w:hAnsi="Times New Roman"/>
          <w:bCs/>
          <w:iCs/>
          <w:sz w:val="24"/>
          <w:szCs w:val="24"/>
        </w:rPr>
        <w:t>Số: kê khai số ký hiệu công văn của tổ chức đề nghị cấp giấy phép.</w:t>
      </w:r>
    </w:p>
    <w:p w:rsidR="00D11931" w:rsidRPr="00D11931" w:rsidRDefault="00D11931" w:rsidP="00D11931">
      <w:pPr>
        <w:spacing w:before="120"/>
        <w:ind w:left="720" w:right="82" w:hanging="720"/>
        <w:jc w:val="both"/>
        <w:rPr>
          <w:rFonts w:ascii="Times New Roman" w:hAnsi="Times New Roman"/>
          <w:sz w:val="24"/>
          <w:szCs w:val="24"/>
        </w:rPr>
      </w:pPr>
      <w:proofErr w:type="gramStart"/>
      <w:r w:rsidRPr="00D11931">
        <w:rPr>
          <w:rFonts w:ascii="Times New Roman" w:hAnsi="Times New Roman"/>
          <w:sz w:val="24"/>
          <w:szCs w:val="24"/>
        </w:rPr>
        <w:t>Điểm 1.</w:t>
      </w:r>
      <w:proofErr w:type="gramEnd"/>
      <w:r w:rsidRPr="00D11931">
        <w:rPr>
          <w:rFonts w:ascii="Times New Roman" w:hAnsi="Times New Roman"/>
          <w:sz w:val="24"/>
          <w:szCs w:val="24"/>
        </w:rPr>
        <w:t xml:space="preserve"> </w:t>
      </w:r>
      <w:proofErr w:type="gramStart"/>
      <w:r w:rsidRPr="00D11931">
        <w:rPr>
          <w:rFonts w:ascii="Times New Roman" w:hAnsi="Times New Roman"/>
          <w:sz w:val="24"/>
          <w:szCs w:val="24"/>
        </w:rPr>
        <w:t>Viết hoa họ tên của cá nhân hoặc tên hợp pháp của tổ chức đề nghị cấp giấy phép.</w:t>
      </w:r>
      <w:proofErr w:type="gramEnd"/>
      <w:r w:rsidRPr="00D11931">
        <w:rPr>
          <w:rFonts w:ascii="Times New Roman" w:hAnsi="Times New Roman"/>
          <w:sz w:val="24"/>
          <w:szCs w:val="24"/>
        </w:rPr>
        <w:t xml:space="preserve"> </w:t>
      </w:r>
    </w:p>
    <w:p w:rsidR="00D11931" w:rsidRPr="00D11931" w:rsidRDefault="00D11931" w:rsidP="00D11931">
      <w:pPr>
        <w:spacing w:before="120"/>
        <w:ind w:left="720" w:right="82" w:hanging="720"/>
        <w:jc w:val="both"/>
        <w:rPr>
          <w:rFonts w:ascii="Times New Roman" w:hAnsi="Times New Roman"/>
          <w:sz w:val="24"/>
          <w:szCs w:val="24"/>
        </w:rPr>
      </w:pPr>
      <w:proofErr w:type="gramStart"/>
      <w:r w:rsidRPr="00D11931">
        <w:rPr>
          <w:rFonts w:ascii="Times New Roman" w:hAnsi="Times New Roman"/>
          <w:sz w:val="24"/>
          <w:szCs w:val="24"/>
        </w:rPr>
        <w:t>Điểm 1.1.</w:t>
      </w:r>
      <w:proofErr w:type="gramEnd"/>
      <w:r w:rsidRPr="00D11931">
        <w:rPr>
          <w:rFonts w:ascii="Times New Roman" w:hAnsi="Times New Roman"/>
          <w:sz w:val="24"/>
          <w:szCs w:val="24"/>
        </w:rPr>
        <w:t xml:space="preserve"> </w:t>
      </w:r>
      <w:proofErr w:type="gramStart"/>
      <w:r w:rsidRPr="00D11931">
        <w:rPr>
          <w:rFonts w:ascii="Times New Roman" w:hAnsi="Times New Roman"/>
          <w:sz w:val="24"/>
          <w:szCs w:val="24"/>
        </w:rPr>
        <w:t>Chỉ áp dụng đối với cá nhân đề nghị cấp giấy phép.</w:t>
      </w:r>
      <w:proofErr w:type="gramEnd"/>
      <w:r w:rsidRPr="00D11931">
        <w:rPr>
          <w:rFonts w:ascii="Times New Roman" w:hAnsi="Times New Roman"/>
          <w:sz w:val="24"/>
          <w:szCs w:val="24"/>
        </w:rPr>
        <w:t xml:space="preserve"> Ghi số chứng minh nhân dân (hộ chiếu), ngày cấp, nơi cấp đối với cá nhân là người Việt Nam đề nghị cấp giấy phép; ghi </w:t>
      </w:r>
      <w:proofErr w:type="gramStart"/>
      <w:r w:rsidRPr="00D11931">
        <w:rPr>
          <w:rFonts w:ascii="Times New Roman" w:hAnsi="Times New Roman"/>
          <w:sz w:val="24"/>
          <w:szCs w:val="24"/>
        </w:rPr>
        <w:t>theo</w:t>
      </w:r>
      <w:proofErr w:type="gramEnd"/>
      <w:r w:rsidRPr="00D11931">
        <w:rPr>
          <w:rFonts w:ascii="Times New Roman" w:hAnsi="Times New Roman"/>
          <w:sz w:val="24"/>
          <w:szCs w:val="24"/>
        </w:rPr>
        <w:t xml:space="preserve"> hộ chiếu đối với cá nhân là người nước ngoài đề nghị cấp giấy phép. </w:t>
      </w:r>
    </w:p>
    <w:p w:rsidR="00D11931" w:rsidRPr="00D11931" w:rsidRDefault="00D11931" w:rsidP="00D11931">
      <w:pPr>
        <w:spacing w:before="120"/>
        <w:ind w:left="720" w:right="82" w:hanging="720"/>
        <w:jc w:val="both"/>
        <w:rPr>
          <w:rFonts w:ascii="Times New Roman" w:hAnsi="Times New Roman"/>
          <w:bCs/>
          <w:sz w:val="24"/>
          <w:szCs w:val="24"/>
        </w:rPr>
      </w:pPr>
      <w:proofErr w:type="gramStart"/>
      <w:r w:rsidRPr="00D11931">
        <w:rPr>
          <w:rFonts w:ascii="Times New Roman" w:hAnsi="Times New Roman"/>
          <w:bCs/>
          <w:sz w:val="24"/>
          <w:szCs w:val="24"/>
        </w:rPr>
        <w:t>Điểm 1.2.</w:t>
      </w:r>
      <w:proofErr w:type="gramEnd"/>
      <w:r w:rsidRPr="00D11931">
        <w:rPr>
          <w:rFonts w:ascii="Times New Roman" w:hAnsi="Times New Roman"/>
          <w:bCs/>
          <w:sz w:val="24"/>
          <w:szCs w:val="24"/>
        </w:rPr>
        <w:t xml:space="preserve"> </w:t>
      </w:r>
      <w:proofErr w:type="gramStart"/>
      <w:r w:rsidRPr="00D11931">
        <w:rPr>
          <w:rFonts w:ascii="Times New Roman" w:hAnsi="Times New Roman"/>
          <w:bCs/>
          <w:sz w:val="24"/>
          <w:szCs w:val="24"/>
        </w:rPr>
        <w:t>Chỉ áp dụng đối với tổ chức đề nghị cấp giấy phép.</w:t>
      </w:r>
      <w:proofErr w:type="gramEnd"/>
      <w:r w:rsidRPr="00D11931">
        <w:rPr>
          <w:rFonts w:ascii="Times New Roman" w:hAnsi="Times New Roman"/>
          <w:bCs/>
          <w:sz w:val="24"/>
          <w:szCs w:val="24"/>
        </w:rPr>
        <w:t xml:space="preserve"> Ghi </w:t>
      </w:r>
      <w:proofErr w:type="gramStart"/>
      <w:r w:rsidRPr="00D11931">
        <w:rPr>
          <w:rFonts w:ascii="Times New Roman" w:hAnsi="Times New Roman"/>
          <w:bCs/>
          <w:sz w:val="24"/>
          <w:szCs w:val="24"/>
        </w:rPr>
        <w:t>theo</w:t>
      </w:r>
      <w:proofErr w:type="gramEnd"/>
      <w:r w:rsidRPr="00D11931">
        <w:rPr>
          <w:rFonts w:ascii="Times New Roman" w:hAnsi="Times New Roman"/>
          <w:bCs/>
          <w:sz w:val="24"/>
          <w:szCs w:val="24"/>
        </w:rPr>
        <w:t xml:space="preserve"> Quyết định thành lập hoặc số Giấy chứng nhận đăng ký kinh doanh hoặc số Giấy chứng nhận đầu tư.</w:t>
      </w:r>
    </w:p>
    <w:p w:rsidR="00D11931" w:rsidRPr="00D11931" w:rsidRDefault="00D11931" w:rsidP="00D11931">
      <w:pPr>
        <w:spacing w:before="120"/>
        <w:ind w:left="720" w:right="82" w:hanging="720"/>
        <w:jc w:val="both"/>
        <w:rPr>
          <w:rFonts w:ascii="Times New Roman" w:hAnsi="Times New Roman"/>
          <w:bCs/>
          <w:sz w:val="24"/>
          <w:szCs w:val="24"/>
        </w:rPr>
      </w:pPr>
      <w:proofErr w:type="gramStart"/>
      <w:r w:rsidRPr="00D11931">
        <w:rPr>
          <w:rFonts w:ascii="Times New Roman" w:hAnsi="Times New Roman"/>
          <w:bCs/>
          <w:sz w:val="24"/>
          <w:szCs w:val="24"/>
        </w:rPr>
        <w:t>Điểm 1.3.</w:t>
      </w:r>
      <w:proofErr w:type="gramEnd"/>
      <w:r w:rsidRPr="00D11931">
        <w:rPr>
          <w:rFonts w:ascii="Times New Roman" w:hAnsi="Times New Roman"/>
          <w:bCs/>
          <w:sz w:val="24"/>
          <w:szCs w:val="24"/>
        </w:rPr>
        <w:t xml:space="preserve"> </w:t>
      </w:r>
      <w:proofErr w:type="gramStart"/>
      <w:r w:rsidRPr="00D11931">
        <w:rPr>
          <w:rFonts w:ascii="Times New Roman" w:hAnsi="Times New Roman"/>
          <w:bCs/>
          <w:sz w:val="24"/>
          <w:szCs w:val="24"/>
        </w:rPr>
        <w:t>Áp dụng đối với cả tổ chức và cá nhân đề nghị cấp giấy phép.</w:t>
      </w:r>
      <w:proofErr w:type="gramEnd"/>
      <w:r w:rsidRPr="00D11931">
        <w:rPr>
          <w:rFonts w:ascii="Times New Roman" w:hAnsi="Times New Roman"/>
          <w:bCs/>
          <w:sz w:val="24"/>
          <w:szCs w:val="24"/>
        </w:rPr>
        <w:t xml:space="preserve"> </w:t>
      </w:r>
      <w:proofErr w:type="gramStart"/>
      <w:r w:rsidRPr="00D11931">
        <w:rPr>
          <w:rFonts w:ascii="Times New Roman" w:hAnsi="Times New Roman"/>
          <w:bCs/>
          <w:sz w:val="24"/>
          <w:szCs w:val="24"/>
        </w:rPr>
        <w:t>Ghi số tài khoản và ghi tên ngân hàng mở tài khoản.</w:t>
      </w:r>
      <w:proofErr w:type="gramEnd"/>
      <w:r w:rsidRPr="00D11931">
        <w:rPr>
          <w:rFonts w:ascii="Times New Roman" w:hAnsi="Times New Roman"/>
          <w:bCs/>
          <w:sz w:val="24"/>
          <w:szCs w:val="24"/>
        </w:rPr>
        <w:t xml:space="preserve"> Đánh dấu “X” vào ô “Đồng ý” hoặc “Không đồng ý” nếu chấp thuận hoặc không chấp thuận việc chọn hình thức thanh toán phí sử dụng tần số vô tuyến điện và lệ phí cấp giấy phép bằng Uỷ nhiệm thu.</w:t>
      </w:r>
    </w:p>
    <w:p w:rsidR="00D11931" w:rsidRPr="00D11931" w:rsidRDefault="00D11931" w:rsidP="00D11931">
      <w:pPr>
        <w:spacing w:before="120"/>
        <w:ind w:left="720" w:right="82" w:hanging="720"/>
        <w:jc w:val="both"/>
        <w:rPr>
          <w:rFonts w:ascii="Times New Roman" w:hAnsi="Times New Roman"/>
          <w:bCs/>
          <w:sz w:val="24"/>
          <w:szCs w:val="24"/>
        </w:rPr>
      </w:pPr>
      <w:proofErr w:type="gramStart"/>
      <w:r w:rsidRPr="00D11931">
        <w:rPr>
          <w:rFonts w:ascii="Times New Roman" w:hAnsi="Times New Roman"/>
          <w:bCs/>
          <w:sz w:val="24"/>
          <w:szCs w:val="24"/>
        </w:rPr>
        <w:t>Điểm 1.4.</w:t>
      </w:r>
      <w:proofErr w:type="gramEnd"/>
      <w:r w:rsidRPr="00D11931">
        <w:rPr>
          <w:rFonts w:ascii="Times New Roman" w:hAnsi="Times New Roman"/>
          <w:bCs/>
          <w:sz w:val="24"/>
          <w:szCs w:val="24"/>
        </w:rPr>
        <w:t xml:space="preserve"> </w:t>
      </w:r>
      <w:proofErr w:type="gramStart"/>
      <w:r w:rsidRPr="00D11931">
        <w:rPr>
          <w:rFonts w:ascii="Times New Roman" w:hAnsi="Times New Roman"/>
          <w:bCs/>
          <w:sz w:val="24"/>
          <w:szCs w:val="24"/>
        </w:rPr>
        <w:t>Ghi địa chỉ thường trú của cá nhân hoặc địa chỉ đặt trụ sở của tổ chức.</w:t>
      </w:r>
      <w:proofErr w:type="gramEnd"/>
    </w:p>
    <w:p w:rsidR="00D11931" w:rsidRPr="00D11931" w:rsidRDefault="00D11931" w:rsidP="00D11931">
      <w:pPr>
        <w:spacing w:before="120"/>
        <w:ind w:left="720" w:right="82" w:hanging="720"/>
        <w:jc w:val="both"/>
        <w:rPr>
          <w:rFonts w:ascii="Times New Roman" w:hAnsi="Times New Roman"/>
          <w:bCs/>
          <w:sz w:val="24"/>
          <w:szCs w:val="24"/>
        </w:rPr>
      </w:pPr>
      <w:proofErr w:type="gramStart"/>
      <w:r w:rsidRPr="00D11931">
        <w:rPr>
          <w:rFonts w:ascii="Times New Roman" w:hAnsi="Times New Roman"/>
          <w:bCs/>
          <w:sz w:val="24"/>
          <w:szCs w:val="24"/>
        </w:rPr>
        <w:t>Điểm 1.5.</w:t>
      </w:r>
      <w:proofErr w:type="gramEnd"/>
      <w:r w:rsidRPr="00D11931">
        <w:rPr>
          <w:rFonts w:ascii="Times New Roman" w:hAnsi="Times New Roman"/>
          <w:bCs/>
          <w:sz w:val="24"/>
          <w:szCs w:val="24"/>
        </w:rPr>
        <w:t xml:space="preserve"> Ghi số fax/ số điện thoại của tổ chức, cá nhân đề nghị cấp giấy phép (ghi cả mã vùng)</w:t>
      </w:r>
    </w:p>
    <w:p w:rsidR="00D11931" w:rsidRPr="00D11931" w:rsidRDefault="00D11931" w:rsidP="00D11931">
      <w:pPr>
        <w:spacing w:before="120"/>
        <w:ind w:left="720" w:right="82" w:hanging="720"/>
        <w:jc w:val="both"/>
        <w:rPr>
          <w:rFonts w:ascii="Times New Roman" w:hAnsi="Times New Roman"/>
          <w:bCs/>
          <w:sz w:val="24"/>
          <w:szCs w:val="24"/>
        </w:rPr>
      </w:pPr>
      <w:proofErr w:type="gramStart"/>
      <w:r w:rsidRPr="00D11931">
        <w:rPr>
          <w:rFonts w:ascii="Times New Roman" w:hAnsi="Times New Roman"/>
          <w:bCs/>
          <w:sz w:val="24"/>
          <w:szCs w:val="24"/>
        </w:rPr>
        <w:t>Điểm 1.6.</w:t>
      </w:r>
      <w:proofErr w:type="gramEnd"/>
      <w:r w:rsidRPr="00D11931">
        <w:rPr>
          <w:rFonts w:ascii="Times New Roman" w:hAnsi="Times New Roman"/>
          <w:bCs/>
          <w:sz w:val="24"/>
          <w:szCs w:val="24"/>
        </w:rPr>
        <w:t xml:space="preserve"> </w:t>
      </w:r>
      <w:proofErr w:type="gramStart"/>
      <w:r w:rsidRPr="00D11931">
        <w:rPr>
          <w:rFonts w:ascii="Times New Roman" w:hAnsi="Times New Roman"/>
          <w:bCs/>
          <w:sz w:val="24"/>
          <w:szCs w:val="24"/>
        </w:rPr>
        <w:t>Chỉ áp dụng đối với tổ chức đề nghị cấp giấy phép.</w:t>
      </w:r>
      <w:proofErr w:type="gramEnd"/>
      <w:r w:rsidRPr="00D11931">
        <w:rPr>
          <w:rFonts w:ascii="Times New Roman" w:hAnsi="Times New Roman"/>
          <w:bCs/>
          <w:sz w:val="24"/>
          <w:szCs w:val="24"/>
        </w:rPr>
        <w:t xml:space="preserve"> Ghi họ tên của người kê khai (người trực tiếp liên lạc với Cục Tần số về các vấn đề liên quan đến cấp giấy phép), số điện thoại cố định/ di động và địa chỉ email của người kê khai</w:t>
      </w:r>
    </w:p>
    <w:p w:rsidR="00D11931" w:rsidRPr="00D11931" w:rsidRDefault="00D11931" w:rsidP="00D11931">
      <w:pPr>
        <w:spacing w:before="120"/>
        <w:ind w:left="720" w:right="82" w:hanging="720"/>
        <w:jc w:val="both"/>
        <w:rPr>
          <w:rFonts w:ascii="Times New Roman" w:hAnsi="Times New Roman"/>
          <w:bCs/>
          <w:sz w:val="24"/>
          <w:szCs w:val="24"/>
        </w:rPr>
      </w:pPr>
      <w:proofErr w:type="gramStart"/>
      <w:r w:rsidRPr="00D11931">
        <w:rPr>
          <w:rFonts w:ascii="Times New Roman" w:hAnsi="Times New Roman"/>
          <w:bCs/>
          <w:sz w:val="24"/>
          <w:szCs w:val="24"/>
        </w:rPr>
        <w:t>Điểm 2.</w:t>
      </w:r>
      <w:proofErr w:type="gramEnd"/>
      <w:r w:rsidRPr="00D11931">
        <w:rPr>
          <w:rFonts w:ascii="Times New Roman" w:hAnsi="Times New Roman"/>
          <w:bCs/>
          <w:sz w:val="24"/>
          <w:szCs w:val="24"/>
        </w:rPr>
        <w:t xml:space="preserve"> Tổng hợp thông tin đề nghị:</w:t>
      </w:r>
    </w:p>
    <w:p w:rsidR="00D11931" w:rsidRPr="00D11931" w:rsidRDefault="00D11931" w:rsidP="00D11931">
      <w:pPr>
        <w:spacing w:before="120"/>
        <w:ind w:left="709" w:right="82"/>
        <w:jc w:val="both"/>
        <w:rPr>
          <w:rFonts w:ascii="Times New Roman" w:hAnsi="Times New Roman"/>
          <w:sz w:val="24"/>
          <w:szCs w:val="24"/>
        </w:rPr>
      </w:pPr>
      <w:proofErr w:type="gramStart"/>
      <w:r w:rsidRPr="00D11931">
        <w:rPr>
          <w:rFonts w:ascii="Times New Roman" w:hAnsi="Times New Roman"/>
          <w:sz w:val="24"/>
          <w:szCs w:val="24"/>
        </w:rPr>
        <w:t>- Đánh dấu "X" vào ô "cấp mới" khi tổ chức, cá nhân đề nghị cấp giấy phép mới.</w:t>
      </w:r>
      <w:proofErr w:type="gramEnd"/>
      <w:r w:rsidRPr="00D11931">
        <w:rPr>
          <w:rFonts w:ascii="Times New Roman" w:hAnsi="Times New Roman"/>
          <w:sz w:val="24"/>
          <w:szCs w:val="24"/>
        </w:rPr>
        <w:t xml:space="preserve"> </w:t>
      </w:r>
      <w:proofErr w:type="gramStart"/>
      <w:r w:rsidRPr="00D11931">
        <w:rPr>
          <w:rFonts w:ascii="Times New Roman" w:hAnsi="Times New Roman"/>
          <w:sz w:val="24"/>
          <w:szCs w:val="24"/>
        </w:rPr>
        <w:t>Ghi số lượng thiết bị đề nghị cấp giấy phép và tổng số tờ khai của Phụ lục 1 dành cho cấp mới vào chỗ trống.</w:t>
      </w:r>
      <w:proofErr w:type="gramEnd"/>
      <w:r w:rsidRPr="00D11931">
        <w:rPr>
          <w:rFonts w:ascii="Times New Roman" w:hAnsi="Times New Roman"/>
          <w:sz w:val="24"/>
          <w:szCs w:val="24"/>
        </w:rPr>
        <w:t xml:space="preserve"> </w:t>
      </w:r>
      <w:proofErr w:type="gramStart"/>
      <w:r w:rsidRPr="00D11931">
        <w:rPr>
          <w:rFonts w:ascii="Times New Roman" w:hAnsi="Times New Roman"/>
          <w:sz w:val="24"/>
          <w:szCs w:val="24"/>
        </w:rPr>
        <w:t>Khai các thông số kỹ thuật, khai thác trong Phụ lục 1.</w:t>
      </w:r>
      <w:proofErr w:type="gramEnd"/>
    </w:p>
    <w:p w:rsidR="00D11931" w:rsidRPr="00D11931" w:rsidRDefault="00D11931" w:rsidP="00D11931">
      <w:pPr>
        <w:spacing w:before="120"/>
        <w:ind w:left="709" w:right="82"/>
        <w:jc w:val="both"/>
        <w:rPr>
          <w:rFonts w:ascii="Times New Roman" w:hAnsi="Times New Roman"/>
          <w:sz w:val="24"/>
          <w:szCs w:val="24"/>
        </w:rPr>
      </w:pPr>
      <w:r w:rsidRPr="00D11931">
        <w:rPr>
          <w:rFonts w:ascii="Times New Roman" w:hAnsi="Times New Roman"/>
          <w:sz w:val="24"/>
          <w:szCs w:val="24"/>
        </w:rPr>
        <w:t xml:space="preserve">- Đánh dấu "X" vào ô "gia hạn" khi tổ chức, cá nhân đề nghị gia hạn giấy phép và ghi rõ số lượng giấy phép và tổng số tờ của Phụ lục 2 vào chỗ trống. </w:t>
      </w:r>
      <w:proofErr w:type="gramStart"/>
      <w:r w:rsidRPr="00D11931">
        <w:rPr>
          <w:rFonts w:ascii="Times New Roman" w:hAnsi="Times New Roman"/>
          <w:sz w:val="24"/>
          <w:szCs w:val="24"/>
        </w:rPr>
        <w:t>Khai các thông số trong Phụ lục 2 dành cho gia hạn.</w:t>
      </w:r>
      <w:proofErr w:type="gramEnd"/>
      <w:r w:rsidRPr="00D11931">
        <w:rPr>
          <w:rFonts w:ascii="Times New Roman" w:hAnsi="Times New Roman"/>
          <w:sz w:val="24"/>
          <w:szCs w:val="24"/>
        </w:rPr>
        <w:t xml:space="preserve"> </w:t>
      </w:r>
      <w:proofErr w:type="gramStart"/>
      <w:r w:rsidRPr="00D11931">
        <w:rPr>
          <w:rFonts w:ascii="Times New Roman" w:hAnsi="Times New Roman"/>
          <w:sz w:val="24"/>
          <w:szCs w:val="24"/>
        </w:rPr>
        <w:t>Trường hợp đề nghị gia hạn số lượng ít giấy phép có thể ghi trực tiếp số giấy phép và thời gian đề nghị gia hạn vào chỗ trống của dòng khai dành cho gia hạn, không cần khai trong Phụ lục 2.</w:t>
      </w:r>
      <w:proofErr w:type="gramEnd"/>
    </w:p>
    <w:p w:rsidR="00D11931" w:rsidRPr="00D11931" w:rsidRDefault="00D11931" w:rsidP="00D11931">
      <w:pPr>
        <w:spacing w:before="120"/>
        <w:ind w:left="709" w:right="82"/>
        <w:jc w:val="both"/>
        <w:rPr>
          <w:rFonts w:ascii="Times New Roman" w:hAnsi="Times New Roman"/>
          <w:sz w:val="24"/>
          <w:szCs w:val="24"/>
        </w:rPr>
      </w:pPr>
      <w:r w:rsidRPr="00D11931">
        <w:rPr>
          <w:rFonts w:ascii="Times New Roman" w:hAnsi="Times New Roman"/>
          <w:sz w:val="24"/>
          <w:szCs w:val="24"/>
        </w:rPr>
        <w:t>- Đánh dấu "X" vào ô "bổ sung hoặc thay đổi" khi giấy phép sử dụng còn thời hạn mà tổ chức, cá nhân có đề nghị  thay đổi bất kì nội dung nào trong giấy phép (trừ thời hạn sử dụng). Ghi số lượng giấy phép và tổng số tờ khai của Phụ lục 1 dành cho sửa đổi, bổ sung vào chỗ trống. Khai các thông số kỹ thuật, khai thác trong Phụ lục 1 dành cho trường hợp sửa đổi, bổ sung.</w:t>
      </w:r>
    </w:p>
    <w:p w:rsidR="00D11931" w:rsidRPr="00D11931" w:rsidRDefault="00D11931" w:rsidP="00D11931">
      <w:pPr>
        <w:spacing w:before="120"/>
        <w:ind w:left="709" w:right="82"/>
        <w:jc w:val="both"/>
        <w:rPr>
          <w:rFonts w:ascii="Times New Roman" w:hAnsi="Times New Roman"/>
          <w:sz w:val="24"/>
          <w:szCs w:val="24"/>
        </w:rPr>
      </w:pPr>
      <w:r w:rsidRPr="00D11931">
        <w:rPr>
          <w:rFonts w:ascii="Times New Roman" w:hAnsi="Times New Roman"/>
          <w:sz w:val="24"/>
          <w:szCs w:val="24"/>
        </w:rPr>
        <w:t xml:space="preserve">- Đánh dấu "X" vào ô "Ngừng" khi giấy phép còn thời hạn mà tổ chức, cá nhân có đề </w:t>
      </w:r>
      <w:proofErr w:type="gramStart"/>
      <w:r w:rsidRPr="00D11931">
        <w:rPr>
          <w:rFonts w:ascii="Times New Roman" w:hAnsi="Times New Roman"/>
          <w:sz w:val="24"/>
          <w:szCs w:val="24"/>
        </w:rPr>
        <w:t>nghị  ngừng</w:t>
      </w:r>
      <w:proofErr w:type="gramEnd"/>
      <w:r w:rsidRPr="00D11931">
        <w:rPr>
          <w:rFonts w:ascii="Times New Roman" w:hAnsi="Times New Roman"/>
          <w:sz w:val="24"/>
          <w:szCs w:val="24"/>
        </w:rPr>
        <w:t xml:space="preserve"> sử dụng. </w:t>
      </w:r>
      <w:proofErr w:type="gramStart"/>
      <w:r w:rsidRPr="00D11931">
        <w:rPr>
          <w:rFonts w:ascii="Times New Roman" w:hAnsi="Times New Roman"/>
          <w:sz w:val="24"/>
          <w:szCs w:val="24"/>
        </w:rPr>
        <w:t>Ghi số lượng giấy phép đề nghị ngừng sử dụng và tổng số tờ của Phụ lục 3 vào chỗ trống.</w:t>
      </w:r>
      <w:proofErr w:type="gramEnd"/>
      <w:r w:rsidRPr="00D11931">
        <w:rPr>
          <w:rFonts w:ascii="Times New Roman" w:hAnsi="Times New Roman"/>
          <w:sz w:val="24"/>
          <w:szCs w:val="24"/>
        </w:rPr>
        <w:t xml:space="preserve"> </w:t>
      </w:r>
      <w:proofErr w:type="gramStart"/>
      <w:r w:rsidRPr="00D11931">
        <w:rPr>
          <w:rFonts w:ascii="Times New Roman" w:hAnsi="Times New Roman"/>
          <w:sz w:val="24"/>
          <w:szCs w:val="24"/>
        </w:rPr>
        <w:t>Trường hợp đề nghị ngừng số lượng ít giấy phép có thể ghi trực tiếp số giấy phép vào chỗ trống của dòng khai dành cho ngừng sử dụng và không cần khai Phụ lục 3.</w:t>
      </w:r>
      <w:proofErr w:type="gramEnd"/>
      <w:r w:rsidRPr="00D11931">
        <w:rPr>
          <w:rFonts w:ascii="Times New Roman" w:hAnsi="Times New Roman"/>
          <w:sz w:val="24"/>
          <w:szCs w:val="24"/>
        </w:rPr>
        <w:t xml:space="preserve"> </w:t>
      </w:r>
    </w:p>
    <w:p w:rsidR="00D11931" w:rsidRPr="00D11931" w:rsidRDefault="00D11931" w:rsidP="00D11931">
      <w:pPr>
        <w:spacing w:before="120"/>
        <w:ind w:right="82" w:hanging="11"/>
        <w:jc w:val="both"/>
        <w:rPr>
          <w:rFonts w:ascii="Times New Roman" w:hAnsi="Times New Roman"/>
          <w:sz w:val="24"/>
          <w:szCs w:val="24"/>
        </w:rPr>
      </w:pPr>
      <w:r w:rsidRPr="00D11931">
        <w:rPr>
          <w:rFonts w:ascii="Times New Roman" w:hAnsi="Times New Roman"/>
          <w:sz w:val="24"/>
          <w:szCs w:val="24"/>
        </w:rPr>
        <w:t>Điểm 3: Ghi các thông tin cần bổ sung (nếu có).</w:t>
      </w:r>
    </w:p>
    <w:p w:rsidR="00D11931" w:rsidRPr="00D11931" w:rsidRDefault="00D11931" w:rsidP="00D11931">
      <w:pPr>
        <w:spacing w:before="120"/>
        <w:ind w:left="720" w:right="82" w:hanging="720"/>
        <w:jc w:val="both"/>
        <w:rPr>
          <w:rFonts w:ascii="Times New Roman" w:hAnsi="Times New Roman"/>
          <w:sz w:val="24"/>
          <w:szCs w:val="24"/>
        </w:rPr>
      </w:pPr>
      <w:r w:rsidRPr="00D11931">
        <w:rPr>
          <w:rFonts w:ascii="Times New Roman" w:hAnsi="Times New Roman"/>
          <w:b/>
          <w:i/>
          <w:sz w:val="24"/>
          <w:szCs w:val="24"/>
        </w:rPr>
        <w:t xml:space="preserve">Phụ lục 1: Thông số kỹ thuật, khai thác </w:t>
      </w:r>
    </w:p>
    <w:p w:rsidR="00D11931" w:rsidRPr="00D11931" w:rsidRDefault="00D11931" w:rsidP="00D11931">
      <w:pPr>
        <w:numPr>
          <w:ilvl w:val="0"/>
          <w:numId w:val="1"/>
        </w:numPr>
        <w:tabs>
          <w:tab w:val="left" w:pos="630"/>
        </w:tabs>
        <w:spacing w:before="120" w:after="0" w:line="240" w:lineRule="auto"/>
        <w:ind w:left="567" w:right="82" w:firstLine="7"/>
        <w:jc w:val="both"/>
        <w:rPr>
          <w:rFonts w:ascii="Times New Roman" w:hAnsi="Times New Roman"/>
          <w:sz w:val="24"/>
          <w:szCs w:val="24"/>
        </w:rPr>
      </w:pPr>
      <w:r w:rsidRPr="00D11931">
        <w:rPr>
          <w:rFonts w:ascii="Times New Roman" w:hAnsi="Times New Roman"/>
          <w:sz w:val="24"/>
          <w:szCs w:val="24"/>
        </w:rPr>
        <w:t xml:space="preserve">Đánh dấu “X” vào ô “cấp mới’ hoặc ô “sửa đổi, bổ sung” nếu tổ chức, cá nhân đề nghị cấp mới hoặc sửa đổi bổ sung nội dung giấy phép tần số vô tuyến điện. </w:t>
      </w:r>
    </w:p>
    <w:p w:rsidR="00D11931" w:rsidRPr="00D11931" w:rsidRDefault="00D11931" w:rsidP="00D11931">
      <w:pPr>
        <w:numPr>
          <w:ilvl w:val="0"/>
          <w:numId w:val="1"/>
        </w:numPr>
        <w:tabs>
          <w:tab w:val="left" w:pos="630"/>
        </w:tabs>
        <w:spacing w:before="120" w:after="0" w:line="240" w:lineRule="auto"/>
        <w:ind w:left="567" w:right="82" w:firstLine="7"/>
        <w:jc w:val="both"/>
        <w:rPr>
          <w:rFonts w:ascii="Times New Roman" w:hAnsi="Times New Roman"/>
          <w:sz w:val="24"/>
          <w:szCs w:val="24"/>
        </w:rPr>
      </w:pPr>
      <w:r w:rsidRPr="00D11931">
        <w:rPr>
          <w:rFonts w:ascii="Times New Roman" w:hAnsi="Times New Roman"/>
          <w:sz w:val="24"/>
          <w:szCs w:val="24"/>
        </w:rPr>
        <w:t>Kê khai đầy đủ các thông tin vào Phụ lục 1 khi đề nghị cấp mới. Mỗi tờ khai của Phụ lục được dùng để kê khai cho 3 loại thiết bị (kê khai tên thiết bị) tương ứng với 3 cột. Có thể dùng nhiều tờ khai nếu cần kê khai nhiều loại thiết bị. Các thiết bị cùng loại, có thông số giống nhau kê khai một lần vào một cột và ghi rõ số lượng thiết bị bên cạnh. Lưu ý ghi rõ số thứ tự của tờ và tổng số tờ của từng Phụ lục.</w:t>
      </w:r>
    </w:p>
    <w:p w:rsidR="00D11931" w:rsidRPr="00D11931" w:rsidRDefault="00D11931" w:rsidP="00D11931">
      <w:pPr>
        <w:numPr>
          <w:ilvl w:val="0"/>
          <w:numId w:val="1"/>
        </w:numPr>
        <w:tabs>
          <w:tab w:val="left" w:pos="630"/>
        </w:tabs>
        <w:spacing w:before="120" w:after="0" w:line="240" w:lineRule="auto"/>
        <w:ind w:left="567" w:right="82" w:firstLine="7"/>
        <w:jc w:val="both"/>
        <w:rPr>
          <w:rFonts w:ascii="Times New Roman" w:hAnsi="Times New Roman"/>
          <w:sz w:val="24"/>
          <w:szCs w:val="24"/>
        </w:rPr>
      </w:pPr>
      <w:r w:rsidRPr="00D11931">
        <w:rPr>
          <w:rFonts w:ascii="Times New Roman" w:hAnsi="Times New Roman"/>
          <w:sz w:val="24"/>
          <w:szCs w:val="24"/>
        </w:rPr>
        <w:t xml:space="preserve">Chỉ kê khai các thông số có thay đổi hoặc bổ sung của giấy phép vào Phụ lục 1 khi bổ </w:t>
      </w:r>
      <w:proofErr w:type="gramStart"/>
      <w:r w:rsidRPr="00D11931">
        <w:rPr>
          <w:rFonts w:ascii="Times New Roman" w:hAnsi="Times New Roman"/>
          <w:sz w:val="24"/>
          <w:szCs w:val="24"/>
        </w:rPr>
        <w:t>sung,</w:t>
      </w:r>
      <w:proofErr w:type="gramEnd"/>
      <w:r w:rsidRPr="00D11931">
        <w:rPr>
          <w:rFonts w:ascii="Times New Roman" w:hAnsi="Times New Roman"/>
          <w:sz w:val="24"/>
          <w:szCs w:val="24"/>
        </w:rPr>
        <w:t xml:space="preserve"> sửa đổi. Mỗi giấy phép cần sửa đổi, bổ sung khai vào một cột; ghi rõ số giấy phép, tên thiết bị vào hàng đầu tiên của cột. C</w:t>
      </w:r>
      <w:r w:rsidRPr="00D11931">
        <w:rPr>
          <w:rFonts w:ascii="Times New Roman" w:hAnsi="Times New Roman"/>
          <w:bCs/>
          <w:sz w:val="24"/>
          <w:szCs w:val="24"/>
        </w:rPr>
        <w:t xml:space="preserve">ác thông số khác không thay đổi, giữ </w:t>
      </w:r>
      <w:proofErr w:type="gramStart"/>
      <w:r w:rsidRPr="00D11931">
        <w:rPr>
          <w:rFonts w:ascii="Times New Roman" w:hAnsi="Times New Roman"/>
          <w:bCs/>
          <w:sz w:val="24"/>
          <w:szCs w:val="24"/>
        </w:rPr>
        <w:t>nguyên  không</w:t>
      </w:r>
      <w:proofErr w:type="gramEnd"/>
      <w:r w:rsidRPr="00D11931">
        <w:rPr>
          <w:rFonts w:ascii="Times New Roman" w:hAnsi="Times New Roman"/>
          <w:bCs/>
          <w:sz w:val="24"/>
          <w:szCs w:val="24"/>
        </w:rPr>
        <w:t xml:space="preserve"> cần khai báo. </w:t>
      </w:r>
    </w:p>
    <w:p w:rsidR="00D11931" w:rsidRPr="00D11931" w:rsidRDefault="00D11931" w:rsidP="00D11931">
      <w:pPr>
        <w:numPr>
          <w:ilvl w:val="0"/>
          <w:numId w:val="1"/>
        </w:numPr>
        <w:tabs>
          <w:tab w:val="left" w:pos="630"/>
        </w:tabs>
        <w:spacing w:before="120" w:after="0" w:line="240" w:lineRule="auto"/>
        <w:ind w:left="567" w:right="82" w:firstLine="7"/>
        <w:jc w:val="both"/>
        <w:rPr>
          <w:rFonts w:ascii="Times New Roman" w:hAnsi="Times New Roman"/>
          <w:sz w:val="24"/>
          <w:szCs w:val="24"/>
        </w:rPr>
      </w:pPr>
      <w:r w:rsidRPr="00D11931">
        <w:rPr>
          <w:rFonts w:ascii="Times New Roman" w:hAnsi="Times New Roman"/>
          <w:bCs/>
          <w:sz w:val="24"/>
          <w:szCs w:val="24"/>
        </w:rPr>
        <w:t xml:space="preserve">Ghi tên thiết bị đề nghị cấp </w:t>
      </w:r>
      <w:proofErr w:type="gramStart"/>
      <w:r w:rsidRPr="00D11931">
        <w:rPr>
          <w:rFonts w:ascii="Times New Roman" w:hAnsi="Times New Roman"/>
          <w:bCs/>
          <w:sz w:val="24"/>
          <w:szCs w:val="24"/>
        </w:rPr>
        <w:t>mới  vào</w:t>
      </w:r>
      <w:proofErr w:type="gramEnd"/>
      <w:r w:rsidRPr="00D11931">
        <w:rPr>
          <w:rFonts w:ascii="Times New Roman" w:hAnsi="Times New Roman"/>
          <w:bCs/>
          <w:sz w:val="24"/>
          <w:szCs w:val="24"/>
        </w:rPr>
        <w:t xml:space="preserve"> hàng thứ nhất của các cột.</w:t>
      </w:r>
    </w:p>
    <w:p w:rsidR="00D11931" w:rsidRPr="00D11931" w:rsidRDefault="00D11931" w:rsidP="00D11931">
      <w:pPr>
        <w:numPr>
          <w:ilvl w:val="0"/>
          <w:numId w:val="2"/>
        </w:numPr>
        <w:spacing w:before="120" w:after="0" w:line="240" w:lineRule="auto"/>
        <w:ind w:right="82" w:hanging="654"/>
        <w:jc w:val="both"/>
        <w:rPr>
          <w:rFonts w:ascii="Times New Roman" w:hAnsi="Times New Roman"/>
          <w:b/>
          <w:sz w:val="24"/>
          <w:szCs w:val="24"/>
        </w:rPr>
      </w:pPr>
      <w:r w:rsidRPr="00D11931">
        <w:rPr>
          <w:rFonts w:ascii="Times New Roman" w:hAnsi="Times New Roman"/>
          <w:b/>
          <w:sz w:val="24"/>
          <w:szCs w:val="24"/>
        </w:rPr>
        <w:t xml:space="preserve">Tham số kỹ thuật của thiết bị thu sóng VTĐ: </w:t>
      </w:r>
    </w:p>
    <w:p w:rsidR="00D11931" w:rsidRPr="00D11931" w:rsidRDefault="00D11931" w:rsidP="00D11931">
      <w:pPr>
        <w:numPr>
          <w:ilvl w:val="1"/>
          <w:numId w:val="2"/>
        </w:numPr>
        <w:spacing w:before="120" w:after="0" w:line="240" w:lineRule="auto"/>
        <w:ind w:left="756" w:right="82" w:hanging="396"/>
        <w:jc w:val="both"/>
        <w:rPr>
          <w:rFonts w:ascii="Times New Roman" w:hAnsi="Times New Roman"/>
          <w:sz w:val="24"/>
          <w:szCs w:val="24"/>
        </w:rPr>
      </w:pPr>
      <w:r w:rsidRPr="00D11931">
        <w:rPr>
          <w:rFonts w:ascii="Times New Roman" w:hAnsi="Times New Roman"/>
          <w:sz w:val="24"/>
          <w:szCs w:val="24"/>
        </w:rPr>
        <w:t>Băng tần số: Là băng tần số mà thiết bị làm việc.</w:t>
      </w:r>
    </w:p>
    <w:p w:rsidR="00D11931" w:rsidRPr="00D11931" w:rsidRDefault="00D11931" w:rsidP="00D11931">
      <w:pPr>
        <w:numPr>
          <w:ilvl w:val="1"/>
          <w:numId w:val="2"/>
        </w:numPr>
        <w:spacing w:before="120" w:after="0" w:line="240" w:lineRule="auto"/>
        <w:ind w:left="756" w:right="82" w:hanging="396"/>
        <w:jc w:val="both"/>
        <w:rPr>
          <w:rFonts w:ascii="Times New Roman" w:hAnsi="Times New Roman"/>
          <w:sz w:val="24"/>
          <w:szCs w:val="24"/>
        </w:rPr>
      </w:pPr>
      <w:r w:rsidRPr="00D11931">
        <w:rPr>
          <w:rFonts w:ascii="Times New Roman" w:hAnsi="Times New Roman"/>
          <w:sz w:val="24"/>
          <w:szCs w:val="24"/>
        </w:rPr>
        <w:t xml:space="preserve">Độ nhạy: Là độ nhạy của thiết bị được tính </w:t>
      </w:r>
      <w:proofErr w:type="gramStart"/>
      <w:r w:rsidRPr="00D11931">
        <w:rPr>
          <w:rFonts w:ascii="Times New Roman" w:hAnsi="Times New Roman"/>
          <w:sz w:val="24"/>
          <w:szCs w:val="24"/>
        </w:rPr>
        <w:t>theo</w:t>
      </w:r>
      <w:proofErr w:type="gramEnd"/>
      <w:r w:rsidRPr="00D11931">
        <w:rPr>
          <w:rFonts w:ascii="Times New Roman" w:hAnsi="Times New Roman"/>
          <w:sz w:val="24"/>
          <w:szCs w:val="24"/>
        </w:rPr>
        <w:t xml:space="preserve"> đơn vị dBm.</w:t>
      </w:r>
    </w:p>
    <w:p w:rsidR="00D11931" w:rsidRPr="00D11931" w:rsidRDefault="00D11931" w:rsidP="00D11931">
      <w:pPr>
        <w:numPr>
          <w:ilvl w:val="1"/>
          <w:numId w:val="2"/>
        </w:numPr>
        <w:shd w:val="clear" w:color="auto" w:fill="FFFFFF"/>
        <w:spacing w:before="120" w:after="0" w:line="240" w:lineRule="auto"/>
        <w:ind w:left="756" w:right="82" w:hanging="396"/>
        <w:jc w:val="both"/>
        <w:rPr>
          <w:rFonts w:ascii="Times New Roman" w:hAnsi="Times New Roman"/>
          <w:sz w:val="24"/>
          <w:szCs w:val="24"/>
        </w:rPr>
      </w:pPr>
      <w:r w:rsidRPr="00D11931">
        <w:rPr>
          <w:rFonts w:ascii="Times New Roman" w:hAnsi="Times New Roman"/>
          <w:sz w:val="24"/>
          <w:szCs w:val="24"/>
        </w:rPr>
        <w:t xml:space="preserve"> Vùng thu: Tổ chức, cá nhân tích vào 1 trong 3 lựa chọn</w:t>
      </w:r>
    </w:p>
    <w:p w:rsidR="00D11931" w:rsidRPr="00D11931" w:rsidRDefault="00D11931" w:rsidP="00D11931">
      <w:pPr>
        <w:numPr>
          <w:ilvl w:val="0"/>
          <w:numId w:val="1"/>
        </w:numPr>
        <w:spacing w:before="120" w:after="0" w:line="240" w:lineRule="auto"/>
        <w:ind w:right="82"/>
        <w:jc w:val="both"/>
        <w:rPr>
          <w:rFonts w:ascii="Times New Roman" w:hAnsi="Times New Roman"/>
          <w:sz w:val="24"/>
          <w:szCs w:val="24"/>
        </w:rPr>
      </w:pPr>
      <w:r w:rsidRPr="00D11931">
        <w:rPr>
          <w:rFonts w:ascii="Times New Roman" w:hAnsi="Times New Roman"/>
          <w:sz w:val="24"/>
          <w:szCs w:val="24"/>
        </w:rPr>
        <w:t>Nếu thu theo vùng: khai theo tên quốc gia;</w:t>
      </w:r>
    </w:p>
    <w:p w:rsidR="00D11931" w:rsidRPr="00D11931" w:rsidRDefault="00D11931" w:rsidP="00D11931">
      <w:pPr>
        <w:numPr>
          <w:ilvl w:val="0"/>
          <w:numId w:val="1"/>
        </w:numPr>
        <w:spacing w:before="120" w:after="0" w:line="240" w:lineRule="auto"/>
        <w:ind w:right="82"/>
        <w:jc w:val="both"/>
        <w:rPr>
          <w:rFonts w:ascii="Times New Roman" w:hAnsi="Times New Roman"/>
          <w:sz w:val="24"/>
          <w:szCs w:val="24"/>
        </w:rPr>
      </w:pPr>
      <w:r w:rsidRPr="00D11931">
        <w:rPr>
          <w:rFonts w:ascii="Times New Roman" w:hAnsi="Times New Roman"/>
          <w:sz w:val="24"/>
          <w:szCs w:val="24"/>
        </w:rPr>
        <w:t>Nếu chọn thu theo vòng tròn: khai kinh độ, vĩ độ của điểm tâm vòng tròn thu và bán kính thu;</w:t>
      </w:r>
    </w:p>
    <w:p w:rsidR="00D11931" w:rsidRPr="00D11931" w:rsidRDefault="00D11931" w:rsidP="00D11931">
      <w:pPr>
        <w:numPr>
          <w:ilvl w:val="0"/>
          <w:numId w:val="1"/>
        </w:numPr>
        <w:spacing w:before="120" w:after="0" w:line="240" w:lineRule="auto"/>
        <w:ind w:right="82"/>
        <w:jc w:val="both"/>
        <w:rPr>
          <w:rFonts w:ascii="Times New Roman" w:hAnsi="Times New Roman"/>
          <w:sz w:val="24"/>
          <w:szCs w:val="24"/>
        </w:rPr>
      </w:pPr>
      <w:r w:rsidRPr="00D11931">
        <w:rPr>
          <w:rFonts w:ascii="Times New Roman" w:hAnsi="Times New Roman"/>
          <w:sz w:val="24"/>
          <w:szCs w:val="24"/>
        </w:rPr>
        <w:t xml:space="preserve">Nếu chọn </w:t>
      </w:r>
      <w:proofErr w:type="gramStart"/>
      <w:r w:rsidRPr="00D11931">
        <w:rPr>
          <w:rFonts w:ascii="Times New Roman" w:hAnsi="Times New Roman"/>
          <w:sz w:val="24"/>
          <w:szCs w:val="24"/>
        </w:rPr>
        <w:t>thu</w:t>
      </w:r>
      <w:proofErr w:type="gramEnd"/>
      <w:r w:rsidRPr="00D11931">
        <w:rPr>
          <w:rFonts w:ascii="Times New Roman" w:hAnsi="Times New Roman"/>
          <w:sz w:val="24"/>
          <w:szCs w:val="24"/>
        </w:rPr>
        <w:t xml:space="preserve"> theo các dạng khác: khai ít nhất tọa độ của 3 điểm thu thuộc vùng thu đó.</w:t>
      </w:r>
    </w:p>
    <w:p w:rsidR="00D11931" w:rsidRPr="00D11931" w:rsidRDefault="00D11931" w:rsidP="00D11931">
      <w:pPr>
        <w:numPr>
          <w:ilvl w:val="0"/>
          <w:numId w:val="2"/>
        </w:numPr>
        <w:spacing w:before="120" w:after="0" w:line="240" w:lineRule="auto"/>
        <w:ind w:right="82" w:hanging="654"/>
        <w:jc w:val="both"/>
        <w:rPr>
          <w:rFonts w:ascii="Times New Roman" w:hAnsi="Times New Roman"/>
          <w:b/>
          <w:sz w:val="24"/>
          <w:szCs w:val="24"/>
        </w:rPr>
      </w:pPr>
      <w:r w:rsidRPr="00D11931">
        <w:rPr>
          <w:rFonts w:ascii="Times New Roman" w:hAnsi="Times New Roman"/>
          <w:b/>
          <w:sz w:val="24"/>
          <w:szCs w:val="24"/>
        </w:rPr>
        <w:t>Tham số kỹ thuật và khai thác của thiết bị phát sóng VTĐ:</w:t>
      </w:r>
    </w:p>
    <w:p w:rsidR="00D11931" w:rsidRPr="00D11931" w:rsidRDefault="00D11931" w:rsidP="00D11931">
      <w:pPr>
        <w:numPr>
          <w:ilvl w:val="1"/>
          <w:numId w:val="2"/>
        </w:numPr>
        <w:tabs>
          <w:tab w:val="left" w:pos="966"/>
        </w:tabs>
        <w:spacing w:before="120" w:after="0" w:line="240" w:lineRule="auto"/>
        <w:ind w:left="434" w:right="82" w:firstLine="0"/>
        <w:jc w:val="both"/>
        <w:rPr>
          <w:rFonts w:ascii="Times New Roman" w:hAnsi="Times New Roman"/>
          <w:sz w:val="24"/>
          <w:szCs w:val="24"/>
        </w:rPr>
      </w:pPr>
      <w:r w:rsidRPr="00D11931">
        <w:rPr>
          <w:rFonts w:ascii="Times New Roman" w:hAnsi="Times New Roman"/>
          <w:sz w:val="24"/>
          <w:szCs w:val="24"/>
        </w:rPr>
        <w:t>Các mức công suất phát: Kê khai các mức công suất có thể điều chỉnh được theo thiết kế chế tạo như: công suất cực đại, công suất cực tiểu, công suất danh định</w:t>
      </w:r>
      <w:proofErr w:type="gramStart"/>
      <w:r w:rsidRPr="00D11931">
        <w:rPr>
          <w:rFonts w:ascii="Times New Roman" w:hAnsi="Times New Roman"/>
          <w:sz w:val="24"/>
          <w:szCs w:val="24"/>
        </w:rPr>
        <w:t>,...</w:t>
      </w:r>
      <w:proofErr w:type="gramEnd"/>
    </w:p>
    <w:p w:rsidR="00D11931" w:rsidRPr="00D11931" w:rsidRDefault="00D11931" w:rsidP="00D11931">
      <w:pPr>
        <w:numPr>
          <w:ilvl w:val="1"/>
          <w:numId w:val="2"/>
        </w:numPr>
        <w:tabs>
          <w:tab w:val="left" w:pos="966"/>
        </w:tabs>
        <w:spacing w:before="120" w:after="0" w:line="240" w:lineRule="auto"/>
        <w:ind w:left="434" w:right="82" w:firstLine="0"/>
        <w:jc w:val="both"/>
        <w:rPr>
          <w:rFonts w:ascii="Times New Roman" w:hAnsi="Times New Roman"/>
          <w:sz w:val="24"/>
          <w:szCs w:val="24"/>
        </w:rPr>
      </w:pPr>
      <w:r w:rsidRPr="00D11931">
        <w:rPr>
          <w:rFonts w:ascii="Times New Roman" w:hAnsi="Times New Roman"/>
          <w:sz w:val="24"/>
          <w:szCs w:val="24"/>
        </w:rPr>
        <w:t>Kiểu điều chế: Kê khai kiểu điều chế của thiết bị như: AM, FM, PSK, FSK</w:t>
      </w:r>
      <w:proofErr w:type="gramStart"/>
      <w:r w:rsidRPr="00D11931">
        <w:rPr>
          <w:rFonts w:ascii="Times New Roman" w:hAnsi="Times New Roman"/>
          <w:sz w:val="24"/>
          <w:szCs w:val="24"/>
        </w:rPr>
        <w:t>,...</w:t>
      </w:r>
      <w:proofErr w:type="gramEnd"/>
    </w:p>
    <w:p w:rsidR="00D11931" w:rsidRPr="00D11931" w:rsidRDefault="00D11931" w:rsidP="00D11931">
      <w:pPr>
        <w:numPr>
          <w:ilvl w:val="1"/>
          <w:numId w:val="2"/>
        </w:numPr>
        <w:tabs>
          <w:tab w:val="left" w:pos="966"/>
        </w:tabs>
        <w:spacing w:before="120" w:after="0" w:line="240" w:lineRule="auto"/>
        <w:ind w:left="434" w:right="82" w:firstLine="0"/>
        <w:jc w:val="both"/>
        <w:rPr>
          <w:rFonts w:ascii="Times New Roman" w:hAnsi="Times New Roman"/>
          <w:sz w:val="24"/>
          <w:szCs w:val="24"/>
        </w:rPr>
      </w:pPr>
      <w:r w:rsidRPr="00D11931">
        <w:rPr>
          <w:rFonts w:ascii="Times New Roman" w:hAnsi="Times New Roman"/>
          <w:sz w:val="24"/>
          <w:szCs w:val="24"/>
        </w:rPr>
        <w:t xml:space="preserve">Phương thức phát: Kê khai các phương thức phát đề nghị sử dụng </w:t>
      </w:r>
      <w:proofErr w:type="gramStart"/>
      <w:r w:rsidRPr="00D11931">
        <w:rPr>
          <w:rFonts w:ascii="Times New Roman" w:hAnsi="Times New Roman"/>
          <w:sz w:val="24"/>
          <w:szCs w:val="24"/>
        </w:rPr>
        <w:t>theo</w:t>
      </w:r>
      <w:proofErr w:type="gramEnd"/>
      <w:r w:rsidRPr="00D11931">
        <w:rPr>
          <w:rFonts w:ascii="Times New Roman" w:hAnsi="Times New Roman"/>
          <w:sz w:val="24"/>
          <w:szCs w:val="24"/>
        </w:rPr>
        <w:t xml:space="preserve"> thiết kế chế tạo của thiết bị. Ví dụ: 100HA1A; 2K10A2A; 6K00A3E; 3K00B3E; 16KF3E; 3M70F3E;304HF1B; 6K00G8E; 2K70J3E;...</w:t>
      </w:r>
    </w:p>
    <w:p w:rsidR="00D11931" w:rsidRPr="00D11931" w:rsidRDefault="00D11931" w:rsidP="00D11931">
      <w:pPr>
        <w:numPr>
          <w:ilvl w:val="1"/>
          <w:numId w:val="2"/>
        </w:numPr>
        <w:tabs>
          <w:tab w:val="left" w:pos="966"/>
        </w:tabs>
        <w:spacing w:before="120" w:after="0" w:line="240" w:lineRule="auto"/>
        <w:ind w:left="434" w:right="82" w:firstLine="0"/>
        <w:jc w:val="both"/>
        <w:rPr>
          <w:rFonts w:ascii="Times New Roman" w:hAnsi="Times New Roman"/>
          <w:sz w:val="24"/>
          <w:szCs w:val="24"/>
        </w:rPr>
      </w:pPr>
      <w:r w:rsidRPr="00D11931">
        <w:rPr>
          <w:rFonts w:ascii="Times New Roman" w:hAnsi="Times New Roman"/>
          <w:sz w:val="24"/>
          <w:szCs w:val="24"/>
        </w:rPr>
        <w:t xml:space="preserve">Dải tần thiết bị: Là dải tần số mà thiết bị có thể làm việc </w:t>
      </w:r>
      <w:proofErr w:type="gramStart"/>
      <w:r w:rsidRPr="00D11931">
        <w:rPr>
          <w:rFonts w:ascii="Times New Roman" w:hAnsi="Times New Roman"/>
          <w:sz w:val="24"/>
          <w:szCs w:val="24"/>
        </w:rPr>
        <w:t>theo</w:t>
      </w:r>
      <w:proofErr w:type="gramEnd"/>
      <w:r w:rsidRPr="00D11931">
        <w:rPr>
          <w:rFonts w:ascii="Times New Roman" w:hAnsi="Times New Roman"/>
          <w:sz w:val="24"/>
          <w:szCs w:val="24"/>
        </w:rPr>
        <w:t xml:space="preserve"> thiết kế chế tạo.</w:t>
      </w:r>
    </w:p>
    <w:p w:rsidR="00D11931" w:rsidRPr="00D11931" w:rsidRDefault="00D11931" w:rsidP="00D11931">
      <w:pPr>
        <w:numPr>
          <w:ilvl w:val="1"/>
          <w:numId w:val="2"/>
        </w:numPr>
        <w:tabs>
          <w:tab w:val="left" w:pos="966"/>
        </w:tabs>
        <w:spacing w:before="120" w:after="0" w:line="240" w:lineRule="auto"/>
        <w:ind w:left="434" w:right="82" w:firstLine="0"/>
        <w:jc w:val="both"/>
        <w:rPr>
          <w:rFonts w:ascii="Times New Roman" w:hAnsi="Times New Roman"/>
          <w:sz w:val="24"/>
          <w:szCs w:val="24"/>
        </w:rPr>
      </w:pPr>
      <w:r w:rsidRPr="00D11931">
        <w:rPr>
          <w:rFonts w:ascii="Times New Roman" w:hAnsi="Times New Roman"/>
          <w:sz w:val="24"/>
          <w:szCs w:val="24"/>
        </w:rPr>
        <w:t>Dải thông hoặc Tốc độ truyền: Khai độ chiếm dụng băng tần của một kênh (</w:t>
      </w:r>
      <w:proofErr w:type="gramStart"/>
      <w:r w:rsidRPr="00D11931">
        <w:rPr>
          <w:rFonts w:ascii="Times New Roman" w:hAnsi="Times New Roman"/>
          <w:sz w:val="24"/>
          <w:szCs w:val="24"/>
        </w:rPr>
        <w:t>theo</w:t>
      </w:r>
      <w:proofErr w:type="gramEnd"/>
      <w:r w:rsidRPr="00D11931">
        <w:rPr>
          <w:rFonts w:ascii="Times New Roman" w:hAnsi="Times New Roman"/>
          <w:sz w:val="24"/>
          <w:szCs w:val="24"/>
        </w:rPr>
        <w:t xml:space="preserve"> đơn vị kHz) hoặc khai tốc độ truyền của thiết bị đó (theo đơn vị Kb/s).</w:t>
      </w:r>
    </w:p>
    <w:p w:rsidR="00D11931" w:rsidRPr="00D11931" w:rsidRDefault="00D11931" w:rsidP="00D11931">
      <w:pPr>
        <w:numPr>
          <w:ilvl w:val="1"/>
          <w:numId w:val="2"/>
        </w:numPr>
        <w:tabs>
          <w:tab w:val="left" w:pos="966"/>
        </w:tabs>
        <w:spacing w:before="120" w:after="0" w:line="240" w:lineRule="auto"/>
        <w:ind w:left="434" w:right="82" w:firstLine="0"/>
        <w:jc w:val="both"/>
        <w:rPr>
          <w:rFonts w:ascii="Times New Roman" w:hAnsi="Times New Roman"/>
          <w:sz w:val="24"/>
          <w:szCs w:val="24"/>
        </w:rPr>
      </w:pPr>
      <w:r w:rsidRPr="00D11931">
        <w:rPr>
          <w:rFonts w:ascii="Times New Roman" w:hAnsi="Times New Roman"/>
          <w:sz w:val="24"/>
          <w:szCs w:val="24"/>
        </w:rPr>
        <w:t>Tổn hao Fider (dB): Bằng tổn hao trên 1 mét Fider (dB/m) nhân với chiều dài Fider (m).</w:t>
      </w:r>
    </w:p>
    <w:p w:rsidR="00D11931" w:rsidRPr="00D11931" w:rsidRDefault="00D11931" w:rsidP="00D11931">
      <w:pPr>
        <w:numPr>
          <w:ilvl w:val="1"/>
          <w:numId w:val="2"/>
        </w:numPr>
        <w:tabs>
          <w:tab w:val="left" w:pos="966"/>
        </w:tabs>
        <w:spacing w:before="120" w:after="0" w:line="240" w:lineRule="auto"/>
        <w:ind w:left="434" w:right="82" w:firstLine="0"/>
        <w:jc w:val="both"/>
        <w:rPr>
          <w:rFonts w:ascii="Times New Roman" w:hAnsi="Times New Roman"/>
          <w:sz w:val="24"/>
          <w:szCs w:val="24"/>
        </w:rPr>
      </w:pPr>
      <w:r w:rsidRPr="00D11931">
        <w:rPr>
          <w:rFonts w:ascii="Times New Roman" w:hAnsi="Times New Roman"/>
          <w:sz w:val="24"/>
          <w:szCs w:val="24"/>
        </w:rPr>
        <w:t xml:space="preserve">Địa điểm đặt thiết bị phát sóng VTĐ: </w:t>
      </w:r>
    </w:p>
    <w:p w:rsidR="00D11931" w:rsidRPr="00D11931" w:rsidRDefault="00D11931" w:rsidP="00D11931">
      <w:pPr>
        <w:numPr>
          <w:ilvl w:val="0"/>
          <w:numId w:val="1"/>
        </w:numPr>
        <w:tabs>
          <w:tab w:val="left" w:pos="966"/>
        </w:tabs>
        <w:spacing w:before="120" w:after="0" w:line="240" w:lineRule="auto"/>
        <w:ind w:left="434" w:right="82" w:firstLine="0"/>
        <w:jc w:val="both"/>
        <w:rPr>
          <w:rFonts w:ascii="Times New Roman" w:hAnsi="Times New Roman"/>
          <w:sz w:val="24"/>
          <w:szCs w:val="24"/>
        </w:rPr>
      </w:pPr>
      <w:r w:rsidRPr="00D11931">
        <w:rPr>
          <w:rFonts w:ascii="Times New Roman" w:hAnsi="Times New Roman"/>
          <w:sz w:val="24"/>
          <w:szCs w:val="24"/>
        </w:rPr>
        <w:t>Đối với thiết bị đặt cố định, khai đầy đủ số nhà, đường phố, phường (xã), quận (huyện), thành phố (tỉnh).</w:t>
      </w:r>
    </w:p>
    <w:p w:rsidR="00D11931" w:rsidRPr="00D11931" w:rsidRDefault="00D11931" w:rsidP="00D11931">
      <w:pPr>
        <w:numPr>
          <w:ilvl w:val="0"/>
          <w:numId w:val="1"/>
        </w:numPr>
        <w:tabs>
          <w:tab w:val="left" w:pos="770"/>
        </w:tabs>
        <w:spacing w:after="0" w:line="240" w:lineRule="auto"/>
        <w:ind w:left="378" w:right="82" w:firstLine="0"/>
        <w:jc w:val="both"/>
        <w:rPr>
          <w:rFonts w:ascii="Times New Roman" w:hAnsi="Times New Roman"/>
          <w:sz w:val="24"/>
          <w:szCs w:val="24"/>
        </w:rPr>
      </w:pPr>
      <w:r w:rsidRPr="00D11931">
        <w:rPr>
          <w:rFonts w:ascii="Times New Roman" w:hAnsi="Times New Roman"/>
          <w:sz w:val="24"/>
          <w:szCs w:val="24"/>
        </w:rPr>
        <w:t>Đối với thiết bị lưu động, khai đầy đủ lưu động bằng phương tiện cụ thể (ví dụ: ôtô, tàu hoả</w:t>
      </w:r>
      <w:proofErr w:type="gramStart"/>
      <w:r w:rsidRPr="00D11931">
        <w:rPr>
          <w:rFonts w:ascii="Times New Roman" w:hAnsi="Times New Roman"/>
          <w:sz w:val="24"/>
          <w:szCs w:val="24"/>
        </w:rPr>
        <w:t>,...</w:t>
      </w:r>
      <w:proofErr w:type="gramEnd"/>
      <w:r w:rsidRPr="00D11931">
        <w:rPr>
          <w:rFonts w:ascii="Times New Roman" w:hAnsi="Times New Roman"/>
          <w:sz w:val="24"/>
          <w:szCs w:val="24"/>
        </w:rPr>
        <w:t>), lưu động trong phạm vi nào.</w:t>
      </w:r>
    </w:p>
    <w:p w:rsidR="00D11931" w:rsidRPr="00D11931" w:rsidRDefault="00D11931" w:rsidP="00D11931">
      <w:pPr>
        <w:numPr>
          <w:ilvl w:val="1"/>
          <w:numId w:val="2"/>
        </w:numPr>
        <w:tabs>
          <w:tab w:val="left" w:pos="770"/>
          <w:tab w:val="left" w:pos="938"/>
        </w:tabs>
        <w:spacing w:after="0" w:line="240" w:lineRule="auto"/>
        <w:ind w:left="378" w:right="82" w:firstLine="0"/>
        <w:jc w:val="both"/>
        <w:rPr>
          <w:rFonts w:ascii="Times New Roman" w:hAnsi="Times New Roman"/>
          <w:sz w:val="24"/>
          <w:szCs w:val="24"/>
        </w:rPr>
      </w:pPr>
      <w:r w:rsidRPr="00D11931">
        <w:rPr>
          <w:rFonts w:ascii="Times New Roman" w:hAnsi="Times New Roman"/>
          <w:sz w:val="24"/>
          <w:szCs w:val="24"/>
        </w:rPr>
        <w:t>Ăng-ten:</w:t>
      </w:r>
    </w:p>
    <w:p w:rsidR="00D11931" w:rsidRPr="00D11931" w:rsidRDefault="00D11931" w:rsidP="00D11931">
      <w:pPr>
        <w:tabs>
          <w:tab w:val="left" w:pos="770"/>
        </w:tabs>
        <w:ind w:left="378" w:right="82"/>
        <w:jc w:val="both"/>
        <w:rPr>
          <w:rFonts w:ascii="Times New Roman" w:hAnsi="Times New Roman"/>
          <w:sz w:val="24"/>
          <w:szCs w:val="24"/>
        </w:rPr>
      </w:pPr>
      <w:r w:rsidRPr="00D11931">
        <w:rPr>
          <w:rFonts w:ascii="Times New Roman" w:hAnsi="Times New Roman"/>
          <w:sz w:val="24"/>
          <w:szCs w:val="24"/>
        </w:rPr>
        <w:t xml:space="preserve">a) Kiểu ăng-ten: Khai tên, ký hiệu và hãng sản xuất của ăng-ten </w:t>
      </w:r>
      <w:proofErr w:type="gramStart"/>
      <w:r w:rsidRPr="00D11931">
        <w:rPr>
          <w:rFonts w:ascii="Times New Roman" w:hAnsi="Times New Roman"/>
          <w:sz w:val="24"/>
          <w:szCs w:val="24"/>
        </w:rPr>
        <w:t>theo</w:t>
      </w:r>
      <w:proofErr w:type="gramEnd"/>
      <w:r w:rsidRPr="00D11931">
        <w:rPr>
          <w:rFonts w:ascii="Times New Roman" w:hAnsi="Times New Roman"/>
          <w:sz w:val="24"/>
          <w:szCs w:val="24"/>
        </w:rPr>
        <w:t xml:space="preserve"> Catalog (VD: Loga-chu kỳ, AD-22/C, Trival). Trong trường hợp không khai được đầy đủ như trên thì phải ghi rõ </w:t>
      </w:r>
      <w:proofErr w:type="gramStart"/>
      <w:r w:rsidRPr="00D11931">
        <w:rPr>
          <w:rFonts w:ascii="Times New Roman" w:hAnsi="Times New Roman"/>
          <w:sz w:val="24"/>
          <w:szCs w:val="24"/>
        </w:rPr>
        <w:t>an</w:t>
      </w:r>
      <w:proofErr w:type="gramEnd"/>
      <w:r w:rsidRPr="00D11931">
        <w:rPr>
          <w:rFonts w:ascii="Times New Roman" w:hAnsi="Times New Roman"/>
          <w:sz w:val="24"/>
          <w:szCs w:val="24"/>
        </w:rPr>
        <w:t xml:space="preserve"> ten thuộc loại nào (ví dụ: Loga-chu kỳ, Yagi, Dipol, ăng-ten khe nửa sóng, dàn chấn tử đồng pha, v.v...)</w:t>
      </w:r>
    </w:p>
    <w:p w:rsidR="00D11931" w:rsidRPr="00D11931" w:rsidRDefault="00D11931" w:rsidP="00D11931">
      <w:pPr>
        <w:tabs>
          <w:tab w:val="left" w:pos="770"/>
        </w:tabs>
        <w:ind w:left="378" w:right="82"/>
        <w:jc w:val="both"/>
        <w:rPr>
          <w:rFonts w:ascii="Times New Roman" w:hAnsi="Times New Roman"/>
          <w:sz w:val="24"/>
          <w:szCs w:val="24"/>
        </w:rPr>
      </w:pPr>
      <w:r w:rsidRPr="00D11931">
        <w:rPr>
          <w:rFonts w:ascii="Times New Roman" w:hAnsi="Times New Roman"/>
          <w:sz w:val="24"/>
          <w:szCs w:val="24"/>
        </w:rPr>
        <w:t xml:space="preserve">b) Kích thước: Là độ dài của ăng-ten hoặc đường kính của ăng-ten </w:t>
      </w:r>
      <w:proofErr w:type="gramStart"/>
      <w:r w:rsidRPr="00D11931">
        <w:rPr>
          <w:rFonts w:ascii="Times New Roman" w:hAnsi="Times New Roman"/>
          <w:sz w:val="24"/>
          <w:szCs w:val="24"/>
        </w:rPr>
        <w:t>theo</w:t>
      </w:r>
      <w:proofErr w:type="gramEnd"/>
      <w:r w:rsidRPr="00D11931">
        <w:rPr>
          <w:rFonts w:ascii="Times New Roman" w:hAnsi="Times New Roman"/>
          <w:sz w:val="24"/>
          <w:szCs w:val="24"/>
        </w:rPr>
        <w:t xml:space="preserve"> thiết kế chế tạo, tính bằng mét (m).</w:t>
      </w:r>
    </w:p>
    <w:p w:rsidR="00D11931" w:rsidRPr="00D11931" w:rsidRDefault="00D11931" w:rsidP="00D11931">
      <w:pPr>
        <w:tabs>
          <w:tab w:val="left" w:pos="770"/>
        </w:tabs>
        <w:ind w:left="378" w:right="82"/>
        <w:jc w:val="both"/>
        <w:rPr>
          <w:rFonts w:ascii="Times New Roman" w:hAnsi="Times New Roman"/>
          <w:sz w:val="24"/>
          <w:szCs w:val="24"/>
        </w:rPr>
      </w:pPr>
      <w:r w:rsidRPr="00D11931">
        <w:rPr>
          <w:rFonts w:ascii="Times New Roman" w:hAnsi="Times New Roman"/>
          <w:sz w:val="24"/>
          <w:szCs w:val="24"/>
        </w:rPr>
        <w:t>c) Dải tần làm việc: Khai dải tần số mà trong giới hạn đó, ăng-ten làm việc được với các chỉ tiêu kỹ thuật đã cho.</w:t>
      </w:r>
    </w:p>
    <w:p w:rsidR="00D11931" w:rsidRPr="00D11931" w:rsidRDefault="00D11931" w:rsidP="00D11931">
      <w:pPr>
        <w:tabs>
          <w:tab w:val="left" w:pos="770"/>
        </w:tabs>
        <w:ind w:left="378" w:right="82"/>
        <w:jc w:val="both"/>
        <w:rPr>
          <w:rFonts w:ascii="Times New Roman" w:hAnsi="Times New Roman"/>
          <w:sz w:val="24"/>
          <w:szCs w:val="24"/>
        </w:rPr>
      </w:pPr>
      <w:r w:rsidRPr="00D11931">
        <w:rPr>
          <w:rFonts w:ascii="Times New Roman" w:hAnsi="Times New Roman"/>
          <w:sz w:val="24"/>
          <w:szCs w:val="24"/>
        </w:rPr>
        <w:t xml:space="preserve">d) Độ cao so với mặt đất: là độ cao tính từ đỉnh ăng-ten đến mặt đất nơi đặt ăng-ten (chính là kích thước của ăng-ten và độ cao của cấu trúc đặt ăng-ten) tính </w:t>
      </w:r>
      <w:proofErr w:type="gramStart"/>
      <w:r w:rsidRPr="00D11931">
        <w:rPr>
          <w:rFonts w:ascii="Times New Roman" w:hAnsi="Times New Roman"/>
          <w:sz w:val="24"/>
          <w:szCs w:val="24"/>
        </w:rPr>
        <w:t>theo</w:t>
      </w:r>
      <w:proofErr w:type="gramEnd"/>
      <w:r w:rsidRPr="00D11931">
        <w:rPr>
          <w:rFonts w:ascii="Times New Roman" w:hAnsi="Times New Roman"/>
          <w:sz w:val="24"/>
          <w:szCs w:val="24"/>
        </w:rPr>
        <w:t xml:space="preserve"> mét (m).</w:t>
      </w:r>
    </w:p>
    <w:p w:rsidR="00D11931" w:rsidRPr="00D11931" w:rsidRDefault="00D11931" w:rsidP="00D11931">
      <w:pPr>
        <w:tabs>
          <w:tab w:val="left" w:pos="770"/>
        </w:tabs>
        <w:ind w:left="378" w:right="82"/>
        <w:jc w:val="both"/>
        <w:rPr>
          <w:rFonts w:ascii="Times New Roman" w:hAnsi="Times New Roman"/>
          <w:sz w:val="24"/>
          <w:szCs w:val="24"/>
        </w:rPr>
      </w:pPr>
      <w:r w:rsidRPr="00D11931">
        <w:rPr>
          <w:rFonts w:ascii="Times New Roman" w:hAnsi="Times New Roman"/>
          <w:sz w:val="24"/>
          <w:szCs w:val="24"/>
        </w:rPr>
        <w:t>đ) Độ cao so với mực nước biển: là độ cao tính từ đỉnh ăng-ten đến mặt nước biển</w:t>
      </w:r>
    </w:p>
    <w:p w:rsidR="00D11931" w:rsidRPr="00D11931" w:rsidRDefault="00D11931" w:rsidP="00D11931">
      <w:pPr>
        <w:tabs>
          <w:tab w:val="left" w:pos="770"/>
        </w:tabs>
        <w:ind w:left="378" w:right="82"/>
        <w:jc w:val="both"/>
        <w:rPr>
          <w:rFonts w:ascii="Times New Roman" w:hAnsi="Times New Roman"/>
          <w:sz w:val="24"/>
          <w:szCs w:val="24"/>
          <w:lang w:val="nl-NL"/>
        </w:rPr>
      </w:pPr>
      <w:r w:rsidRPr="00D11931">
        <w:rPr>
          <w:rFonts w:ascii="Times New Roman" w:hAnsi="Times New Roman"/>
          <w:sz w:val="24"/>
          <w:szCs w:val="24"/>
        </w:rPr>
        <w:t>e) Góc phương vị của hướng bức xạ chính: l</w:t>
      </w:r>
      <w:r w:rsidRPr="00D11931">
        <w:rPr>
          <w:rFonts w:ascii="Times New Roman" w:hAnsi="Times New Roman"/>
          <w:sz w:val="24"/>
          <w:szCs w:val="24"/>
          <w:lang w:val="nl-NL"/>
        </w:rPr>
        <w:t xml:space="preserve">à góc được tạo bởi đường tâm của búp sóng chính với phương bắc của trái đất </w:t>
      </w:r>
      <w:proofErr w:type="gramStart"/>
      <w:r w:rsidRPr="00D11931">
        <w:rPr>
          <w:rFonts w:ascii="Times New Roman" w:hAnsi="Times New Roman"/>
          <w:sz w:val="24"/>
          <w:szCs w:val="24"/>
          <w:lang w:val="nl-NL"/>
        </w:rPr>
        <w:t>theo</w:t>
      </w:r>
      <w:proofErr w:type="gramEnd"/>
      <w:r w:rsidRPr="00D11931">
        <w:rPr>
          <w:rFonts w:ascii="Times New Roman" w:hAnsi="Times New Roman"/>
          <w:sz w:val="24"/>
          <w:szCs w:val="24"/>
          <w:lang w:val="nl-NL"/>
        </w:rPr>
        <w:t xml:space="preserve"> chiều kim đồng hồ.</w:t>
      </w:r>
    </w:p>
    <w:p w:rsidR="00D11931" w:rsidRPr="00D11931" w:rsidRDefault="00D11931" w:rsidP="00D11931">
      <w:pPr>
        <w:tabs>
          <w:tab w:val="left" w:pos="770"/>
        </w:tabs>
        <w:ind w:left="378" w:right="82"/>
        <w:jc w:val="both"/>
        <w:rPr>
          <w:rFonts w:ascii="Times New Roman" w:hAnsi="Times New Roman"/>
          <w:sz w:val="24"/>
          <w:szCs w:val="24"/>
          <w:lang w:val="nl-NL"/>
        </w:rPr>
      </w:pPr>
      <w:r w:rsidRPr="00D11931">
        <w:rPr>
          <w:rFonts w:ascii="Times New Roman" w:hAnsi="Times New Roman"/>
          <w:sz w:val="24"/>
          <w:szCs w:val="24"/>
          <w:lang w:val="nl-NL"/>
        </w:rPr>
        <w:t>g) Hệ số khuếch đại: Tính theo đơn vị dBi.</w:t>
      </w:r>
    </w:p>
    <w:p w:rsidR="00D11931" w:rsidRPr="00D11931" w:rsidRDefault="00D11931" w:rsidP="00D11931">
      <w:pPr>
        <w:tabs>
          <w:tab w:val="left" w:pos="770"/>
          <w:tab w:val="left" w:pos="993"/>
          <w:tab w:val="left" w:pos="1276"/>
        </w:tabs>
        <w:ind w:left="378" w:right="82"/>
        <w:jc w:val="both"/>
        <w:rPr>
          <w:rFonts w:ascii="Times New Roman" w:hAnsi="Times New Roman"/>
          <w:sz w:val="24"/>
          <w:szCs w:val="24"/>
          <w:lang w:val="nl-NL"/>
        </w:rPr>
      </w:pPr>
      <w:r w:rsidRPr="00D11931">
        <w:rPr>
          <w:rFonts w:ascii="Times New Roman" w:hAnsi="Times New Roman"/>
          <w:sz w:val="24"/>
          <w:szCs w:val="24"/>
          <w:lang w:val="nl-NL"/>
        </w:rPr>
        <w:t>h, i) Kinh độ, vĩ độ: ghi theo độ, phút, giây của thiết bị đặt cố định.</w:t>
      </w:r>
    </w:p>
    <w:p w:rsidR="00D11931" w:rsidRPr="00D11931" w:rsidRDefault="00D11931" w:rsidP="00D11931">
      <w:pPr>
        <w:tabs>
          <w:tab w:val="left" w:pos="770"/>
        </w:tabs>
        <w:ind w:left="378" w:right="82"/>
        <w:jc w:val="both"/>
        <w:rPr>
          <w:rFonts w:ascii="Times New Roman" w:hAnsi="Times New Roman"/>
          <w:sz w:val="24"/>
          <w:szCs w:val="24"/>
          <w:lang w:val="nl-NL"/>
        </w:rPr>
      </w:pPr>
      <w:r w:rsidRPr="00D11931">
        <w:rPr>
          <w:rFonts w:ascii="Times New Roman" w:hAnsi="Times New Roman"/>
          <w:sz w:val="24"/>
          <w:szCs w:val="24"/>
          <w:lang w:val="nl-NL"/>
        </w:rPr>
        <w:t>k) K</w:t>
      </w:r>
      <w:r w:rsidRPr="00D11931">
        <w:rPr>
          <w:rFonts w:ascii="Times New Roman" w:hAnsi="Times New Roman"/>
          <w:sz w:val="24"/>
          <w:szCs w:val="24"/>
        </w:rPr>
        <w:t>hai tọa độ WGS - 84 nếu có</w:t>
      </w:r>
    </w:p>
    <w:p w:rsidR="00D11931" w:rsidRPr="00D11931" w:rsidRDefault="00D11931" w:rsidP="00D11931">
      <w:pPr>
        <w:tabs>
          <w:tab w:val="left" w:pos="770"/>
        </w:tabs>
        <w:ind w:left="378" w:right="82"/>
        <w:jc w:val="both"/>
        <w:rPr>
          <w:rFonts w:ascii="Times New Roman" w:hAnsi="Times New Roman"/>
          <w:sz w:val="24"/>
          <w:szCs w:val="24"/>
          <w:lang w:val="nl-NL"/>
        </w:rPr>
      </w:pPr>
      <w:r w:rsidRPr="00D11931">
        <w:rPr>
          <w:rFonts w:ascii="Times New Roman" w:hAnsi="Times New Roman"/>
          <w:sz w:val="24"/>
          <w:szCs w:val="24"/>
          <w:lang w:val="nl-NL"/>
        </w:rPr>
        <w:t>l) Hướng tính: Đánh dấu “X” vào các chỗ trống, D tương ứng với có hướng, ND tương ứng với vô hướng.</w:t>
      </w:r>
    </w:p>
    <w:p w:rsidR="00D11931" w:rsidRPr="00D11931" w:rsidRDefault="00D11931" w:rsidP="00D11931">
      <w:pPr>
        <w:tabs>
          <w:tab w:val="left" w:pos="770"/>
        </w:tabs>
        <w:ind w:left="378" w:right="82"/>
        <w:jc w:val="both"/>
        <w:rPr>
          <w:rFonts w:ascii="Times New Roman" w:hAnsi="Times New Roman"/>
          <w:sz w:val="24"/>
          <w:szCs w:val="24"/>
          <w:lang w:val="nl-NL"/>
        </w:rPr>
      </w:pPr>
      <w:r w:rsidRPr="00D11931">
        <w:rPr>
          <w:rFonts w:ascii="Times New Roman" w:hAnsi="Times New Roman"/>
          <w:sz w:val="24"/>
          <w:szCs w:val="24"/>
          <w:lang w:val="nl-NL"/>
        </w:rPr>
        <w:t>m) Phân cực: Khai phân cực của an ten như thẳng đứng, nằm ngang, phân cực tròn,...</w:t>
      </w:r>
    </w:p>
    <w:p w:rsidR="00D11931" w:rsidRPr="00D11931" w:rsidRDefault="00D11931" w:rsidP="00D11931">
      <w:pPr>
        <w:tabs>
          <w:tab w:val="left" w:pos="770"/>
        </w:tabs>
        <w:ind w:left="378" w:right="82"/>
        <w:jc w:val="both"/>
        <w:rPr>
          <w:rFonts w:ascii="Times New Roman" w:hAnsi="Times New Roman"/>
          <w:sz w:val="24"/>
          <w:szCs w:val="24"/>
          <w:lang w:val="nl-NL"/>
        </w:rPr>
      </w:pPr>
      <w:r w:rsidRPr="00D11931">
        <w:rPr>
          <w:rFonts w:ascii="Times New Roman" w:hAnsi="Times New Roman"/>
          <w:sz w:val="24"/>
          <w:szCs w:val="24"/>
          <w:lang w:val="nl-NL"/>
        </w:rPr>
        <w:t>2.9. Giờ hoạt động: Khai giờ hoạt động của thiết bị trong ngày. Ví dụ: từ 5 giờ đến 14 giờ. Nếu khai thác liên tục 24/24, ghi là H24. Nếu hoạt động vào các giờ bất kỳ trong ngày, ghi là Hx.</w:t>
      </w:r>
    </w:p>
    <w:p w:rsidR="00D11931" w:rsidRPr="00D11931" w:rsidRDefault="00D11931" w:rsidP="00D11931">
      <w:pPr>
        <w:tabs>
          <w:tab w:val="left" w:pos="770"/>
        </w:tabs>
        <w:ind w:left="378" w:right="82"/>
        <w:jc w:val="both"/>
        <w:rPr>
          <w:rFonts w:ascii="Times New Roman" w:hAnsi="Times New Roman"/>
          <w:sz w:val="24"/>
          <w:szCs w:val="24"/>
          <w:lang w:val="nl-NL"/>
        </w:rPr>
      </w:pPr>
      <w:r w:rsidRPr="00D11931">
        <w:rPr>
          <w:rFonts w:ascii="Times New Roman" w:hAnsi="Times New Roman"/>
          <w:sz w:val="24"/>
          <w:szCs w:val="24"/>
          <w:lang w:val="nl-NL"/>
        </w:rPr>
        <w:t>2.10. Đối tượng liên lạc: ghi rõ hô hiệu hoặc nhận dạng của các đài vô tuyến điện có truyền thông tin vô tuyến điện với nhau.</w:t>
      </w:r>
    </w:p>
    <w:p w:rsidR="00D11931" w:rsidRPr="00D11931" w:rsidRDefault="00D11931" w:rsidP="00D11931">
      <w:pPr>
        <w:tabs>
          <w:tab w:val="left" w:pos="770"/>
        </w:tabs>
        <w:ind w:left="378" w:right="82"/>
        <w:jc w:val="both"/>
        <w:rPr>
          <w:rFonts w:ascii="Times New Roman" w:hAnsi="Times New Roman"/>
          <w:sz w:val="24"/>
          <w:szCs w:val="24"/>
          <w:lang w:val="nl-NL"/>
        </w:rPr>
      </w:pPr>
      <w:r w:rsidRPr="00D11931">
        <w:rPr>
          <w:rFonts w:ascii="Times New Roman" w:hAnsi="Times New Roman"/>
          <w:sz w:val="24"/>
          <w:szCs w:val="24"/>
          <w:lang w:val="nl-NL"/>
        </w:rPr>
        <w:t>2.11. Thời hạn đề nghị cấp giấy phép tần số và thiết bị phát sóng VTĐ ghi theo đề nghị của tổ chức, cá nhân đề nghị sử dụng (ghi cụ thể số năm đề nghị cấp giấy phép).</w:t>
      </w:r>
    </w:p>
    <w:p w:rsidR="00D11931" w:rsidRPr="00D11931" w:rsidRDefault="00D11931" w:rsidP="00D11931">
      <w:pPr>
        <w:tabs>
          <w:tab w:val="left" w:pos="770"/>
        </w:tabs>
        <w:ind w:left="378" w:right="82"/>
        <w:jc w:val="both"/>
        <w:rPr>
          <w:rFonts w:ascii="Times New Roman" w:hAnsi="Times New Roman"/>
          <w:sz w:val="24"/>
          <w:szCs w:val="24"/>
          <w:lang w:val="nl-NL"/>
        </w:rPr>
      </w:pPr>
      <w:r w:rsidRPr="00D11931">
        <w:rPr>
          <w:rFonts w:ascii="Times New Roman" w:hAnsi="Times New Roman"/>
          <w:sz w:val="24"/>
          <w:szCs w:val="24"/>
          <w:lang w:val="nl-NL"/>
        </w:rPr>
        <w:t>2.12. Ghi rõ sử dụng tần số và thiết bị phát sóng VTĐ cho mục đích: Phục vụ sản xuất, kinh doanh, học tập, nghiên cứu, dự  phòng,...</w:t>
      </w:r>
    </w:p>
    <w:p w:rsidR="00D11931" w:rsidRPr="00D11931" w:rsidRDefault="00D11931" w:rsidP="00D11931">
      <w:pPr>
        <w:tabs>
          <w:tab w:val="left" w:pos="770"/>
        </w:tabs>
        <w:ind w:left="378" w:right="82"/>
        <w:jc w:val="both"/>
        <w:rPr>
          <w:rFonts w:ascii="Times New Roman" w:hAnsi="Times New Roman"/>
          <w:sz w:val="24"/>
          <w:szCs w:val="24"/>
          <w:lang w:val="nl-NL"/>
        </w:rPr>
      </w:pPr>
      <w:r w:rsidRPr="00D11931">
        <w:rPr>
          <w:rFonts w:ascii="Times New Roman" w:hAnsi="Times New Roman"/>
          <w:sz w:val="24"/>
          <w:szCs w:val="24"/>
          <w:lang w:val="nl-NL"/>
        </w:rPr>
        <w:t>3. Số lượng tần số và tần số dự kiến: Ghi cụ thể tần số dự kiến sử dụng và tổng số tần số dự kiến sử dụng</w:t>
      </w:r>
    </w:p>
    <w:p w:rsidR="00D11931" w:rsidRPr="00D11931" w:rsidRDefault="00D11931" w:rsidP="00D11931">
      <w:pPr>
        <w:tabs>
          <w:tab w:val="left" w:pos="770"/>
        </w:tabs>
        <w:ind w:left="378" w:right="82"/>
        <w:jc w:val="both"/>
        <w:rPr>
          <w:rFonts w:ascii="Times New Roman" w:hAnsi="Times New Roman"/>
          <w:sz w:val="24"/>
          <w:szCs w:val="24"/>
          <w:lang w:val="nl-NL"/>
        </w:rPr>
      </w:pPr>
      <w:r w:rsidRPr="00D11931">
        <w:rPr>
          <w:rFonts w:ascii="Times New Roman" w:hAnsi="Times New Roman"/>
          <w:sz w:val="24"/>
          <w:szCs w:val="24"/>
          <w:lang w:val="nl-NL"/>
        </w:rPr>
        <w:t>4. . Thời gian dự kiến đưa vào sử dụng: Ghi rõ ngày tháng năm dự kiến đưa thiết bị vào sử dụng.</w:t>
      </w:r>
    </w:p>
    <w:p w:rsidR="00D11931" w:rsidRPr="00D11931" w:rsidRDefault="00D11931" w:rsidP="00D11931">
      <w:pPr>
        <w:tabs>
          <w:tab w:val="left" w:pos="770"/>
        </w:tabs>
        <w:ind w:left="378" w:right="82"/>
        <w:jc w:val="both"/>
        <w:rPr>
          <w:rFonts w:ascii="Times New Roman" w:hAnsi="Times New Roman"/>
          <w:sz w:val="24"/>
          <w:szCs w:val="24"/>
          <w:lang w:val="nl-NL"/>
        </w:rPr>
      </w:pPr>
      <w:r w:rsidRPr="00D11931">
        <w:rPr>
          <w:rFonts w:ascii="Times New Roman" w:hAnsi="Times New Roman"/>
          <w:sz w:val="24"/>
          <w:szCs w:val="24"/>
          <w:lang w:val="nl-NL"/>
        </w:rPr>
        <w:t>5. Kê khai các thông tin bổ sung (nếu có).</w:t>
      </w:r>
    </w:p>
    <w:p w:rsidR="00D11931" w:rsidRPr="00D11931" w:rsidRDefault="00D11931" w:rsidP="00D11931">
      <w:pPr>
        <w:spacing w:before="120"/>
        <w:ind w:left="720" w:right="82" w:hanging="720"/>
        <w:jc w:val="both"/>
        <w:rPr>
          <w:rFonts w:ascii="Times New Roman" w:hAnsi="Times New Roman"/>
          <w:b/>
          <w:i/>
          <w:sz w:val="24"/>
          <w:szCs w:val="24"/>
          <w:lang w:val="nl-NL"/>
        </w:rPr>
      </w:pPr>
      <w:r w:rsidRPr="00D11931">
        <w:rPr>
          <w:rFonts w:ascii="Times New Roman" w:hAnsi="Times New Roman"/>
          <w:b/>
          <w:i/>
          <w:sz w:val="24"/>
          <w:szCs w:val="24"/>
          <w:lang w:val="nl-NL"/>
        </w:rPr>
        <w:t xml:space="preserve">Phụ lục 2: Gia hạn giấy phép sử dụng tần số và thiết bị vô tuyến điện </w:t>
      </w:r>
    </w:p>
    <w:p w:rsidR="00D11931" w:rsidRPr="00D11931" w:rsidRDefault="00D11931" w:rsidP="00D11931">
      <w:pPr>
        <w:spacing w:before="120"/>
        <w:ind w:left="392" w:right="82" w:firstLine="28"/>
        <w:jc w:val="both"/>
        <w:rPr>
          <w:rFonts w:ascii="Times New Roman" w:hAnsi="Times New Roman"/>
          <w:b/>
          <w:i/>
          <w:sz w:val="24"/>
          <w:szCs w:val="24"/>
          <w:lang w:val="nl-NL"/>
        </w:rPr>
      </w:pPr>
      <w:r w:rsidRPr="00D11931">
        <w:rPr>
          <w:rFonts w:ascii="Times New Roman" w:hAnsi="Times New Roman"/>
          <w:sz w:val="24"/>
          <w:szCs w:val="24"/>
          <w:lang w:val="nl-NL"/>
        </w:rPr>
        <w:t>Mỗi hàng trong phụ lục được ghi cho một hoặc nhiều (nếu các số giấy phép liên tục) giấy phép sử dụng tần số vô tuyến điện đề nghị gia hạn. Ghi rõ số giấy phép (hoặc từ số …. đến số ….) đề nghị gia hạn, ngày hết hạn của giấy phép, thời gian gia hạn (gia hạn đến hết ngày , ví dụ: 03/12/2015).</w:t>
      </w:r>
    </w:p>
    <w:p w:rsidR="00D11931" w:rsidRPr="00D11931" w:rsidRDefault="00D11931" w:rsidP="00D11931">
      <w:pPr>
        <w:spacing w:before="120"/>
        <w:ind w:right="82"/>
        <w:jc w:val="both"/>
        <w:rPr>
          <w:rFonts w:ascii="Times New Roman" w:hAnsi="Times New Roman"/>
          <w:b/>
          <w:i/>
          <w:sz w:val="24"/>
          <w:szCs w:val="24"/>
          <w:lang w:val="nl-NL"/>
        </w:rPr>
      </w:pPr>
      <w:r w:rsidRPr="00D11931">
        <w:rPr>
          <w:rFonts w:ascii="Times New Roman" w:hAnsi="Times New Roman"/>
          <w:b/>
          <w:i/>
          <w:sz w:val="24"/>
          <w:szCs w:val="24"/>
          <w:lang w:val="nl-NL"/>
        </w:rPr>
        <w:t xml:space="preserve">Phụ lục 3: Thông báo ngừng sử dụng tần số và thiết bị  vô tuyến điện </w:t>
      </w:r>
    </w:p>
    <w:p w:rsidR="00D11931" w:rsidRPr="00D11931" w:rsidRDefault="00D11931" w:rsidP="00D11931">
      <w:pPr>
        <w:spacing w:before="120"/>
        <w:ind w:left="406" w:right="82"/>
        <w:jc w:val="both"/>
        <w:rPr>
          <w:rFonts w:ascii="Times New Roman" w:hAnsi="Times New Roman"/>
          <w:sz w:val="24"/>
          <w:szCs w:val="24"/>
          <w:lang w:val="nl-NL"/>
        </w:rPr>
      </w:pPr>
      <w:r w:rsidRPr="00D11931">
        <w:rPr>
          <w:rFonts w:ascii="Times New Roman" w:hAnsi="Times New Roman"/>
          <w:sz w:val="24"/>
          <w:szCs w:val="24"/>
          <w:lang w:val="nl-NL"/>
        </w:rPr>
        <w:t>Mỗi hàng trong phụ lục được ghi cho một  hoặc nhiều (nếu các số giấy phép liên tục) giấy phép sử dụng tần số vô tuyến điện đề nghị ngừng sử dụng. Ghi rõ số giấy phép (hoặc từ số …. đến số ….) đề nghị ngừng sử dụng, ngày hết hạn của giấy phép, ngày bắt đầu ngừng sử dụng (ví dụ: 03/12/2015).</w:t>
      </w:r>
    </w:p>
    <w:p w:rsidR="00D11931" w:rsidRPr="00D11931" w:rsidRDefault="00D11931" w:rsidP="00D11931">
      <w:pPr>
        <w:spacing w:before="120"/>
        <w:ind w:right="82"/>
        <w:jc w:val="both"/>
        <w:rPr>
          <w:rFonts w:ascii="Times New Roman" w:hAnsi="Times New Roman"/>
          <w:b/>
          <w:i/>
          <w:sz w:val="24"/>
          <w:szCs w:val="24"/>
          <w:lang w:val="nl-NL"/>
        </w:rPr>
      </w:pPr>
      <w:r w:rsidRPr="00D11931">
        <w:rPr>
          <w:rFonts w:ascii="Times New Roman" w:hAnsi="Times New Roman"/>
          <w:b/>
          <w:i/>
          <w:noProof/>
          <w:sz w:val="24"/>
          <w:szCs w:val="24"/>
        </w:rPr>
        <w:pict>
          <v:line id="_x0000_s1027" style="position:absolute;left:0;text-align:left;z-index:251658240" from="81pt,50.05pt" to="459pt,50.05pt"/>
        </w:pict>
      </w:r>
      <w:r w:rsidRPr="00D11931">
        <w:rPr>
          <w:rFonts w:ascii="Times New Roman" w:hAnsi="Times New Roman"/>
          <w:b/>
          <w:i/>
          <w:sz w:val="24"/>
          <w:szCs w:val="24"/>
          <w:lang w:val="nl-NL"/>
        </w:rPr>
        <w:t xml:space="preserve">Người khai phải kí, ghi rõ họ tên. Đối với các Cơ quan, tổ chức phải có xác nhận của Thủ trưởng cơ quan. </w:t>
      </w:r>
    </w:p>
    <w:p w:rsidR="00D11931" w:rsidRPr="00D11931" w:rsidRDefault="00D11931" w:rsidP="00D11931">
      <w:pPr>
        <w:jc w:val="both"/>
        <w:rPr>
          <w:rFonts w:ascii="Times New Roman" w:hAnsi="Times New Roman"/>
          <w:sz w:val="24"/>
          <w:szCs w:val="24"/>
        </w:rPr>
      </w:pPr>
    </w:p>
    <w:p w:rsidR="008D6A88" w:rsidRPr="00D11931" w:rsidRDefault="008D6A88">
      <w:pPr>
        <w:rPr>
          <w:rFonts w:ascii="Times New Roman" w:hAnsi="Times New Roman"/>
          <w:sz w:val="24"/>
          <w:szCs w:val="24"/>
        </w:rPr>
      </w:pPr>
    </w:p>
    <w:p w:rsidR="00D11931" w:rsidRPr="00D11931" w:rsidRDefault="00D11931">
      <w:pPr>
        <w:rPr>
          <w:rFonts w:ascii="Times New Roman" w:hAnsi="Times New Roman"/>
          <w:sz w:val="24"/>
          <w:szCs w:val="24"/>
        </w:rPr>
      </w:pPr>
    </w:p>
    <w:sectPr w:rsidR="00D11931" w:rsidRPr="00D11931" w:rsidSect="00196D0D">
      <w:headerReference w:type="default" r:id="rId5"/>
      <w:footerReference w:type="default" r:id="rId6"/>
      <w:pgSz w:w="12240" w:h="15840"/>
      <w:pgMar w:top="1440" w:right="72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0D" w:rsidRPr="00A67571" w:rsidRDefault="001A592E" w:rsidP="00196D0D">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N 24/7: 1900.6190 – 1900.6212</w:t>
    </w:r>
  </w:p>
  <w:p w:rsidR="00196D0D" w:rsidRPr="00A67571" w:rsidRDefault="001A592E">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196D0D" w:rsidRPr="00A67571" w:rsidTr="00196D0D">
      <w:trPr>
        <w:trHeight w:val="1208"/>
      </w:trPr>
      <w:tc>
        <w:tcPr>
          <w:tcW w:w="2411" w:type="dxa"/>
          <w:tcBorders>
            <w:top w:val="nil"/>
            <w:left w:val="nil"/>
            <w:bottom w:val="single" w:sz="4" w:space="0" w:color="auto"/>
            <w:right w:val="nil"/>
          </w:tcBorders>
          <w:vAlign w:val="center"/>
          <w:hideMark/>
        </w:tcPr>
        <w:p w:rsidR="00196D0D" w:rsidRPr="00A67571" w:rsidRDefault="001A592E" w:rsidP="00196D0D">
          <w:pPr>
            <w:rPr>
              <w:rFonts w:ascii="Times New Roman" w:hAnsi="Times New Roman"/>
              <w:b/>
              <w:sz w:val="20"/>
            </w:rPr>
          </w:pPr>
          <w:r w:rsidRPr="00A67571">
            <w:rPr>
              <w:rFonts w:ascii="Times New Roman" w:hAnsi="Times New Roman"/>
              <w:b/>
              <w:sz w:val="20"/>
            </w:rPr>
            <w:t xml:space="preserve">        </w:t>
          </w:r>
          <w:r w:rsidRPr="005A57AD">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69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96D0D" w:rsidRPr="0090684F" w:rsidRDefault="001A592E" w:rsidP="00196D0D">
          <w:pPr>
            <w:pStyle w:val="Heading6"/>
            <w:spacing w:before="0"/>
            <w:rPr>
              <w:rFonts w:ascii="Times New Roman" w:hAnsi="Times New Roman"/>
              <w:sz w:val="20"/>
            </w:rPr>
          </w:pPr>
          <w:r w:rsidRPr="0090684F">
            <w:rPr>
              <w:rFonts w:ascii="Times New Roman" w:hAnsi="Times New Roman"/>
              <w:sz w:val="20"/>
            </w:rPr>
            <w:t>CÔNG TY LUẬT TNHH DƯƠNG GIA – DUO</w:t>
          </w:r>
          <w:r w:rsidRPr="0090684F">
            <w:rPr>
              <w:rFonts w:ascii="Times New Roman" w:hAnsi="Times New Roman"/>
              <w:sz w:val="20"/>
            </w:rPr>
            <w:t xml:space="preserve">NG GIA LAW COMPANY LIMITED </w:t>
          </w:r>
        </w:p>
        <w:p w:rsidR="00196D0D" w:rsidRPr="00A67571" w:rsidRDefault="001A592E" w:rsidP="00196D0D">
          <w:pPr>
            <w:rPr>
              <w:rFonts w:ascii="Times New Roman" w:hAnsi="Times New Roman"/>
              <w:sz w:val="20"/>
            </w:rPr>
          </w:pPr>
          <w:r w:rsidRPr="00A67571">
            <w:rPr>
              <w:rFonts w:ascii="Times New Roman" w:hAnsi="Times New Roman"/>
              <w:sz w:val="20"/>
            </w:rPr>
            <w:t>No 2305, VNT Tower, 19  Nguyen Trai Street, Thanh Xuan District, Hanoi City, Viet Nam</w:t>
          </w:r>
        </w:p>
        <w:p w:rsidR="00196D0D" w:rsidRPr="00A67571" w:rsidRDefault="001A592E" w:rsidP="00196D0D">
          <w:pPr>
            <w:rPr>
              <w:rFonts w:ascii="Times New Roman" w:hAnsi="Times New Roman"/>
              <w:sz w:val="20"/>
            </w:rPr>
          </w:pPr>
          <w:r w:rsidRPr="00A67571">
            <w:rPr>
              <w:rFonts w:ascii="Times New Roman" w:hAnsi="Times New Roman"/>
              <w:sz w:val="20"/>
            </w:rPr>
            <w:t>Tel:   1900.6212 – 1900.6239 – 1900.6190   Fax: 04.3562.7716</w:t>
          </w:r>
        </w:p>
        <w:p w:rsidR="00196D0D" w:rsidRPr="00A67571" w:rsidRDefault="001A592E" w:rsidP="00196D0D">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Webs</w:t>
          </w:r>
          <w:r w:rsidRPr="00A67571">
            <w:rPr>
              <w:rFonts w:ascii="Times New Roman" w:hAnsi="Times New Roman"/>
              <w:sz w:val="20"/>
            </w:rPr>
            <w:t xml:space="preserve">ite: </w:t>
          </w:r>
          <w:hyperlink r:id="rId3" w:history="1">
            <w:r w:rsidRPr="00B330C7">
              <w:rPr>
                <w:rStyle w:val="Hyperlink"/>
                <w:rFonts w:ascii="Times New Roman" w:hAnsi="Times New Roman"/>
                <w:sz w:val="20"/>
              </w:rPr>
              <w:t>http://www.luatduonggia.vn</w:t>
            </w:r>
          </w:hyperlink>
        </w:p>
      </w:tc>
    </w:tr>
  </w:tbl>
  <w:p w:rsidR="00196D0D" w:rsidRPr="00A67571" w:rsidRDefault="001A592E">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838"/>
    <w:multiLevelType w:val="hybridMultilevel"/>
    <w:tmpl w:val="0612459E"/>
    <w:lvl w:ilvl="0" w:tplc="5788728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980B0C"/>
    <w:multiLevelType w:val="multilevel"/>
    <w:tmpl w:val="500425BA"/>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compat/>
  <w:rsids>
    <w:rsidRoot w:val="00D11931"/>
    <w:rsid w:val="001A592E"/>
    <w:rsid w:val="008D6A88"/>
    <w:rsid w:val="00D11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931"/>
    <w:rPr>
      <w:rFonts w:ascii="Calibri" w:eastAsia="Calibri" w:hAnsi="Calibri" w:cs="Times New Roman"/>
    </w:rPr>
  </w:style>
  <w:style w:type="paragraph" w:styleId="Heading6">
    <w:name w:val="heading 6"/>
    <w:basedOn w:val="Normal"/>
    <w:next w:val="Normal"/>
    <w:link w:val="Heading6Char"/>
    <w:semiHidden/>
    <w:unhideWhenUsed/>
    <w:qFormat/>
    <w:rsid w:val="00D11931"/>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D11931"/>
    <w:rPr>
      <w:rFonts w:ascii="Calibri" w:eastAsia="Times New Roman" w:hAnsi="Calibri" w:cs="Times New Roman"/>
      <w:b/>
      <w:bCs/>
    </w:rPr>
  </w:style>
  <w:style w:type="character" w:styleId="Hyperlink">
    <w:name w:val="Hyperlink"/>
    <w:uiPriority w:val="99"/>
    <w:unhideWhenUsed/>
    <w:rsid w:val="00D11931"/>
    <w:rPr>
      <w:color w:val="0000FF"/>
      <w:u w:val="single"/>
    </w:rPr>
  </w:style>
  <w:style w:type="paragraph" w:styleId="Header">
    <w:name w:val="header"/>
    <w:basedOn w:val="Normal"/>
    <w:link w:val="HeaderChar"/>
    <w:unhideWhenUsed/>
    <w:rsid w:val="00D11931"/>
    <w:pPr>
      <w:tabs>
        <w:tab w:val="center" w:pos="4680"/>
        <w:tab w:val="right" w:pos="9360"/>
      </w:tabs>
    </w:pPr>
  </w:style>
  <w:style w:type="character" w:customStyle="1" w:styleId="HeaderChar">
    <w:name w:val="Header Char"/>
    <w:basedOn w:val="DefaultParagraphFont"/>
    <w:link w:val="Header"/>
    <w:rsid w:val="00D11931"/>
    <w:rPr>
      <w:rFonts w:ascii="Calibri" w:eastAsia="Calibri" w:hAnsi="Calibri" w:cs="Times New Roman"/>
    </w:rPr>
  </w:style>
  <w:style w:type="paragraph" w:styleId="Footer">
    <w:name w:val="footer"/>
    <w:basedOn w:val="Normal"/>
    <w:link w:val="FooterChar"/>
    <w:uiPriority w:val="99"/>
    <w:unhideWhenUsed/>
    <w:rsid w:val="00D11931"/>
    <w:pPr>
      <w:tabs>
        <w:tab w:val="center" w:pos="4680"/>
        <w:tab w:val="right" w:pos="9360"/>
      </w:tabs>
    </w:pPr>
  </w:style>
  <w:style w:type="character" w:customStyle="1" w:styleId="FooterChar">
    <w:name w:val="Footer Char"/>
    <w:basedOn w:val="DefaultParagraphFont"/>
    <w:link w:val="Footer"/>
    <w:uiPriority w:val="99"/>
    <w:rsid w:val="00D11931"/>
    <w:rPr>
      <w:rFonts w:ascii="Calibri" w:eastAsia="Calibri" w:hAnsi="Calibri" w:cs="Times New Roman"/>
    </w:rPr>
  </w:style>
  <w:style w:type="character" w:customStyle="1" w:styleId="apple-converted-space">
    <w:name w:val="apple-converted-space"/>
    <w:basedOn w:val="DefaultParagraphFont"/>
    <w:rsid w:val="00D119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2088</Words>
  <Characters>11907</Characters>
  <Application>Microsoft Office Word</Application>
  <DocSecurity>0</DocSecurity>
  <Lines>99</Lines>
  <Paragraphs>27</Paragraphs>
  <ScaleCrop>false</ScaleCrop>
  <Company>Grizli777</Company>
  <LinksUpToDate>false</LinksUpToDate>
  <CharactersWithSpaces>13968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2015-04-08T07:26:00Z</dcterms:created>
  <dcterms:modified xsi:type="dcterms:W3CDTF">2015-04-08T07:28:00Z</dcterms:modified>
</cp:coreProperties>
</file>