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2" w:rsidRDefault="00261602" w:rsidP="0026160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Biểu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mẫu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kê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lực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thầu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KÊ KHAI NĂNG LỰC TÀI CHÍNH CỦA NHÀ THẦU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________,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ngày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tháng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Tên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thầu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tên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đầy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đủ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nhà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thầu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</w:t>
      </w:r>
      <w:r w:rsidRPr="002616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Tóm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tắt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các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số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liệu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về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chính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gần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quy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định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Đơn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vị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: 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loại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tiền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3203"/>
        <w:gridCol w:w="1961"/>
        <w:gridCol w:w="1961"/>
        <w:gridCol w:w="2168"/>
      </w:tblGrid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1C4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nợ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sản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ngắn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nợ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ngắn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Lợi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nhuận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trước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Lợi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nhuận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sau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1602" w:rsidRPr="001C4963" w:rsidTr="00485EC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khác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yêu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cầu</w:t>
            </w:r>
            <w:proofErr w:type="spellEnd"/>
            <w:r w:rsidRPr="001C49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1602" w:rsidRPr="001C4963" w:rsidRDefault="00261602" w:rsidP="0026160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49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B.</w:t>
      </w:r>
      <w:r w:rsidRPr="002616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liệu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gửi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đính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kèm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đối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chứng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liệu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mà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thầu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kê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thầu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nộp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Báo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cáo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chụp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chứng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liệu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sau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Biên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kiểm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toán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gần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yêu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cầu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Tờ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toán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xác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nhận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cơ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quản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lý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hoặc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tờ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quyết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toán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điện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tử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liệu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chứng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minh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vụ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nộp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phù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hợp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với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tờ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gần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yêu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cầu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Văn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bản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xác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nhận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cơ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quan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quản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lý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xác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nhận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nộp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cả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việc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nghĩa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vụ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nộp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thuế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______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năm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tài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chính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gần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đây</w:t>
      </w:r>
      <w:proofErr w:type="spellEnd"/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số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năm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proofErr w:type="gram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theo</w:t>
      </w:r>
      <w:proofErr w:type="spellEnd"/>
      <w:proofErr w:type="gram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yêu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cầu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26160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Báo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cáo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kiểm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toán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Đại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diện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hợp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pháp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của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nhà</w:t>
      </w:r>
      <w:proofErr w:type="spell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thầu</w:t>
      </w:r>
      <w:proofErr w:type="spellEnd"/>
      <w:proofErr w:type="gramEnd"/>
      <w:r w:rsidRPr="001C4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tên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chức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danh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ký</w:t>
      </w:r>
      <w:proofErr w:type="spellEnd"/>
      <w:r w:rsidRPr="002616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tên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và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đóng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dấu</w:t>
      </w:r>
      <w:proofErr w:type="spellEnd"/>
      <w:r w:rsidRPr="001C49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:rsidR="00261602" w:rsidRPr="001C4963" w:rsidRDefault="00261602" w:rsidP="00261602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Ghi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chú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trường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hợp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liên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danh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yêu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cầu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từng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thành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liên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danh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kê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khai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theo</w:t>
      </w:r>
      <w:proofErr w:type="spellEnd"/>
      <w:proofErr w:type="gram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>Mẫu</w:t>
      </w:r>
      <w:proofErr w:type="spellEnd"/>
      <w:r w:rsidRPr="001C4963">
        <w:rPr>
          <w:rFonts w:ascii="Times New Roman" w:eastAsia="Times New Roman" w:hAnsi="Times New Roman"/>
          <w:color w:val="000000"/>
          <w:sz w:val="24"/>
          <w:szCs w:val="24"/>
        </w:rPr>
        <w:t xml:space="preserve"> n</w:t>
      </w:r>
    </w:p>
    <w:p w:rsidR="00261602" w:rsidRPr="00261602" w:rsidRDefault="00261602" w:rsidP="002616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38E7" w:rsidRPr="00261602" w:rsidRDefault="00C438E7" w:rsidP="0026160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438E7" w:rsidRPr="00261602" w:rsidSect="00196D0D">
      <w:headerReference w:type="default" r:id="rId4"/>
      <w:footerReference w:type="default" r:id="rId5"/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0D" w:rsidRPr="00A67571" w:rsidRDefault="00261602" w:rsidP="00196D0D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</w:t>
    </w:r>
    <w:r w:rsidRPr="00A67571">
      <w:rPr>
        <w:rFonts w:ascii="Times New Roman" w:hAnsi="Times New Roman"/>
        <w:b/>
        <w:color w:val="FF0000"/>
      </w:rPr>
      <w:t>Ổ</w:t>
    </w:r>
    <w:r w:rsidRPr="00A67571">
      <w:rPr>
        <w:rFonts w:ascii="Times New Roman" w:hAnsi="Times New Roman"/>
        <w:b/>
        <w:color w:val="FF0000"/>
      </w:rPr>
      <w:t>NG ĐÀI TƯ V</w:t>
    </w:r>
    <w:r w:rsidRPr="00A67571">
      <w:rPr>
        <w:rFonts w:ascii="Times New Roman" w:hAnsi="Times New Roman"/>
        <w:b/>
        <w:color w:val="FF0000"/>
      </w:rPr>
      <w:t>Ấ</w:t>
    </w:r>
    <w:r w:rsidRPr="00A67571">
      <w:rPr>
        <w:rFonts w:ascii="Times New Roman" w:hAnsi="Times New Roman"/>
        <w:b/>
        <w:color w:val="FF0000"/>
      </w:rPr>
      <w:t>N PHÁP LU</w:t>
    </w:r>
    <w:r w:rsidRPr="00A67571">
      <w:rPr>
        <w:rFonts w:ascii="Times New Roman" w:hAnsi="Times New Roman"/>
        <w:b/>
        <w:color w:val="FF0000"/>
      </w:rPr>
      <w:t>Ậ</w:t>
    </w:r>
    <w:r w:rsidRPr="00A67571">
      <w:rPr>
        <w:rFonts w:ascii="Times New Roman" w:hAnsi="Times New Roman"/>
        <w:b/>
        <w:color w:val="FF0000"/>
      </w:rPr>
      <w:t>T TR</w:t>
    </w:r>
    <w:r w:rsidRPr="00A67571">
      <w:rPr>
        <w:rFonts w:ascii="Times New Roman" w:hAnsi="Times New Roman"/>
        <w:b/>
        <w:color w:val="FF0000"/>
      </w:rPr>
      <w:t>Ự</w:t>
    </w:r>
    <w:r w:rsidRPr="00A67571">
      <w:rPr>
        <w:rFonts w:ascii="Times New Roman" w:hAnsi="Times New Roman"/>
        <w:b/>
        <w:color w:val="FF0000"/>
      </w:rPr>
      <w:t>C TUY</w:t>
    </w:r>
    <w:r w:rsidRPr="00A67571">
      <w:rPr>
        <w:rFonts w:ascii="Times New Roman" w:hAnsi="Times New Roman"/>
        <w:b/>
        <w:color w:val="FF0000"/>
      </w:rPr>
      <w:t>Ế</w:t>
    </w:r>
    <w:r w:rsidRPr="00A67571">
      <w:rPr>
        <w:rFonts w:ascii="Times New Roman" w:hAnsi="Times New Roman"/>
        <w:b/>
        <w:color w:val="FF0000"/>
      </w:rPr>
      <w:t>N 24/7: 1900.6190 – 1900.6212</w:t>
    </w:r>
  </w:p>
  <w:p w:rsidR="00196D0D" w:rsidRPr="00A67571" w:rsidRDefault="00261602">
    <w:pPr>
      <w:pStyle w:val="Footer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196D0D" w:rsidRPr="00A67571" w:rsidTr="00196D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A67571" w:rsidRDefault="00261602" w:rsidP="00196D0D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785FC7">
            <w:rPr>
              <w:rFonts w:ascii="Times New Roman" w:hAnsi="Times New Roman"/>
              <w:b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9pt">
                <v:imagedata r:id="rId1" o:title="1"/>
              </v:shape>
            </w:pic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96D0D" w:rsidRPr="0090684F" w:rsidRDefault="00261602" w:rsidP="00196D0D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90684F">
            <w:rPr>
              <w:rFonts w:ascii="Times New Roman" w:hAnsi="Times New Roman"/>
              <w:sz w:val="20"/>
            </w:rPr>
            <w:t>CÔNG TY LU</w:t>
          </w:r>
          <w:r w:rsidRPr="0090684F">
            <w:rPr>
              <w:rFonts w:ascii="Times New Roman" w:hAnsi="Times New Roman"/>
              <w:sz w:val="20"/>
            </w:rPr>
            <w:t>Ậ</w:t>
          </w:r>
          <w:r w:rsidRPr="0090684F">
            <w:rPr>
              <w:rFonts w:ascii="Times New Roman" w:hAnsi="Times New Roman"/>
              <w:sz w:val="20"/>
            </w:rPr>
            <w:t>T TNHH DƯƠNG GIA – DUO</w:t>
          </w:r>
          <w:r w:rsidRPr="0090684F">
            <w:rPr>
              <w:rFonts w:ascii="Times New Roman" w:hAnsi="Times New Roman"/>
              <w:sz w:val="20"/>
            </w:rPr>
            <w:t xml:space="preserve">NG GIA LAW COMPANY LIMITED </w:t>
          </w:r>
        </w:p>
        <w:p w:rsidR="00196D0D" w:rsidRPr="00A67571" w:rsidRDefault="00261602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196D0D" w:rsidRPr="00A67571" w:rsidRDefault="00261602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   1900.6212 – 1900.6239 – 1900.6190   Fax: 04.3562.7716</w:t>
          </w:r>
        </w:p>
        <w:p w:rsidR="00196D0D" w:rsidRPr="00A67571" w:rsidRDefault="00261602" w:rsidP="00196D0D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>    Webs</w:t>
          </w:r>
          <w:r w:rsidRPr="00A67571">
            <w:rPr>
              <w:rFonts w:ascii="Times New Roman" w:hAnsi="Times New Roman"/>
              <w:sz w:val="20"/>
            </w:rPr>
            <w:t xml:space="preserve">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196D0D" w:rsidRPr="00A67571" w:rsidRDefault="00261602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1602"/>
    <w:rsid w:val="00261602"/>
    <w:rsid w:val="00C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02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61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unhideWhenUsed/>
    <w:rsid w:val="0026160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6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2015-05-13T06:29:00Z</dcterms:created>
  <dcterms:modified xsi:type="dcterms:W3CDTF">2015-05-13T06:30:00Z</dcterms:modified>
</cp:coreProperties>
</file>